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4C6F1" w14:textId="77777777" w:rsidR="001B308F" w:rsidRDefault="001B308F" w:rsidP="001B308F">
      <w:pPr>
        <w:jc w:val="center"/>
        <w:rPr>
          <w:rStyle w:val="PageNumber"/>
          <w:rFonts w:ascii="Calibri" w:hAnsi="Calibri" w:cs="Calibri"/>
          <w:color w:val="000000"/>
          <w:sz w:val="56"/>
          <w:szCs w:val="56"/>
        </w:rPr>
      </w:pPr>
      <w:bookmarkStart w:id="0" w:name="_GoBack"/>
      <w:bookmarkEnd w:id="0"/>
    </w:p>
    <w:p w14:paraId="3420E3AB" w14:textId="77777777" w:rsidR="001B308F" w:rsidRPr="001B308F" w:rsidRDefault="001B308F" w:rsidP="001B308F">
      <w:pPr>
        <w:pStyle w:val="Heading1"/>
        <w:spacing w:before="0" w:after="0"/>
        <w:ind w:left="431" w:hanging="431"/>
        <w:jc w:val="center"/>
        <w:rPr>
          <w:rStyle w:val="PageNumber"/>
          <w:rFonts w:ascii="Calibri" w:hAnsi="Calibri" w:cs="Calibri"/>
          <w:b w:val="0"/>
          <w:sz w:val="56"/>
          <w:szCs w:val="56"/>
        </w:rPr>
      </w:pPr>
    </w:p>
    <w:p w14:paraId="6CCAE1F9" w14:textId="77777777" w:rsidR="001B308F" w:rsidRPr="001B308F" w:rsidRDefault="001B308F" w:rsidP="001B308F">
      <w:pPr>
        <w:pStyle w:val="Heading1"/>
        <w:spacing w:before="0" w:after="0"/>
        <w:ind w:left="431" w:hanging="431"/>
        <w:jc w:val="center"/>
        <w:rPr>
          <w:rStyle w:val="PageNumber"/>
          <w:rFonts w:ascii="Calibri" w:hAnsi="Calibri" w:cs="Calibri"/>
          <w:b w:val="0"/>
          <w:sz w:val="56"/>
          <w:szCs w:val="56"/>
        </w:rPr>
      </w:pPr>
    </w:p>
    <w:p w14:paraId="3E4BF8E8" w14:textId="77777777" w:rsidR="001B308F" w:rsidRPr="001B308F" w:rsidRDefault="001B308F" w:rsidP="001B308F">
      <w:pPr>
        <w:pStyle w:val="Heading1"/>
        <w:spacing w:before="0" w:after="0"/>
        <w:ind w:left="431" w:hanging="431"/>
        <w:jc w:val="center"/>
        <w:rPr>
          <w:rStyle w:val="PageNumber"/>
          <w:rFonts w:ascii="Calibri" w:hAnsi="Calibri" w:cs="Calibri"/>
          <w:b w:val="0"/>
          <w:sz w:val="56"/>
          <w:szCs w:val="56"/>
        </w:rPr>
      </w:pPr>
    </w:p>
    <w:p w14:paraId="0398A20B" w14:textId="77777777" w:rsidR="001B308F" w:rsidRPr="001B308F" w:rsidRDefault="001B308F" w:rsidP="001B308F">
      <w:pPr>
        <w:pStyle w:val="Heading1"/>
        <w:spacing w:before="0" w:after="0"/>
        <w:ind w:left="431" w:hanging="431"/>
        <w:jc w:val="center"/>
        <w:rPr>
          <w:rStyle w:val="PageNumber"/>
          <w:rFonts w:ascii="Calibri" w:hAnsi="Calibri" w:cs="Calibri"/>
          <w:b w:val="0"/>
          <w:sz w:val="56"/>
          <w:szCs w:val="56"/>
        </w:rPr>
      </w:pPr>
    </w:p>
    <w:p w14:paraId="118D3799" w14:textId="77777777" w:rsidR="001B308F" w:rsidRPr="001B308F" w:rsidRDefault="001B308F" w:rsidP="001B308F">
      <w:pPr>
        <w:pStyle w:val="Heading1"/>
        <w:spacing w:before="0" w:after="0"/>
        <w:ind w:left="431" w:hanging="431"/>
        <w:jc w:val="center"/>
        <w:rPr>
          <w:rStyle w:val="PageNumber"/>
          <w:rFonts w:ascii="Calibri" w:hAnsi="Calibri" w:cs="Calibri"/>
          <w:b w:val="0"/>
          <w:sz w:val="56"/>
          <w:szCs w:val="56"/>
        </w:rPr>
      </w:pPr>
    </w:p>
    <w:p w14:paraId="719A9383" w14:textId="77777777" w:rsidR="001B308F" w:rsidRPr="001B308F" w:rsidRDefault="001B308F" w:rsidP="001B308F">
      <w:pPr>
        <w:pStyle w:val="Heading1"/>
        <w:spacing w:before="0" w:after="0"/>
        <w:ind w:left="431" w:hanging="431"/>
        <w:jc w:val="center"/>
        <w:rPr>
          <w:rStyle w:val="PageNumber"/>
          <w:rFonts w:ascii="Calibri" w:hAnsi="Calibri" w:cs="Calibri"/>
          <w:b w:val="0"/>
          <w:sz w:val="56"/>
          <w:szCs w:val="56"/>
        </w:rPr>
      </w:pPr>
    </w:p>
    <w:p w14:paraId="521A0BDD" w14:textId="77777777" w:rsidR="001B308F" w:rsidRPr="001B308F" w:rsidRDefault="001B308F" w:rsidP="001B308F">
      <w:pPr>
        <w:pStyle w:val="Heading1"/>
        <w:spacing w:before="0" w:after="0"/>
        <w:ind w:left="431" w:hanging="431"/>
        <w:jc w:val="center"/>
        <w:rPr>
          <w:rStyle w:val="PageNumber"/>
          <w:rFonts w:ascii="Calibri" w:hAnsi="Calibri" w:cs="Calibri"/>
          <w:b w:val="0"/>
          <w:sz w:val="56"/>
          <w:szCs w:val="56"/>
        </w:rPr>
      </w:pPr>
    </w:p>
    <w:p w14:paraId="2A5F5BFD" w14:textId="77777777" w:rsidR="001B308F" w:rsidRPr="001B308F" w:rsidRDefault="001B308F" w:rsidP="001B308F">
      <w:pPr>
        <w:pStyle w:val="Heading1"/>
        <w:spacing w:before="0" w:after="0"/>
        <w:ind w:left="431" w:hanging="431"/>
        <w:jc w:val="center"/>
        <w:rPr>
          <w:rStyle w:val="PageNumber"/>
          <w:rFonts w:ascii="Calibri" w:hAnsi="Calibri" w:cs="Calibri"/>
          <w:b w:val="0"/>
          <w:sz w:val="56"/>
          <w:szCs w:val="56"/>
        </w:rPr>
      </w:pPr>
      <w:r w:rsidRPr="001B308F">
        <w:rPr>
          <w:rStyle w:val="PageNumber"/>
          <w:rFonts w:ascii="Calibri" w:hAnsi="Calibri" w:cs="Calibri"/>
          <w:color w:val="000000"/>
          <w:sz w:val="56"/>
          <w:szCs w:val="56"/>
        </w:rPr>
        <w:t xml:space="preserve">KIBRIS İLİM  ÜNİVERSİTESİ  LİSANSÜSTÜ EĞİTİM-ÖĞRETİM </w:t>
      </w:r>
    </w:p>
    <w:p w14:paraId="2758BD2C" w14:textId="77777777" w:rsidR="001B308F" w:rsidRDefault="001B308F" w:rsidP="001B308F">
      <w:pPr>
        <w:pStyle w:val="Heading1"/>
        <w:spacing w:before="0" w:after="0"/>
        <w:ind w:left="431" w:hanging="431"/>
        <w:jc w:val="center"/>
        <w:rPr>
          <w:rStyle w:val="PageNumber"/>
          <w:rFonts w:ascii="Calibri" w:hAnsi="Calibri" w:cs="Calibri"/>
          <w:color w:val="000000"/>
          <w:sz w:val="56"/>
          <w:szCs w:val="56"/>
        </w:rPr>
      </w:pPr>
      <w:r w:rsidRPr="001B308F">
        <w:rPr>
          <w:rStyle w:val="PageNumber"/>
          <w:rFonts w:ascii="Calibri" w:hAnsi="Calibri" w:cs="Calibri"/>
          <w:color w:val="000000"/>
          <w:sz w:val="56"/>
          <w:szCs w:val="56"/>
        </w:rPr>
        <w:t xml:space="preserve">VE SINAV YÖNETMELİĞİ </w:t>
      </w:r>
    </w:p>
    <w:p w14:paraId="70480EA3" w14:textId="77777777" w:rsidR="00AF59C0" w:rsidRPr="00AF59C0" w:rsidRDefault="00AF59C0" w:rsidP="00AF59C0">
      <w:pPr>
        <w:pStyle w:val="BodyText"/>
        <w:jc w:val="center"/>
      </w:pPr>
    </w:p>
    <w:p w14:paraId="46921D79" w14:textId="77777777" w:rsidR="001B308F" w:rsidRDefault="001B308F" w:rsidP="000429D0">
      <w:pPr>
        <w:jc w:val="center"/>
        <w:rPr>
          <w:rStyle w:val="PageNumber"/>
          <w:rFonts w:ascii="Calibri" w:hAnsi="Calibri" w:cs="Calibri"/>
          <w:color w:val="000000"/>
          <w:sz w:val="22"/>
          <w:szCs w:val="22"/>
        </w:rPr>
      </w:pPr>
    </w:p>
    <w:p w14:paraId="6E8174C2"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77693374"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19E7E872"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70CD2844"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098EA427"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403C31ED"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60542F0E"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189E23C0"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05CE334D"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5292CD70"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64E031EE"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07E8550D"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7713822D"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4275E9DD"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4099A451"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614199E1"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2CB94081"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59EC60B1"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5C46393F"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0D0F02A7"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13E56F34"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63E7C9A6" w14:textId="77777777" w:rsidR="001B308F" w:rsidRPr="001B308F" w:rsidRDefault="001B308F" w:rsidP="000429D0">
      <w:pPr>
        <w:pStyle w:val="Heading1"/>
        <w:spacing w:before="0" w:after="0"/>
        <w:ind w:left="431" w:hanging="431"/>
        <w:jc w:val="center"/>
        <w:rPr>
          <w:rStyle w:val="PageNumber"/>
          <w:rFonts w:ascii="Calibri" w:hAnsi="Calibri" w:cs="Calibri"/>
          <w:b w:val="0"/>
          <w:sz w:val="22"/>
          <w:szCs w:val="22"/>
        </w:rPr>
      </w:pPr>
    </w:p>
    <w:p w14:paraId="0363E546" w14:textId="77777777" w:rsidR="001B308F" w:rsidRPr="001B308F" w:rsidRDefault="001B308F" w:rsidP="001B308F">
      <w:pPr>
        <w:pStyle w:val="Heading1"/>
        <w:numPr>
          <w:ilvl w:val="0"/>
          <w:numId w:val="0"/>
        </w:numPr>
        <w:spacing w:before="0" w:after="0"/>
        <w:rPr>
          <w:rStyle w:val="PageNumber"/>
          <w:rFonts w:ascii="Calibri" w:hAnsi="Calibri" w:cs="Calibri"/>
          <w:b w:val="0"/>
          <w:sz w:val="22"/>
          <w:szCs w:val="22"/>
        </w:rPr>
      </w:pPr>
    </w:p>
    <w:p w14:paraId="124653CB" w14:textId="77777777" w:rsidR="000429D0" w:rsidRPr="00C66B7D" w:rsidRDefault="000429D0" w:rsidP="000429D0">
      <w:pPr>
        <w:pStyle w:val="Heading1"/>
        <w:spacing w:before="0" w:after="0"/>
        <w:ind w:left="431" w:hanging="431"/>
        <w:jc w:val="center"/>
        <w:rPr>
          <w:rStyle w:val="PageNumber"/>
          <w:rFonts w:ascii="Calibri" w:hAnsi="Calibri" w:cs="Calibri"/>
          <w:b w:val="0"/>
          <w:sz w:val="22"/>
          <w:szCs w:val="22"/>
        </w:rPr>
      </w:pPr>
      <w:r w:rsidRPr="00C66B7D">
        <w:rPr>
          <w:rStyle w:val="PageNumber"/>
          <w:rFonts w:ascii="Calibri" w:hAnsi="Calibri" w:cs="Calibri"/>
          <w:color w:val="000000"/>
          <w:sz w:val="22"/>
          <w:szCs w:val="22"/>
        </w:rPr>
        <w:t xml:space="preserve">KIBRIS İLİM  ÜNİVERSİTESİ  LİSANSÜSTÜ EĞİTİM-ÖĞRETİM </w:t>
      </w:r>
    </w:p>
    <w:p w14:paraId="2F095582" w14:textId="77777777" w:rsidR="000429D0" w:rsidRPr="00C66B7D" w:rsidRDefault="000429D0" w:rsidP="000429D0">
      <w:pPr>
        <w:pStyle w:val="Heading1"/>
        <w:spacing w:before="0" w:after="0"/>
        <w:ind w:left="431" w:hanging="431"/>
        <w:jc w:val="center"/>
        <w:rPr>
          <w:rFonts w:ascii="Calibri" w:hAnsi="Calibri" w:cs="Calibri"/>
          <w:b w:val="0"/>
          <w:sz w:val="22"/>
          <w:szCs w:val="22"/>
        </w:rPr>
      </w:pPr>
      <w:r w:rsidRPr="00C66B7D">
        <w:rPr>
          <w:rStyle w:val="PageNumber"/>
          <w:rFonts w:ascii="Calibri" w:hAnsi="Calibri" w:cs="Calibri"/>
          <w:color w:val="000000"/>
          <w:sz w:val="22"/>
          <w:szCs w:val="22"/>
        </w:rPr>
        <w:t xml:space="preserve">VE SINAV YÖNETMELİĞİ </w:t>
      </w:r>
    </w:p>
    <w:p w14:paraId="14223000" w14:textId="77777777" w:rsidR="000429D0" w:rsidRPr="00C66B7D" w:rsidRDefault="000429D0" w:rsidP="000429D0">
      <w:pPr>
        <w:pStyle w:val="Heading1"/>
        <w:spacing w:before="0" w:after="0" w:line="300" w:lineRule="atLeast"/>
        <w:jc w:val="center"/>
        <w:rPr>
          <w:rFonts w:ascii="Calibri" w:hAnsi="Calibri" w:cs="Calibri"/>
          <w:sz w:val="22"/>
          <w:szCs w:val="22"/>
        </w:rPr>
      </w:pPr>
      <w:r w:rsidRPr="00C66B7D">
        <w:rPr>
          <w:rFonts w:ascii="Calibri" w:hAnsi="Calibri" w:cs="Calibri"/>
          <w:sz w:val="22"/>
          <w:szCs w:val="22"/>
        </w:rPr>
        <w:t>BİRİNCİ BÖLÜM</w:t>
      </w:r>
    </w:p>
    <w:p w14:paraId="7E982652" w14:textId="77777777" w:rsidR="000429D0" w:rsidRDefault="000429D0" w:rsidP="000429D0">
      <w:pPr>
        <w:pStyle w:val="BodyText"/>
        <w:jc w:val="center"/>
        <w:rPr>
          <w:rFonts w:ascii="Calibri" w:hAnsi="Calibri" w:cs="Calibri"/>
          <w:b/>
          <w:sz w:val="22"/>
          <w:szCs w:val="22"/>
        </w:rPr>
      </w:pPr>
      <w:r w:rsidRPr="00C66B7D">
        <w:rPr>
          <w:rFonts w:ascii="Calibri" w:hAnsi="Calibri" w:cs="Calibri"/>
          <w:b/>
          <w:sz w:val="22"/>
          <w:szCs w:val="22"/>
        </w:rPr>
        <w:t>Amaç, Kapsam, Dayanak ve Tanımlar</w:t>
      </w:r>
    </w:p>
    <w:p w14:paraId="6AB00A1B" w14:textId="77777777" w:rsidR="00C66B7D" w:rsidRDefault="00C66B7D" w:rsidP="000429D0">
      <w:pPr>
        <w:pStyle w:val="BodyText"/>
        <w:jc w:val="center"/>
        <w:rPr>
          <w:rFonts w:ascii="Calibri" w:hAnsi="Calibri" w:cs="Calibri"/>
          <w:b/>
          <w:sz w:val="22"/>
          <w:szCs w:val="22"/>
        </w:rPr>
      </w:pPr>
    </w:p>
    <w:p w14:paraId="7E809312" w14:textId="1C24DDF7" w:rsidR="00C66B7D" w:rsidRDefault="00C66B7D" w:rsidP="00C66B7D">
      <w:pPr>
        <w:pStyle w:val="BodyText"/>
        <w:spacing w:after="0"/>
        <w:rPr>
          <w:rFonts w:ascii="Calibri" w:hAnsi="Calibri" w:cs="Calibri"/>
          <w:b/>
          <w:sz w:val="22"/>
          <w:szCs w:val="22"/>
        </w:rPr>
      </w:pPr>
      <w:r>
        <w:rPr>
          <w:rFonts w:ascii="Calibri" w:hAnsi="Calibri" w:cs="Calibri"/>
          <w:b/>
          <w:sz w:val="22"/>
          <w:szCs w:val="22"/>
        </w:rPr>
        <w:t>Karar No:</w:t>
      </w:r>
      <w:r w:rsidR="00EE615C">
        <w:rPr>
          <w:rFonts w:ascii="Calibri" w:hAnsi="Calibri" w:cs="Calibri"/>
          <w:b/>
          <w:sz w:val="22"/>
          <w:szCs w:val="22"/>
        </w:rPr>
        <w:t xml:space="preserve"> </w:t>
      </w:r>
      <w:r w:rsidR="00EE615C" w:rsidRPr="00EE615C">
        <w:rPr>
          <w:rFonts w:ascii="Calibri" w:hAnsi="Calibri" w:cs="Calibri"/>
          <w:sz w:val="22"/>
          <w:szCs w:val="22"/>
        </w:rPr>
        <w:t>2018/07</w:t>
      </w:r>
    </w:p>
    <w:p w14:paraId="43ABCCBE" w14:textId="4D640168" w:rsidR="00C66B7D" w:rsidRPr="00EE615C" w:rsidRDefault="00C66B7D" w:rsidP="00C66B7D">
      <w:pPr>
        <w:pStyle w:val="BodyText"/>
        <w:spacing w:after="0"/>
        <w:rPr>
          <w:rFonts w:ascii="Calibri" w:hAnsi="Calibri" w:cs="Calibri"/>
          <w:sz w:val="22"/>
          <w:szCs w:val="22"/>
        </w:rPr>
      </w:pPr>
      <w:r>
        <w:rPr>
          <w:rFonts w:ascii="Calibri" w:hAnsi="Calibri" w:cs="Calibri"/>
          <w:b/>
          <w:sz w:val="22"/>
          <w:szCs w:val="22"/>
        </w:rPr>
        <w:t>Karar Tarihi:</w:t>
      </w:r>
      <w:r w:rsidR="00EE615C">
        <w:rPr>
          <w:rFonts w:ascii="Calibri" w:hAnsi="Calibri" w:cs="Calibri"/>
          <w:b/>
          <w:sz w:val="22"/>
          <w:szCs w:val="22"/>
        </w:rPr>
        <w:t xml:space="preserve"> </w:t>
      </w:r>
      <w:r w:rsidR="00EE615C" w:rsidRPr="00EE615C">
        <w:rPr>
          <w:rFonts w:ascii="Calibri" w:hAnsi="Calibri" w:cs="Calibri"/>
          <w:sz w:val="22"/>
          <w:szCs w:val="22"/>
        </w:rPr>
        <w:t>11.06.2018</w:t>
      </w:r>
    </w:p>
    <w:p w14:paraId="06A3AAB9" w14:textId="77777777" w:rsidR="00C66B7D" w:rsidRDefault="00C66B7D" w:rsidP="00C66B7D">
      <w:pPr>
        <w:pStyle w:val="BodyText"/>
        <w:spacing w:after="0" w:line="360" w:lineRule="auto"/>
        <w:rPr>
          <w:rFonts w:ascii="Calibri" w:hAnsi="Calibri" w:cs="Calibri"/>
          <w:b/>
          <w:sz w:val="22"/>
          <w:szCs w:val="22"/>
        </w:rPr>
      </w:pPr>
    </w:p>
    <w:p w14:paraId="2E030C14" w14:textId="77777777" w:rsidR="000429D0" w:rsidRPr="00C66B7D" w:rsidRDefault="000429D0" w:rsidP="000429D0">
      <w:pPr>
        <w:jc w:val="both"/>
        <w:rPr>
          <w:rFonts w:ascii="Calibri" w:hAnsi="Calibri" w:cs="Calibri"/>
          <w:b/>
          <w:sz w:val="22"/>
          <w:szCs w:val="22"/>
        </w:rPr>
      </w:pPr>
    </w:p>
    <w:p w14:paraId="45F33182" w14:textId="77777777" w:rsidR="000429D0" w:rsidRPr="00C66B7D" w:rsidRDefault="000429D0" w:rsidP="000429D0">
      <w:pPr>
        <w:jc w:val="both"/>
        <w:rPr>
          <w:rFonts w:ascii="Calibri" w:hAnsi="Calibri" w:cs="Calibri"/>
          <w:b/>
          <w:sz w:val="22"/>
          <w:szCs w:val="22"/>
        </w:rPr>
      </w:pPr>
      <w:r w:rsidRPr="00C66B7D">
        <w:rPr>
          <w:rFonts w:ascii="Calibri" w:hAnsi="Calibri" w:cs="Calibri"/>
          <w:b/>
          <w:sz w:val="22"/>
          <w:szCs w:val="22"/>
        </w:rPr>
        <w:t xml:space="preserve">Amaç </w:t>
      </w:r>
    </w:p>
    <w:p w14:paraId="1DBF24B1" w14:textId="77777777" w:rsidR="000429D0" w:rsidRPr="00C66B7D" w:rsidRDefault="000429D0" w:rsidP="000429D0">
      <w:pPr>
        <w:jc w:val="both"/>
        <w:rPr>
          <w:rFonts w:ascii="Calibri" w:hAnsi="Calibri" w:cs="Calibri"/>
          <w:sz w:val="22"/>
          <w:szCs w:val="22"/>
        </w:rPr>
      </w:pPr>
      <w:r w:rsidRPr="00C66B7D">
        <w:rPr>
          <w:rFonts w:ascii="Calibri" w:hAnsi="Calibri" w:cs="Calibri"/>
          <w:b/>
          <w:sz w:val="22"/>
          <w:szCs w:val="22"/>
        </w:rPr>
        <w:t xml:space="preserve">MADDE 1- </w:t>
      </w:r>
      <w:r w:rsidRPr="00C66B7D">
        <w:rPr>
          <w:rFonts w:ascii="Calibri" w:hAnsi="Calibri" w:cs="Calibri"/>
          <w:sz w:val="22"/>
          <w:szCs w:val="22"/>
        </w:rPr>
        <w:t>(1)</w:t>
      </w:r>
      <w:r w:rsidRPr="00C66B7D">
        <w:rPr>
          <w:rFonts w:ascii="Calibri" w:hAnsi="Calibri" w:cs="Calibri"/>
          <w:b/>
          <w:sz w:val="22"/>
          <w:szCs w:val="22"/>
        </w:rPr>
        <w:t xml:space="preserve"> </w:t>
      </w:r>
      <w:r w:rsidRPr="00C66B7D">
        <w:rPr>
          <w:rFonts w:ascii="Calibri" w:hAnsi="Calibri" w:cs="Calibri"/>
          <w:sz w:val="22"/>
          <w:szCs w:val="22"/>
        </w:rPr>
        <w:t>Bu yönetmeliğin amacı, Kıbrıs İlim  Üniversitesine bağlı enstitüler     tarafından yürütülen lisansüstü programlardaki eğitim-öğretim ile sınav ve diplomalara ilişkin  usül ve esasları  düzenlemektir.</w:t>
      </w:r>
    </w:p>
    <w:p w14:paraId="48EF5352" w14:textId="77777777" w:rsidR="000429D0" w:rsidRPr="00C66B7D" w:rsidRDefault="000429D0" w:rsidP="000429D0">
      <w:pPr>
        <w:jc w:val="both"/>
        <w:rPr>
          <w:rFonts w:ascii="Calibri" w:hAnsi="Calibri" w:cs="Calibri"/>
          <w:sz w:val="22"/>
          <w:szCs w:val="22"/>
        </w:rPr>
      </w:pPr>
    </w:p>
    <w:p w14:paraId="205C5366" w14:textId="77777777" w:rsidR="000429D0" w:rsidRPr="00C66B7D" w:rsidRDefault="000429D0" w:rsidP="000429D0">
      <w:pPr>
        <w:jc w:val="both"/>
        <w:rPr>
          <w:rFonts w:ascii="Calibri" w:hAnsi="Calibri" w:cs="Calibri"/>
          <w:b/>
          <w:sz w:val="22"/>
          <w:szCs w:val="22"/>
        </w:rPr>
      </w:pPr>
      <w:r w:rsidRPr="00C66B7D">
        <w:rPr>
          <w:rFonts w:ascii="Calibri" w:hAnsi="Calibri" w:cs="Calibri"/>
          <w:b/>
          <w:sz w:val="22"/>
          <w:szCs w:val="22"/>
        </w:rPr>
        <w:t>Kapsam</w:t>
      </w:r>
    </w:p>
    <w:p w14:paraId="10F82508" w14:textId="77777777" w:rsidR="000429D0" w:rsidRPr="00C66B7D" w:rsidRDefault="000429D0" w:rsidP="000429D0">
      <w:pPr>
        <w:jc w:val="both"/>
        <w:rPr>
          <w:rFonts w:ascii="Calibri" w:hAnsi="Calibri" w:cs="Calibri"/>
          <w:sz w:val="22"/>
          <w:szCs w:val="22"/>
        </w:rPr>
      </w:pPr>
      <w:r w:rsidRPr="00C66B7D">
        <w:rPr>
          <w:rFonts w:ascii="Calibri" w:hAnsi="Calibri" w:cs="Calibri"/>
          <w:b/>
          <w:sz w:val="22"/>
          <w:szCs w:val="22"/>
        </w:rPr>
        <w:t xml:space="preserve">MADDE 2- </w:t>
      </w:r>
      <w:r w:rsidRPr="00C66B7D">
        <w:rPr>
          <w:rFonts w:ascii="Calibri" w:hAnsi="Calibri" w:cs="Calibri"/>
          <w:sz w:val="22"/>
          <w:szCs w:val="22"/>
        </w:rPr>
        <w:t>(1) Bu yönetmelik, lisansüstü programların açılması, lisansüstü programlara öğrenci kabulü ve kayıt işlemleri ile eğitim-öğretim ve ölçme-değerlendirme süreçlerine ilişkin hükümleri kapsar.</w:t>
      </w:r>
    </w:p>
    <w:p w14:paraId="1AB1677F" w14:textId="77777777" w:rsidR="000429D0" w:rsidRPr="00C66B7D" w:rsidRDefault="000429D0" w:rsidP="000429D0">
      <w:pPr>
        <w:jc w:val="both"/>
        <w:rPr>
          <w:rFonts w:ascii="Calibri" w:hAnsi="Calibri" w:cs="Calibri"/>
          <w:sz w:val="22"/>
          <w:szCs w:val="22"/>
        </w:rPr>
      </w:pPr>
    </w:p>
    <w:p w14:paraId="22DC2078" w14:textId="77777777" w:rsidR="000429D0" w:rsidRPr="00C66B7D" w:rsidRDefault="000429D0" w:rsidP="000429D0">
      <w:pPr>
        <w:jc w:val="both"/>
        <w:rPr>
          <w:rFonts w:ascii="Calibri" w:hAnsi="Calibri" w:cs="Calibri"/>
          <w:b/>
          <w:sz w:val="22"/>
          <w:szCs w:val="22"/>
        </w:rPr>
      </w:pPr>
      <w:r w:rsidRPr="00C66B7D">
        <w:rPr>
          <w:rFonts w:ascii="Calibri" w:hAnsi="Calibri" w:cs="Calibri"/>
          <w:b/>
          <w:sz w:val="22"/>
          <w:szCs w:val="22"/>
        </w:rPr>
        <w:t>Dayanak</w:t>
      </w:r>
    </w:p>
    <w:p w14:paraId="71D6714F" w14:textId="77777777" w:rsidR="000429D0" w:rsidRPr="00C66B7D" w:rsidRDefault="000429D0" w:rsidP="000429D0">
      <w:pPr>
        <w:jc w:val="both"/>
        <w:rPr>
          <w:rFonts w:ascii="Calibri" w:hAnsi="Calibri" w:cs="Calibri"/>
          <w:sz w:val="22"/>
          <w:szCs w:val="22"/>
        </w:rPr>
      </w:pPr>
      <w:r w:rsidRPr="00C66B7D">
        <w:rPr>
          <w:rFonts w:ascii="Calibri" w:hAnsi="Calibri" w:cs="Calibri"/>
          <w:b/>
          <w:sz w:val="22"/>
          <w:szCs w:val="22"/>
        </w:rPr>
        <w:t xml:space="preserve">MADDE 3 – </w:t>
      </w:r>
      <w:r w:rsidRPr="00C66B7D">
        <w:rPr>
          <w:rFonts w:ascii="Calibri" w:hAnsi="Calibri" w:cs="Calibri"/>
          <w:sz w:val="22"/>
          <w:szCs w:val="22"/>
        </w:rPr>
        <w:t>Bu yönetmelik</w:t>
      </w:r>
      <w:r w:rsidRPr="00C66B7D">
        <w:rPr>
          <w:rFonts w:ascii="Calibri" w:hAnsi="Calibri" w:cs="Calibri"/>
          <w:b/>
          <w:bCs/>
          <w:sz w:val="22"/>
          <w:szCs w:val="22"/>
        </w:rPr>
        <w:t xml:space="preserve"> </w:t>
      </w:r>
      <w:r w:rsidRPr="00C66B7D">
        <w:rPr>
          <w:rFonts w:ascii="Calibri" w:hAnsi="Calibri" w:cs="Calibri"/>
          <w:bCs/>
          <w:sz w:val="22"/>
          <w:szCs w:val="22"/>
        </w:rPr>
        <w:t xml:space="preserve">4/11/1981tarihli ve 2547 sayılı Yükseköğretim Kanununun 14. maddesi ile Kıbrıs İlim  Üniversitesi Kuruluş ve İşleyiş Tüzüğünün </w:t>
      </w:r>
      <w:r w:rsidRPr="00C66B7D">
        <w:rPr>
          <w:rFonts w:ascii="Calibri" w:hAnsi="Calibri" w:cs="Calibri"/>
          <w:sz w:val="22"/>
          <w:szCs w:val="22"/>
        </w:rPr>
        <w:t xml:space="preserve"> 7, 15, 17 ve 53. maddelerine  dayanılarak hazırlanmıştır.</w:t>
      </w:r>
    </w:p>
    <w:p w14:paraId="4AC5DC1C" w14:textId="77777777" w:rsidR="000429D0" w:rsidRPr="00C66B7D" w:rsidRDefault="000429D0" w:rsidP="000429D0">
      <w:pPr>
        <w:jc w:val="both"/>
        <w:rPr>
          <w:rFonts w:ascii="Calibri" w:hAnsi="Calibri" w:cs="Calibri"/>
          <w:sz w:val="22"/>
          <w:szCs w:val="22"/>
        </w:rPr>
      </w:pPr>
    </w:p>
    <w:p w14:paraId="2399F41E" w14:textId="77777777" w:rsidR="000429D0" w:rsidRPr="00C66B7D" w:rsidRDefault="000429D0" w:rsidP="000429D0">
      <w:pPr>
        <w:jc w:val="both"/>
        <w:rPr>
          <w:rFonts w:ascii="Calibri" w:hAnsi="Calibri" w:cs="Calibri"/>
          <w:b/>
          <w:sz w:val="22"/>
          <w:szCs w:val="22"/>
        </w:rPr>
      </w:pPr>
      <w:r w:rsidRPr="00C66B7D">
        <w:rPr>
          <w:rFonts w:ascii="Calibri" w:hAnsi="Calibri" w:cs="Calibri"/>
          <w:b/>
          <w:sz w:val="22"/>
          <w:szCs w:val="22"/>
        </w:rPr>
        <w:t>Tanımlar</w:t>
      </w:r>
    </w:p>
    <w:p w14:paraId="6436E37C" w14:textId="77777777" w:rsidR="000429D0" w:rsidRPr="00C66B7D" w:rsidRDefault="000429D0" w:rsidP="000429D0">
      <w:pPr>
        <w:jc w:val="both"/>
        <w:rPr>
          <w:rFonts w:ascii="Calibri" w:hAnsi="Calibri" w:cs="Calibri"/>
          <w:sz w:val="22"/>
          <w:szCs w:val="22"/>
        </w:rPr>
      </w:pPr>
      <w:r w:rsidRPr="00C66B7D">
        <w:rPr>
          <w:rFonts w:ascii="Calibri" w:hAnsi="Calibri" w:cs="Calibri"/>
          <w:b/>
          <w:sz w:val="22"/>
          <w:szCs w:val="22"/>
        </w:rPr>
        <w:t xml:space="preserve">MADDE 4 – </w:t>
      </w:r>
      <w:r w:rsidRPr="00C66B7D">
        <w:rPr>
          <w:rFonts w:ascii="Calibri" w:hAnsi="Calibri" w:cs="Calibri"/>
          <w:sz w:val="22"/>
          <w:szCs w:val="22"/>
        </w:rPr>
        <w:t>Bu yönetmelikte geçen,</w:t>
      </w:r>
    </w:p>
    <w:p w14:paraId="28C1FBEB" w14:textId="77777777" w:rsidR="000429D0" w:rsidRPr="00C66B7D" w:rsidRDefault="000429D0" w:rsidP="000429D0">
      <w:pPr>
        <w:tabs>
          <w:tab w:val="left" w:pos="851"/>
          <w:tab w:val="left" w:pos="993"/>
        </w:tabs>
        <w:jc w:val="both"/>
        <w:rPr>
          <w:rFonts w:ascii="Calibri" w:hAnsi="Calibri" w:cs="Calibri"/>
          <w:sz w:val="22"/>
          <w:szCs w:val="22"/>
        </w:rPr>
      </w:pPr>
      <w:r w:rsidRPr="00C66B7D">
        <w:rPr>
          <w:rFonts w:ascii="Calibri" w:hAnsi="Calibri" w:cs="Calibri"/>
          <w:sz w:val="22"/>
          <w:szCs w:val="22"/>
        </w:rPr>
        <w:t xml:space="preserve">      a) Akademik danışman: Enstitüye kayıtlı öğrenciye rehberlik etmek üzere Anabilim/Anasanat Dalı Başkanlığınca görevlendirilen öğretim üyesini,</w:t>
      </w:r>
    </w:p>
    <w:p w14:paraId="34EA211E" w14:textId="77777777" w:rsidR="000429D0" w:rsidRPr="00C66B7D" w:rsidRDefault="000429D0" w:rsidP="000429D0">
      <w:pPr>
        <w:tabs>
          <w:tab w:val="left" w:pos="851"/>
          <w:tab w:val="left" w:pos="993"/>
        </w:tabs>
        <w:jc w:val="both"/>
        <w:rPr>
          <w:rFonts w:ascii="Calibri" w:hAnsi="Calibri" w:cs="Calibri"/>
          <w:sz w:val="22"/>
          <w:szCs w:val="22"/>
        </w:rPr>
      </w:pPr>
      <w:r w:rsidRPr="00C66B7D">
        <w:rPr>
          <w:rFonts w:ascii="Calibri" w:hAnsi="Calibri" w:cs="Calibri"/>
          <w:sz w:val="22"/>
          <w:szCs w:val="22"/>
        </w:rPr>
        <w:t xml:space="preserve">      b)  AKTS (ECTS): Avrupa Kredi Transfer Sistemini,</w:t>
      </w:r>
    </w:p>
    <w:p w14:paraId="15053EF6" w14:textId="77777777" w:rsidR="000429D0" w:rsidRPr="00C66B7D" w:rsidRDefault="000429D0" w:rsidP="000429D0">
      <w:pPr>
        <w:tabs>
          <w:tab w:val="left" w:pos="567"/>
          <w:tab w:val="left" w:pos="851"/>
        </w:tabs>
        <w:jc w:val="both"/>
        <w:rPr>
          <w:rFonts w:ascii="Calibri" w:hAnsi="Calibri" w:cs="Calibri"/>
          <w:sz w:val="22"/>
          <w:szCs w:val="22"/>
        </w:rPr>
      </w:pPr>
      <w:r w:rsidRPr="00C66B7D">
        <w:rPr>
          <w:rFonts w:ascii="Calibri" w:hAnsi="Calibri" w:cs="Calibri"/>
          <w:sz w:val="22"/>
          <w:szCs w:val="22"/>
        </w:rPr>
        <w:t xml:space="preserve">      c)  Anabilim/Anasanat Dalı: 3/3/1983 tarihli ve 17976 sayılı Resmi Gazete’de  yayımlanan Lisansüstü Eğitim Öğretim Enstitülerinin Teşkilat ve İşleyiş Yönetmeliğinin 5 inci maddesinde tanımlanan ve Enstitüde eğitim programı bulunan Anabilim/Anasanat Dalını,</w:t>
      </w:r>
    </w:p>
    <w:p w14:paraId="054D2CA7" w14:textId="0BB2782E" w:rsidR="000429D0" w:rsidRPr="00C66B7D" w:rsidRDefault="00842550" w:rsidP="000429D0">
      <w:pPr>
        <w:tabs>
          <w:tab w:val="left" w:pos="851"/>
        </w:tabs>
        <w:jc w:val="both"/>
        <w:rPr>
          <w:rFonts w:ascii="Calibri" w:hAnsi="Calibri" w:cs="Calibri"/>
          <w:sz w:val="22"/>
          <w:szCs w:val="22"/>
        </w:rPr>
      </w:pPr>
      <w:r w:rsidRPr="00C66B7D">
        <w:rPr>
          <w:rFonts w:ascii="Calibri" w:hAnsi="Calibri" w:cs="Calibri"/>
          <w:sz w:val="22"/>
          <w:szCs w:val="22"/>
        </w:rPr>
        <w:t xml:space="preserve">      d) </w:t>
      </w:r>
      <w:r w:rsidR="000429D0" w:rsidRPr="00C66B7D">
        <w:rPr>
          <w:rFonts w:ascii="Calibri" w:hAnsi="Calibri" w:cs="Calibri"/>
          <w:sz w:val="22"/>
          <w:szCs w:val="22"/>
        </w:rPr>
        <w:t>Enstitü Anabilim/Anasanat Dalı Akademik Kurulu: Anabilim/Anasanat Dalının, lisansüstü eğitim programlarında görev alan kadrolu profesör, doçent ve yardımcı doçent unvanlı öğretim üyeleri  ile öğretim görevlilerinden oluşan kurulu,</w:t>
      </w:r>
    </w:p>
    <w:p w14:paraId="7CB6A881" w14:textId="53E7AE32" w:rsidR="000429D0" w:rsidRPr="00C66B7D" w:rsidRDefault="000429D0" w:rsidP="000429D0">
      <w:pPr>
        <w:tabs>
          <w:tab w:val="left" w:pos="851"/>
        </w:tabs>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e</w:t>
      </w:r>
      <w:r w:rsidRPr="00C66B7D">
        <w:rPr>
          <w:rFonts w:ascii="Calibri" w:hAnsi="Calibri" w:cs="Calibri"/>
          <w:sz w:val="22"/>
          <w:szCs w:val="22"/>
        </w:rPr>
        <w:t>) Anabilim/Anasanat Dalı Başkanı: Lisansüstü Eğitim Öğretim Enstitülerinin Teşkilat ve işleyiş Yönetmeliğinin 5 inci maddesinde Anabilim/Anasanat Dalı için tanımlanan başkanı,</w:t>
      </w:r>
    </w:p>
    <w:p w14:paraId="066B52A8" w14:textId="3454943E"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f</w:t>
      </w:r>
      <w:r w:rsidRPr="00C66B7D">
        <w:rPr>
          <w:rFonts w:ascii="Calibri" w:hAnsi="Calibri" w:cs="Calibri"/>
          <w:sz w:val="22"/>
          <w:szCs w:val="22"/>
        </w:rPr>
        <w:t>)   Enstitü: Kıbrıs İlim Üniversitesine bağlı enstitüleri,</w:t>
      </w:r>
    </w:p>
    <w:p w14:paraId="5E4E98D3" w14:textId="30047FA1"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g</w:t>
      </w:r>
      <w:r w:rsidRPr="00C66B7D">
        <w:rPr>
          <w:rFonts w:ascii="Calibri" w:hAnsi="Calibri" w:cs="Calibri"/>
          <w:sz w:val="22"/>
          <w:szCs w:val="22"/>
        </w:rPr>
        <w:t>)   Enstitü Müdürü: Kıbrıs İlim Üniversitesine bağlı enstitülerin müdürlerini,</w:t>
      </w:r>
    </w:p>
    <w:p w14:paraId="0849AD6C" w14:textId="39EC3CD4"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h</w:t>
      </w:r>
      <w:r w:rsidRPr="00C66B7D">
        <w:rPr>
          <w:rFonts w:ascii="Calibri" w:hAnsi="Calibri" w:cs="Calibri"/>
          <w:sz w:val="22"/>
          <w:szCs w:val="22"/>
        </w:rPr>
        <w:t>) Enstitü Kurulu: Enstitü Müdürünün başkanlığında, enstitü müdür yardımcıları ile enstitüde eğitim programları bulunan Anabilim/Anasanat Dalı Başkanlarından oluşan kurulu,</w:t>
      </w:r>
    </w:p>
    <w:p w14:paraId="0D8EC8C0" w14:textId="1FADAE2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i</w:t>
      </w:r>
      <w:r w:rsidRPr="00C66B7D">
        <w:rPr>
          <w:rFonts w:ascii="Calibri" w:hAnsi="Calibri" w:cs="Calibri"/>
          <w:sz w:val="22"/>
          <w:szCs w:val="22"/>
        </w:rPr>
        <w:t>) Enstitü Yönetim Kurulu: Enstitü Müdürünün başkanlığında, enstitü müdür yardımcıları ile enstitü müdürünün göstereceği altı aday arasından seçilecek üç öğretim üyesinden oluşacak kurulu,</w:t>
      </w:r>
    </w:p>
    <w:p w14:paraId="39B83049" w14:textId="7E324630"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j</w:t>
      </w:r>
      <w:r w:rsidRPr="00C66B7D">
        <w:rPr>
          <w:rFonts w:ascii="Calibri" w:hAnsi="Calibri" w:cs="Calibri"/>
          <w:sz w:val="22"/>
          <w:szCs w:val="22"/>
        </w:rPr>
        <w:t>)   Mütevelli Heyet: Kıbrıs İlim Üniversitesi Mütevelli Heyetini,</w:t>
      </w:r>
    </w:p>
    <w:p w14:paraId="6A2145BF" w14:textId="5CB1B64A"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k</w:t>
      </w:r>
      <w:r w:rsidRPr="00C66B7D">
        <w:rPr>
          <w:rFonts w:ascii="Calibri" w:hAnsi="Calibri" w:cs="Calibri"/>
          <w:sz w:val="22"/>
          <w:szCs w:val="22"/>
        </w:rPr>
        <w:t>)   Rektör:  Kıbrıs İlim Üniversitesi Rektörünü,</w:t>
      </w:r>
    </w:p>
    <w:p w14:paraId="197D9970" w14:textId="6CB4117C"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 xml:space="preserve"> </w:t>
      </w:r>
      <w:r w:rsidRPr="00C66B7D">
        <w:rPr>
          <w:rFonts w:ascii="Calibri" w:hAnsi="Calibri" w:cs="Calibri"/>
          <w:sz w:val="22"/>
          <w:szCs w:val="22"/>
        </w:rPr>
        <w:t xml:space="preserve"> </w:t>
      </w:r>
      <w:r w:rsidR="00842550" w:rsidRPr="00C66B7D">
        <w:rPr>
          <w:rFonts w:ascii="Calibri" w:hAnsi="Calibri" w:cs="Calibri"/>
          <w:sz w:val="22"/>
          <w:szCs w:val="22"/>
        </w:rPr>
        <w:t>l</w:t>
      </w:r>
      <w:r w:rsidRPr="00C66B7D">
        <w:rPr>
          <w:rFonts w:ascii="Calibri" w:hAnsi="Calibri" w:cs="Calibri"/>
          <w:sz w:val="22"/>
          <w:szCs w:val="22"/>
        </w:rPr>
        <w:t>)   Senato:  Kıbrıs İlim Üniversitesi Senatosunu,</w:t>
      </w:r>
    </w:p>
    <w:p w14:paraId="02742A7E" w14:textId="11FD9251"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m</w:t>
      </w:r>
      <w:r w:rsidRPr="00C66B7D">
        <w:rPr>
          <w:rFonts w:ascii="Calibri" w:hAnsi="Calibri" w:cs="Calibri"/>
          <w:sz w:val="22"/>
          <w:szCs w:val="22"/>
        </w:rPr>
        <w:t>)   Üniversite Yönetim Kurulu: Kıbrıs İlim Üniversitesi Yönetim Kurulunu,</w:t>
      </w:r>
    </w:p>
    <w:p w14:paraId="3D8EDE38" w14:textId="47E2E805" w:rsidR="000429D0" w:rsidRPr="00C66B7D" w:rsidRDefault="000429D0" w:rsidP="000429D0">
      <w:pPr>
        <w:jc w:val="both"/>
        <w:rPr>
          <w:rFonts w:ascii="Calibri" w:hAnsi="Calibri" w:cs="Calibri"/>
          <w:sz w:val="22"/>
          <w:szCs w:val="22"/>
        </w:rPr>
      </w:pPr>
      <w:r w:rsidRPr="00C66B7D">
        <w:rPr>
          <w:rFonts w:ascii="Calibri" w:hAnsi="Calibri" w:cs="Calibri"/>
          <w:sz w:val="22"/>
          <w:szCs w:val="22"/>
        </w:rPr>
        <w:lastRenderedPageBreak/>
        <w:t xml:space="preserve">    </w:t>
      </w:r>
      <w:r w:rsidR="00842550" w:rsidRPr="00C66B7D">
        <w:rPr>
          <w:rFonts w:ascii="Calibri" w:hAnsi="Calibri" w:cs="Calibri"/>
          <w:sz w:val="22"/>
          <w:szCs w:val="22"/>
        </w:rPr>
        <w:t xml:space="preserve"> n</w:t>
      </w:r>
      <w:r w:rsidRPr="00C66B7D">
        <w:rPr>
          <w:rFonts w:ascii="Calibri" w:hAnsi="Calibri" w:cs="Calibri"/>
          <w:sz w:val="22"/>
          <w:szCs w:val="22"/>
        </w:rPr>
        <w:t>)   Üniversite: Kıbrıs İlim Üniversitesini,</w:t>
      </w:r>
    </w:p>
    <w:p w14:paraId="2CEFD7E6" w14:textId="69791C82"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o</w:t>
      </w:r>
      <w:r w:rsidRPr="00C66B7D">
        <w:rPr>
          <w:rFonts w:ascii="Calibri" w:hAnsi="Calibri" w:cs="Calibri"/>
          <w:sz w:val="22"/>
          <w:szCs w:val="22"/>
        </w:rPr>
        <w:t>)   Öğrenci: Lisansüstü programlar için Enstitüye kaydolmuş öğrenciyi,</w:t>
      </w:r>
    </w:p>
    <w:p w14:paraId="083A5CF6" w14:textId="61FE07ED"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p</w:t>
      </w:r>
      <w:r w:rsidRPr="00C66B7D">
        <w:rPr>
          <w:rFonts w:ascii="Calibri" w:hAnsi="Calibri" w:cs="Calibri"/>
          <w:sz w:val="22"/>
          <w:szCs w:val="22"/>
        </w:rPr>
        <w:t xml:space="preserve">)   Tez/dönem proje danışmanı: Enstitüye kayıtlı öğrenciye tez, proje ve diğer konularda rehberlik etmek üzere Enstitü Yönetim Kurulunca görevlendirilen öğretim üyesini, </w:t>
      </w:r>
    </w:p>
    <w:p w14:paraId="420D0B01" w14:textId="36E09D44"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r</w:t>
      </w:r>
      <w:r w:rsidRPr="00C66B7D">
        <w:rPr>
          <w:rFonts w:ascii="Calibri" w:hAnsi="Calibri" w:cs="Calibri"/>
          <w:sz w:val="22"/>
          <w:szCs w:val="22"/>
        </w:rPr>
        <w:t>)   ÖSYM: Öğrenci Seçme ve Yerleştirme Merkezi Başkanlığını,</w:t>
      </w:r>
    </w:p>
    <w:p w14:paraId="096C03B4" w14:textId="61D266F5"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s</w:t>
      </w:r>
      <w:r w:rsidRPr="00C66B7D">
        <w:rPr>
          <w:rFonts w:ascii="Calibri" w:hAnsi="Calibri" w:cs="Calibri"/>
          <w:sz w:val="22"/>
          <w:szCs w:val="22"/>
        </w:rPr>
        <w:t>)   ALES: Akademik Personel ve Lisansüstü Eğitimi Giriş Sınavını,</w:t>
      </w:r>
    </w:p>
    <w:p w14:paraId="0FD6B7CE" w14:textId="61ED4B43" w:rsidR="000429D0" w:rsidRPr="00C66B7D" w:rsidRDefault="00842550" w:rsidP="000429D0">
      <w:pPr>
        <w:jc w:val="both"/>
        <w:rPr>
          <w:rFonts w:ascii="Calibri" w:hAnsi="Calibri" w:cs="Calibri"/>
          <w:sz w:val="22"/>
          <w:szCs w:val="22"/>
        </w:rPr>
      </w:pPr>
      <w:r w:rsidRPr="00C66B7D">
        <w:rPr>
          <w:rFonts w:ascii="Calibri" w:hAnsi="Calibri" w:cs="Calibri"/>
          <w:sz w:val="22"/>
          <w:szCs w:val="22"/>
        </w:rPr>
        <w:t xml:space="preserve">     u</w:t>
      </w:r>
      <w:r w:rsidR="000429D0" w:rsidRPr="00C66B7D">
        <w:rPr>
          <w:rFonts w:ascii="Calibri" w:hAnsi="Calibri" w:cs="Calibri"/>
          <w:sz w:val="22"/>
          <w:szCs w:val="22"/>
        </w:rPr>
        <w:t>)   YDS: Yabancı Dil Bilgisi Seviye Tespit Sınavını,</w:t>
      </w:r>
    </w:p>
    <w:p w14:paraId="3B562224" w14:textId="642D07E0"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v</w:t>
      </w:r>
      <w:r w:rsidRPr="00C66B7D">
        <w:rPr>
          <w:rFonts w:ascii="Calibri" w:hAnsi="Calibri" w:cs="Calibri"/>
          <w:sz w:val="22"/>
          <w:szCs w:val="22"/>
        </w:rPr>
        <w:t>)   YÖK: Yükseköğretim Kurulunu,</w:t>
      </w:r>
    </w:p>
    <w:p w14:paraId="7268A3C7" w14:textId="0227B64E"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842550" w:rsidRPr="00C66B7D">
        <w:rPr>
          <w:rFonts w:ascii="Calibri" w:hAnsi="Calibri" w:cs="Calibri"/>
          <w:sz w:val="22"/>
          <w:szCs w:val="22"/>
        </w:rPr>
        <w:t>z</w:t>
      </w:r>
      <w:r w:rsidRPr="00C66B7D">
        <w:rPr>
          <w:rFonts w:ascii="Calibri" w:hAnsi="Calibri" w:cs="Calibri"/>
          <w:sz w:val="22"/>
          <w:szCs w:val="22"/>
        </w:rPr>
        <w:t xml:space="preserve">)   YÖDAK: KKTC Yükseköğretim Denetleme ve Akreditasyon Kurulunu, </w:t>
      </w:r>
    </w:p>
    <w:p w14:paraId="33600E4B"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ifade eder.</w:t>
      </w:r>
    </w:p>
    <w:p w14:paraId="0711169C" w14:textId="77777777" w:rsidR="000429D0" w:rsidRPr="00C66B7D" w:rsidRDefault="000429D0" w:rsidP="000429D0">
      <w:pPr>
        <w:jc w:val="both"/>
        <w:rPr>
          <w:rFonts w:ascii="Calibri" w:hAnsi="Calibri" w:cs="Calibri"/>
          <w:sz w:val="22"/>
          <w:szCs w:val="22"/>
        </w:rPr>
      </w:pPr>
    </w:p>
    <w:p w14:paraId="359D1D76" w14:textId="77777777" w:rsidR="000429D0" w:rsidRPr="00C66B7D" w:rsidRDefault="000429D0" w:rsidP="000429D0">
      <w:pPr>
        <w:pStyle w:val="BodyText"/>
        <w:spacing w:after="0"/>
        <w:jc w:val="center"/>
        <w:rPr>
          <w:rFonts w:ascii="Calibri" w:hAnsi="Calibri" w:cs="Calibri"/>
          <w:b/>
          <w:sz w:val="22"/>
          <w:szCs w:val="22"/>
        </w:rPr>
      </w:pPr>
      <w:r w:rsidRPr="00C66B7D">
        <w:rPr>
          <w:rFonts w:ascii="Calibri" w:hAnsi="Calibri" w:cs="Calibri"/>
          <w:b/>
          <w:sz w:val="22"/>
          <w:szCs w:val="22"/>
        </w:rPr>
        <w:t xml:space="preserve">    İKİNCİ BÖLÜM</w:t>
      </w:r>
    </w:p>
    <w:p w14:paraId="678019F2" w14:textId="77777777" w:rsidR="000429D0" w:rsidRPr="00C66B7D" w:rsidRDefault="000429D0" w:rsidP="000429D0">
      <w:pPr>
        <w:jc w:val="center"/>
        <w:rPr>
          <w:rFonts w:ascii="Calibri" w:hAnsi="Calibri" w:cs="Calibri"/>
          <w:b/>
          <w:bCs/>
          <w:sz w:val="22"/>
          <w:szCs w:val="22"/>
          <w:lang w:eastAsia="tr-TR"/>
        </w:rPr>
      </w:pPr>
      <w:r w:rsidRPr="00C66B7D">
        <w:rPr>
          <w:rFonts w:ascii="Calibri" w:hAnsi="Calibri" w:cs="Calibri"/>
          <w:b/>
          <w:bCs/>
          <w:sz w:val="22"/>
          <w:szCs w:val="22"/>
          <w:lang w:eastAsia="tr-TR"/>
        </w:rPr>
        <w:t>Lisansüstü Programların Kapsamı ve Açılması, Kontenjanların Belirlenmesi ve</w:t>
      </w:r>
    </w:p>
    <w:p w14:paraId="38705033" w14:textId="77777777" w:rsidR="000429D0" w:rsidRPr="00C66B7D" w:rsidRDefault="000429D0" w:rsidP="000429D0">
      <w:pPr>
        <w:jc w:val="center"/>
        <w:rPr>
          <w:rFonts w:ascii="Calibri" w:hAnsi="Calibri" w:cs="Calibri"/>
          <w:b/>
          <w:bCs/>
          <w:sz w:val="22"/>
          <w:szCs w:val="22"/>
          <w:lang w:eastAsia="tr-TR"/>
        </w:rPr>
      </w:pPr>
      <w:r w:rsidRPr="00C66B7D">
        <w:rPr>
          <w:rFonts w:ascii="Calibri" w:hAnsi="Calibri" w:cs="Calibri"/>
          <w:b/>
          <w:bCs/>
          <w:sz w:val="22"/>
          <w:szCs w:val="22"/>
          <w:lang w:eastAsia="tr-TR"/>
        </w:rPr>
        <w:t>İlanı, Lisansüstü Programlara Öğrenci Kabulü ve Sınav Jürisi</w:t>
      </w:r>
    </w:p>
    <w:p w14:paraId="47C194F6" w14:textId="77777777" w:rsidR="000429D0" w:rsidRPr="00C66B7D" w:rsidRDefault="000429D0" w:rsidP="000429D0">
      <w:pPr>
        <w:jc w:val="center"/>
        <w:rPr>
          <w:rFonts w:ascii="Calibri" w:hAnsi="Calibri" w:cs="Calibri"/>
          <w:b/>
          <w:bCs/>
          <w:sz w:val="22"/>
          <w:szCs w:val="22"/>
          <w:lang w:eastAsia="tr-TR"/>
        </w:rPr>
      </w:pPr>
    </w:p>
    <w:p w14:paraId="687C7270" w14:textId="77777777" w:rsidR="000429D0" w:rsidRPr="00C66B7D" w:rsidRDefault="000429D0" w:rsidP="000429D0">
      <w:pPr>
        <w:rPr>
          <w:rFonts w:ascii="Calibri" w:hAnsi="Calibri" w:cs="Calibri"/>
          <w:b/>
          <w:bCs/>
          <w:sz w:val="22"/>
          <w:szCs w:val="22"/>
          <w:lang w:eastAsia="tr-TR"/>
        </w:rPr>
      </w:pPr>
      <w:r w:rsidRPr="00C66B7D">
        <w:rPr>
          <w:rFonts w:ascii="Calibri" w:hAnsi="Calibri" w:cs="Calibri"/>
          <w:b/>
          <w:bCs/>
          <w:sz w:val="22"/>
          <w:szCs w:val="22"/>
          <w:lang w:eastAsia="tr-TR"/>
        </w:rPr>
        <w:t xml:space="preserve">                     Lisansüstü programların kapsamı ve açılması</w:t>
      </w:r>
    </w:p>
    <w:p w14:paraId="093F210F" w14:textId="77777777" w:rsidR="000429D0" w:rsidRPr="00C66B7D" w:rsidRDefault="000429D0" w:rsidP="000429D0">
      <w:pPr>
        <w:rPr>
          <w:rFonts w:ascii="Calibri" w:hAnsi="Calibri" w:cs="Calibri"/>
          <w:b/>
          <w:bCs/>
          <w:sz w:val="22"/>
          <w:szCs w:val="22"/>
          <w:lang w:eastAsia="tr-TR"/>
        </w:rPr>
      </w:pPr>
      <w:r w:rsidRPr="00C66B7D">
        <w:rPr>
          <w:rFonts w:ascii="Calibri" w:hAnsi="Calibri" w:cs="Calibri"/>
          <w:b/>
          <w:color w:val="000000"/>
          <w:sz w:val="22"/>
          <w:szCs w:val="22"/>
        </w:rPr>
        <w:t xml:space="preserve">                    MADDE 5 –    </w:t>
      </w:r>
      <w:r w:rsidRPr="00C66B7D">
        <w:rPr>
          <w:rFonts w:ascii="Calibri" w:hAnsi="Calibri" w:cs="Calibri"/>
          <w:color w:val="000000"/>
          <w:sz w:val="22"/>
          <w:szCs w:val="22"/>
        </w:rPr>
        <w:t>(1)</w:t>
      </w:r>
      <w:r w:rsidRPr="00C66B7D">
        <w:rPr>
          <w:rFonts w:ascii="Calibri" w:hAnsi="Calibri" w:cs="Calibri"/>
          <w:b/>
          <w:color w:val="000000"/>
          <w:sz w:val="22"/>
          <w:szCs w:val="22"/>
        </w:rPr>
        <w:t xml:space="preserve"> </w:t>
      </w:r>
      <w:r w:rsidRPr="00C66B7D">
        <w:rPr>
          <w:rFonts w:ascii="Calibri" w:hAnsi="Calibri" w:cs="Calibri"/>
          <w:bCs/>
          <w:sz w:val="22"/>
          <w:szCs w:val="22"/>
          <w:lang w:eastAsia="tr-TR"/>
        </w:rPr>
        <w:t>Enstitüler bünyesinde yürütülen lisansüstü programlar; tezli ve tezsiz yüksek  lisans, doktora ve sanatta yeterlik çalışmalarından oluşur.</w:t>
      </w:r>
    </w:p>
    <w:p w14:paraId="55E40547"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(2) Lisansüstü program açma teklifleri YÖK’ün ve YÖDAK’ın belirlediği esaslar çerçevesinde yapılır.</w:t>
      </w:r>
    </w:p>
    <w:p w14:paraId="27AB63EA"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(3) Bir yüksek lisans programının tezli ve tezsiz programları aynı enstitü anabilim/anasanat dalı altında açılmak zorundadır.</w:t>
      </w:r>
    </w:p>
    <w:p w14:paraId="7524C9CB"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(4) Bir enstitü anabilim/anasanat dalı altında lisansüstü programların açılması veya mevcut bir programın isminin değişiklik önerileri anabilim/anasanat dalı kurulunun teklifi, enstitü kurulunun olumlu görüşü, Senatonun kararı ve YÖK’ün veya YÖDAK’ın onayı ile gerçekleşir.</w:t>
      </w:r>
    </w:p>
    <w:p w14:paraId="1F5E5D05"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(5) Program açılması taleplerinde, eğitim-öğretim dili belirtilir.</w:t>
      </w:r>
    </w:p>
    <w:p w14:paraId="02234E6E" w14:textId="77777777" w:rsidR="000429D0" w:rsidRPr="00C66B7D" w:rsidRDefault="000429D0" w:rsidP="000429D0">
      <w:pPr>
        <w:jc w:val="both"/>
        <w:rPr>
          <w:rFonts w:ascii="Calibri" w:hAnsi="Calibri" w:cs="Calibri"/>
          <w:color w:val="000000"/>
          <w:sz w:val="22"/>
          <w:szCs w:val="22"/>
        </w:rPr>
      </w:pPr>
    </w:p>
    <w:p w14:paraId="1F847BA0" w14:textId="77777777" w:rsidR="000429D0" w:rsidRPr="00C66B7D" w:rsidRDefault="000429D0" w:rsidP="000429D0">
      <w:pPr>
        <w:jc w:val="both"/>
        <w:rPr>
          <w:rFonts w:ascii="Calibri" w:hAnsi="Calibri" w:cs="Calibri"/>
          <w:b/>
          <w:bCs/>
          <w:sz w:val="22"/>
          <w:szCs w:val="22"/>
          <w:lang w:eastAsia="tr-TR"/>
        </w:rPr>
      </w:pPr>
      <w:r w:rsidRPr="00C66B7D">
        <w:rPr>
          <w:rFonts w:ascii="Calibri" w:hAnsi="Calibri" w:cs="Calibri"/>
          <w:b/>
          <w:bCs/>
          <w:sz w:val="22"/>
          <w:szCs w:val="22"/>
          <w:lang w:eastAsia="tr-TR"/>
        </w:rPr>
        <w:t xml:space="preserve">                    Lisansüstü programlarda kontenjanların belirlenmesi ve ilanı </w:t>
      </w:r>
    </w:p>
    <w:p w14:paraId="38875C4E" w14:textId="39C992BF" w:rsidR="000429D0" w:rsidRPr="00C66B7D" w:rsidRDefault="000429D0" w:rsidP="000429D0">
      <w:pPr>
        <w:rPr>
          <w:rFonts w:ascii="Calibri" w:hAnsi="Calibri" w:cs="Calibri"/>
          <w:sz w:val="22"/>
          <w:szCs w:val="22"/>
          <w:lang w:eastAsia="tr-TR"/>
        </w:rPr>
      </w:pPr>
      <w:r w:rsidRPr="00C66B7D">
        <w:rPr>
          <w:rFonts w:ascii="Calibri" w:hAnsi="Calibri" w:cs="Calibri"/>
          <w:b/>
          <w:color w:val="000000"/>
          <w:sz w:val="22"/>
          <w:szCs w:val="22"/>
        </w:rPr>
        <w:t xml:space="preserve">                    MADDE 6 –   </w:t>
      </w:r>
      <w:r w:rsidRPr="00C66B7D">
        <w:rPr>
          <w:rFonts w:ascii="Calibri" w:hAnsi="Calibri" w:cs="Calibri"/>
          <w:color w:val="000000"/>
          <w:sz w:val="22"/>
          <w:szCs w:val="22"/>
        </w:rPr>
        <w:t>(1)</w:t>
      </w:r>
      <w:r w:rsidRPr="00C66B7D">
        <w:rPr>
          <w:rFonts w:ascii="Calibri" w:hAnsi="Calibri" w:cs="Calibri"/>
          <w:b/>
          <w:color w:val="000000"/>
          <w:sz w:val="22"/>
          <w:szCs w:val="22"/>
        </w:rPr>
        <w:t xml:space="preserve"> </w:t>
      </w:r>
      <w:r w:rsidRPr="00C66B7D">
        <w:rPr>
          <w:rFonts w:ascii="Calibri" w:hAnsi="Calibri" w:cs="Calibri"/>
          <w:sz w:val="22"/>
          <w:szCs w:val="22"/>
          <w:lang w:eastAsia="tr-TR"/>
        </w:rPr>
        <w:t xml:space="preserve">Enstitüdeki lisansüstü programlara öğrenci alınıp alınmaması, alınacak öğrenci sayısı ve aranan şartlar, enstitü anabilim/anasanat dalı kurulunun  önerisi dikkate alınarak </w:t>
      </w:r>
      <w:r w:rsidR="00D7601D" w:rsidRPr="00C66B7D">
        <w:rPr>
          <w:rFonts w:ascii="Calibri" w:hAnsi="Calibri" w:cs="Calibri"/>
          <w:sz w:val="22"/>
          <w:szCs w:val="22"/>
          <w:lang w:eastAsia="tr-TR"/>
        </w:rPr>
        <w:t>E</w:t>
      </w:r>
      <w:r w:rsidRPr="00C66B7D">
        <w:rPr>
          <w:rFonts w:ascii="Calibri" w:hAnsi="Calibri" w:cs="Calibri"/>
          <w:sz w:val="22"/>
          <w:szCs w:val="22"/>
          <w:lang w:eastAsia="tr-TR"/>
        </w:rPr>
        <w:t xml:space="preserve">nstitü </w:t>
      </w:r>
      <w:r w:rsidR="00D7601D" w:rsidRPr="00C66B7D">
        <w:rPr>
          <w:rFonts w:ascii="Calibri" w:hAnsi="Calibri" w:cs="Calibri"/>
          <w:sz w:val="22"/>
          <w:szCs w:val="22"/>
          <w:lang w:eastAsia="tr-TR"/>
        </w:rPr>
        <w:t>Y</w:t>
      </w:r>
      <w:r w:rsidRPr="00C66B7D">
        <w:rPr>
          <w:rFonts w:ascii="Calibri" w:hAnsi="Calibri" w:cs="Calibri"/>
          <w:sz w:val="22"/>
          <w:szCs w:val="22"/>
          <w:lang w:eastAsia="tr-TR"/>
        </w:rPr>
        <w:t xml:space="preserve">önetim </w:t>
      </w:r>
      <w:r w:rsidR="00D7601D" w:rsidRPr="00C66B7D">
        <w:rPr>
          <w:rFonts w:ascii="Calibri" w:hAnsi="Calibri" w:cs="Calibri"/>
          <w:sz w:val="22"/>
          <w:szCs w:val="22"/>
          <w:lang w:eastAsia="tr-TR"/>
        </w:rPr>
        <w:t>K</w:t>
      </w:r>
      <w:r w:rsidRPr="00C66B7D">
        <w:rPr>
          <w:rFonts w:ascii="Calibri" w:hAnsi="Calibri" w:cs="Calibri"/>
          <w:sz w:val="22"/>
          <w:szCs w:val="22"/>
          <w:lang w:eastAsia="tr-TR"/>
        </w:rPr>
        <w:t>urulunun kararı ile belirlenir.</w:t>
      </w:r>
    </w:p>
    <w:p w14:paraId="3BECE923"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(2) Aday başvuruları ve kayıtlarla ilgili tüm bilgiler Üniversite tarafından duyurulur. Lisansüstü programlara aday başvuruları  Enstitü Müdürlüğü'ne doğrudan yapılır. Adaylar başvuru için duyuruda belirtilen tüm belgeleri belirlenen süre içinde eksiksiz olarak teslim etmek zorundadır.</w:t>
      </w:r>
    </w:p>
    <w:p w14:paraId="0AB8C487" w14:textId="77777777" w:rsidR="000429D0" w:rsidRPr="00C66B7D" w:rsidRDefault="000429D0" w:rsidP="000429D0">
      <w:pPr>
        <w:jc w:val="both"/>
        <w:rPr>
          <w:rFonts w:ascii="Calibri" w:hAnsi="Calibri" w:cs="Calibri"/>
          <w:color w:val="000000"/>
          <w:sz w:val="22"/>
          <w:szCs w:val="22"/>
        </w:rPr>
      </w:pPr>
    </w:p>
    <w:p w14:paraId="6D58163A" w14:textId="77777777" w:rsidR="000429D0" w:rsidRPr="00C66B7D" w:rsidRDefault="000429D0" w:rsidP="000429D0">
      <w:pPr>
        <w:jc w:val="both"/>
        <w:rPr>
          <w:rFonts w:ascii="Calibri" w:hAnsi="Calibri" w:cs="Calibri"/>
          <w:b/>
          <w:color w:val="000000"/>
          <w:sz w:val="22"/>
          <w:szCs w:val="22"/>
        </w:rPr>
      </w:pPr>
      <w:r w:rsidRPr="00C66B7D">
        <w:rPr>
          <w:rFonts w:ascii="Calibri" w:hAnsi="Calibri" w:cs="Calibri"/>
          <w:b/>
          <w:color w:val="000000"/>
          <w:sz w:val="22"/>
          <w:szCs w:val="22"/>
        </w:rPr>
        <w:t xml:space="preserve">                  Sınav jürisi</w:t>
      </w:r>
    </w:p>
    <w:p w14:paraId="6759AF32" w14:textId="77777777" w:rsidR="000429D0" w:rsidRPr="00C66B7D" w:rsidRDefault="000429D0" w:rsidP="000429D0">
      <w:pPr>
        <w:jc w:val="both"/>
        <w:rPr>
          <w:rFonts w:ascii="Calibri" w:hAnsi="Calibri" w:cs="Calibri"/>
          <w:b/>
          <w:bCs/>
          <w:sz w:val="22"/>
          <w:szCs w:val="22"/>
          <w:lang w:eastAsia="tr-TR"/>
        </w:rPr>
      </w:pPr>
      <w:r w:rsidRPr="00C66B7D">
        <w:rPr>
          <w:rFonts w:ascii="Calibri" w:hAnsi="Calibri" w:cs="Calibri"/>
          <w:b/>
          <w:color w:val="000000"/>
          <w:sz w:val="22"/>
          <w:szCs w:val="22"/>
        </w:rPr>
        <w:t xml:space="preserve">                  MADDE 7–  </w:t>
      </w:r>
      <w:r w:rsidRPr="00C66B7D">
        <w:rPr>
          <w:rFonts w:ascii="Calibri" w:hAnsi="Calibri" w:cs="Calibri"/>
          <w:color w:val="000000"/>
          <w:sz w:val="22"/>
          <w:szCs w:val="22"/>
        </w:rPr>
        <w:t>(1)</w:t>
      </w:r>
      <w:r w:rsidRPr="00C66B7D">
        <w:rPr>
          <w:rFonts w:ascii="Calibri" w:hAnsi="Calibri" w:cs="Calibri"/>
          <w:b/>
          <w:color w:val="000000"/>
          <w:sz w:val="22"/>
          <w:szCs w:val="22"/>
        </w:rPr>
        <w:t xml:space="preserve"> </w:t>
      </w:r>
      <w:r w:rsidRPr="00C66B7D">
        <w:rPr>
          <w:rFonts w:ascii="Calibri" w:hAnsi="Calibri" w:cs="Calibri"/>
          <w:bCs/>
          <w:sz w:val="22"/>
          <w:szCs w:val="22"/>
          <w:lang w:eastAsia="tr-TR"/>
        </w:rPr>
        <w:t>Enstitü anabilim/anasanat dalı başkanlığı, lisansüstü programların başvurularını değerlendirmek, yazılı ve/veya sözlü mülakat olarak yapılacak bilimsel değerlendirme ve sınavları yapmak için öğretim üyeleri arasından en az üç asıl, iki yedek üye olmak üzere bir sınav jürisi oluşturur.</w:t>
      </w:r>
    </w:p>
    <w:p w14:paraId="76A30261"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(2)    Belirlenen jüriler Enstitü Yönetim Kurulu onayı ile kesinleşir.</w:t>
      </w:r>
    </w:p>
    <w:p w14:paraId="669F2EAF"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(3) Sınav jürisi her bilim/sanat dalı için ayrı ayrı kurulabileceği gibi anabilim/anasanat dalında tek bir jüri de kurulabilir.</w:t>
      </w:r>
    </w:p>
    <w:p w14:paraId="03CEDBB3" w14:textId="77777777" w:rsidR="000429D0" w:rsidRPr="00C66B7D" w:rsidRDefault="000429D0" w:rsidP="000429D0">
      <w:pPr>
        <w:jc w:val="both"/>
        <w:rPr>
          <w:rFonts w:ascii="Calibri" w:hAnsi="Calibri" w:cs="Calibri"/>
          <w:b/>
          <w:color w:val="FF0000"/>
          <w:sz w:val="22"/>
          <w:szCs w:val="22"/>
        </w:rPr>
      </w:pPr>
      <w:r w:rsidRPr="00C66B7D">
        <w:rPr>
          <w:rFonts w:ascii="Calibri" w:hAnsi="Calibri" w:cs="Calibri"/>
          <w:color w:val="000000"/>
          <w:sz w:val="22"/>
          <w:szCs w:val="22"/>
        </w:rPr>
        <w:t xml:space="preserve">                   (4) Mazereti nedeniyle bilimsel değerlendirme sınavına katılamayan asıl üyenin/üyelerin yerine, enstitü anabilim/anasanat dalı başkanınca yedek üye/üyeler davet edilir. Jüri toplantıları eksik üyeli yapılamaz.</w:t>
      </w:r>
      <w:r w:rsidRPr="00C66B7D">
        <w:rPr>
          <w:rFonts w:ascii="Calibri" w:hAnsi="Calibri" w:cs="Calibri"/>
          <w:b/>
          <w:color w:val="FF0000"/>
          <w:sz w:val="22"/>
          <w:szCs w:val="22"/>
        </w:rPr>
        <w:t xml:space="preserve">   </w:t>
      </w:r>
    </w:p>
    <w:p w14:paraId="31CF19A0" w14:textId="77777777" w:rsidR="000429D0" w:rsidRPr="00C66B7D" w:rsidRDefault="000429D0" w:rsidP="000429D0">
      <w:pPr>
        <w:jc w:val="both"/>
        <w:rPr>
          <w:rFonts w:ascii="Calibri" w:hAnsi="Calibri" w:cs="Calibri"/>
          <w:b/>
          <w:sz w:val="22"/>
          <w:szCs w:val="22"/>
          <w:lang w:eastAsia="tr-TR"/>
        </w:rPr>
      </w:pPr>
      <w:r w:rsidRPr="00C66B7D">
        <w:rPr>
          <w:rFonts w:ascii="Calibri" w:hAnsi="Calibri" w:cs="Calibri"/>
          <w:b/>
          <w:sz w:val="22"/>
          <w:szCs w:val="22"/>
          <w:lang w:eastAsia="tr-TR"/>
        </w:rPr>
        <w:t xml:space="preserve">                    </w:t>
      </w:r>
    </w:p>
    <w:p w14:paraId="7116E06B" w14:textId="77777777" w:rsidR="000429D0" w:rsidRPr="00C66B7D" w:rsidRDefault="000429D0" w:rsidP="000429D0">
      <w:pPr>
        <w:jc w:val="both"/>
        <w:rPr>
          <w:rFonts w:ascii="Calibri" w:hAnsi="Calibri" w:cs="Calibri"/>
          <w:b/>
          <w:sz w:val="22"/>
          <w:szCs w:val="22"/>
          <w:lang w:eastAsia="tr-TR"/>
        </w:rPr>
      </w:pPr>
      <w:r w:rsidRPr="00C66B7D">
        <w:rPr>
          <w:rFonts w:ascii="Calibri" w:hAnsi="Calibri" w:cs="Calibri"/>
          <w:b/>
          <w:sz w:val="22"/>
          <w:szCs w:val="22"/>
          <w:lang w:eastAsia="tr-TR"/>
        </w:rPr>
        <w:t xml:space="preserve">                    Öğrenci kabulü</w:t>
      </w:r>
    </w:p>
    <w:p w14:paraId="15AC6C26" w14:textId="0302D137" w:rsidR="000429D0" w:rsidRPr="00C66B7D" w:rsidRDefault="000429D0" w:rsidP="000429D0">
      <w:pPr>
        <w:jc w:val="both"/>
        <w:rPr>
          <w:rFonts w:ascii="Calibri" w:hAnsi="Calibri" w:cs="Calibri"/>
          <w:sz w:val="22"/>
          <w:szCs w:val="22"/>
        </w:rPr>
      </w:pPr>
      <w:r w:rsidRPr="00C66B7D">
        <w:rPr>
          <w:rFonts w:ascii="Calibri" w:hAnsi="Calibri" w:cs="Calibri"/>
          <w:b/>
          <w:bCs/>
          <w:sz w:val="22"/>
          <w:szCs w:val="22"/>
          <w:lang w:eastAsia="tr-TR"/>
        </w:rPr>
        <w:t xml:space="preserve">                    MADDE 8 -   </w:t>
      </w:r>
      <w:r w:rsidRPr="00C66B7D">
        <w:rPr>
          <w:rFonts w:ascii="Calibri" w:hAnsi="Calibri" w:cs="Calibri"/>
          <w:sz w:val="22"/>
          <w:szCs w:val="22"/>
          <w:lang w:eastAsia="tr-TR"/>
        </w:rPr>
        <w:t>(1)</w:t>
      </w:r>
      <w:r w:rsidRPr="00C66B7D">
        <w:rPr>
          <w:rFonts w:ascii="Calibri" w:hAnsi="Calibri" w:cs="Calibri"/>
          <w:sz w:val="22"/>
          <w:szCs w:val="22"/>
        </w:rPr>
        <w:t> Lisansüstü programlara alınacak öğrenci sayıları ilgili anabilim/anasanat dalı başkanlığının önerisi, Enstitü</w:t>
      </w:r>
      <w:r w:rsidR="00B034F7" w:rsidRPr="00C66B7D">
        <w:rPr>
          <w:rFonts w:ascii="Calibri" w:hAnsi="Calibri" w:cs="Calibri"/>
          <w:sz w:val="22"/>
          <w:szCs w:val="22"/>
        </w:rPr>
        <w:t xml:space="preserve"> </w:t>
      </w:r>
      <w:r w:rsidR="00537A33" w:rsidRPr="00C66B7D">
        <w:rPr>
          <w:rFonts w:ascii="Calibri" w:hAnsi="Calibri" w:cs="Calibri"/>
          <w:sz w:val="22"/>
          <w:szCs w:val="22"/>
        </w:rPr>
        <w:t xml:space="preserve"> Kurulu</w:t>
      </w:r>
      <w:r w:rsidR="00B034F7" w:rsidRPr="00C66B7D">
        <w:rPr>
          <w:rFonts w:ascii="Calibri" w:hAnsi="Calibri" w:cs="Calibri"/>
          <w:sz w:val="22"/>
          <w:szCs w:val="22"/>
        </w:rPr>
        <w:t>nun</w:t>
      </w:r>
      <w:r w:rsidR="00537A33" w:rsidRPr="00C66B7D">
        <w:rPr>
          <w:rFonts w:ascii="Calibri" w:hAnsi="Calibri" w:cs="Calibri"/>
          <w:sz w:val="22"/>
          <w:szCs w:val="22"/>
        </w:rPr>
        <w:t xml:space="preserve"> kar</w:t>
      </w:r>
      <w:r w:rsidR="00B034F7" w:rsidRPr="00C66B7D">
        <w:rPr>
          <w:rFonts w:ascii="Calibri" w:hAnsi="Calibri" w:cs="Calibri"/>
          <w:sz w:val="22"/>
          <w:szCs w:val="22"/>
        </w:rPr>
        <w:t>arı ve Üniversite Senatosunun</w:t>
      </w:r>
      <w:r w:rsidR="00537A33" w:rsidRPr="00C66B7D">
        <w:rPr>
          <w:rFonts w:ascii="Calibri" w:hAnsi="Calibri" w:cs="Calibri"/>
          <w:sz w:val="22"/>
          <w:szCs w:val="22"/>
        </w:rPr>
        <w:t xml:space="preserve"> </w:t>
      </w:r>
      <w:r w:rsidRPr="00C66B7D">
        <w:rPr>
          <w:rFonts w:ascii="Calibri" w:hAnsi="Calibri" w:cs="Calibri"/>
          <w:sz w:val="22"/>
          <w:szCs w:val="22"/>
        </w:rPr>
        <w:t xml:space="preserve"> </w:t>
      </w:r>
      <w:r w:rsidRPr="00C66B7D">
        <w:rPr>
          <w:rFonts w:ascii="Calibri" w:hAnsi="Calibri" w:cs="Calibri"/>
          <w:sz w:val="22"/>
          <w:szCs w:val="22"/>
        </w:rPr>
        <w:lastRenderedPageBreak/>
        <w:t xml:space="preserve">onayı ile belirlenir. Lisansüstü programlara başvuru yapan adaylar aşağıdaki esaslara göre kabul edilir: </w:t>
      </w:r>
    </w:p>
    <w:p w14:paraId="12BDAA46"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(a) Bir adayın; yüksek lisans programına kabul edilebilmesi için lisans diplomasına, doktora/sanatta yeterlik programına kabul edilebilmesi için de lisans ve/veya yüksek lisans diplomasına sahip olması gerekir. </w:t>
      </w:r>
    </w:p>
    <w:p w14:paraId="113A0950" w14:textId="46461FAF"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(b) Tezli yüksek lisans programlarına kabul edilmek için adayların bir lisans diplomasına sahip olmaları  ve ÖSYM tarafından merkezi olarak  yapılan ALES’ten  başvurulan programın puan türünden en az 55 ALES standart puanına sahip olmaları gerekir. Tezli yüksek lisans programına öğrenci kabulünde, ALES puanının yanı sıra lisans not ortalaması da değerlendirilir. ALES puanının % 50’den az olmamak koşuluyla ne kadar ağırlıkla değerlendirmeye alınacağı, Üniversite Senatosu tarafından belirlenir. Senato kararı ile sadece ALES puanıyla da öğrenci kabul edilebilir. Ana dili ile eğitim dili farklı olan programlarda dil yeterlik şartı 12. madde hükümlerine göre belirlenir. Ancak, tezsiz yüksek lisans programları ve güzel sanatlar fakülteleri il</w:t>
      </w:r>
      <w:r w:rsidR="00A5317C" w:rsidRPr="00C66B7D">
        <w:rPr>
          <w:rFonts w:ascii="Calibri" w:hAnsi="Calibri" w:cs="Calibri"/>
          <w:sz w:val="22"/>
          <w:szCs w:val="22"/>
        </w:rPr>
        <w:t>e konservatuvarlara öğrenci kabulü</w:t>
      </w:r>
      <w:r w:rsidRPr="00C66B7D">
        <w:rPr>
          <w:rFonts w:ascii="Calibri" w:hAnsi="Calibri" w:cs="Calibri"/>
          <w:sz w:val="22"/>
          <w:szCs w:val="22"/>
        </w:rPr>
        <w:t xml:space="preserve">nde ALES’e girmiş olmak koşulu aranmaz. Sanatta yeterlik programına hangi lisans ve/veya yüksek lisans programlarından mezun olanların başvurabileceği, Üniversitelerarası Kurul kararı ile belirlenir. Bu programlara, ayrıca, Senatoca belirlenen lisans ve/veya yüksek lisans programlarından mezun olan öğrenciler de kabul edilebilir. </w:t>
      </w:r>
    </w:p>
    <w:p w14:paraId="7E538560" w14:textId="2739FE2C" w:rsidR="00A5317C" w:rsidRPr="00C66B7D" w:rsidRDefault="000429D0" w:rsidP="00A5317C">
      <w:pPr>
        <w:jc w:val="both"/>
        <w:rPr>
          <w:rFonts w:ascii="Calibri" w:hAnsi="Calibri" w:cs="Calibri"/>
          <w:sz w:val="22"/>
          <w:szCs w:val="22"/>
        </w:rPr>
      </w:pPr>
      <w:r w:rsidRPr="00C66B7D">
        <w:rPr>
          <w:rFonts w:ascii="Calibri" w:hAnsi="Calibri" w:cs="Calibri"/>
          <w:sz w:val="22"/>
          <w:szCs w:val="22"/>
        </w:rPr>
        <w:t xml:space="preserve">                  (c) Doktora/sanatta yeterlik programlarına kabul edilebilmek için lisans ve/veya yüksek lisans diplomasına ve başvurulan programın puan türünde 55, lisans diplomasıyla başvuranlardan 80 standart puandan az olmamak koşuluyla Senato tarafından belirlenecek en az ALES puanına sahip olmak gerekir. Lisans derecesiyle doktora programına başvuranların lisans mezuniyet not ortalamalarının 4.00 üzerinden en az 3.00 veya muadili bir puan olması gerekir. Doktora programlarına öğrenci kabulünde; ALES puanının yanı sıra gerekirse, lisans ve/veya yüksek lisans not ortalaması ve mülakat sonucu da değerlendirilir. Bu değerlendirmeye ilişkin hususlar ile başvuru için adayların sağlaması gereken belgeler ve dokümanlar Senato tarafından belirlenir. ALES puanının % 50'den az olmamak koşuluyla hangi ağırlıkla değerlendirmeye alınacağı, Üniversite Senatosu tarafından belirlenir. Programlara 06/02/2013 tarihinden önce tezsiz yüksek lisans programına kayıt yaptırmış ve yüksek lisans diploması almış olanlar da başvurabilir</w:t>
      </w:r>
      <w:r w:rsidR="00A5317C" w:rsidRPr="00C66B7D">
        <w:rPr>
          <w:rFonts w:ascii="Calibri" w:hAnsi="Calibri" w:cs="Calibri"/>
          <w:sz w:val="22"/>
          <w:szCs w:val="22"/>
        </w:rPr>
        <w:t xml:space="preserve">. </w:t>
      </w:r>
    </w:p>
    <w:p w14:paraId="7A83F948" w14:textId="20C262FA" w:rsidR="000429D0" w:rsidRPr="00C66B7D" w:rsidRDefault="000429D0" w:rsidP="000429D0">
      <w:pPr>
        <w:jc w:val="both"/>
        <w:rPr>
          <w:rFonts w:ascii="Calibri" w:hAnsi="Calibri" w:cs="Calibri"/>
          <w:sz w:val="22"/>
          <w:szCs w:val="22"/>
        </w:rPr>
      </w:pPr>
    </w:p>
    <w:p w14:paraId="33FF3A57"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(d) Doktora/sanatta yeterlik programlarına öğrenci kabulünde, anadilleri dışında İngilizce, Almanca, Fransızca, İtalyanca, İspanyolca, Rusça, Arapça, Çince, Japonca, Farsça dillerinden birinden merkezi yabancı  dil sınavından en az 55 puan veya Üniversitelerarası Kurul tarafından eşdeğerliği kabül edilen uluslararası yabancı dil sınavından bu puan muadili bir puan alınması zorunlu olup, bu asgari puanların yükseltilmesine Üniversite Senatosunca karar verilir.</w:t>
      </w:r>
    </w:p>
    <w:p w14:paraId="616DE6C2" w14:textId="0EDF6876"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(e) Doktora programına öğrenci kabulünde Türkçe eğitim yapılan programlar için Yabancı Dil Bilgisi Seviye Tespit Sınavı (YDS)’den veya eşdeğeri bir sınavdan en az 55, İngilizce eğitim yapılan programlar için en az </w:t>
      </w:r>
      <w:r w:rsidR="0024769F" w:rsidRPr="00C66B7D">
        <w:rPr>
          <w:rFonts w:ascii="Calibri" w:hAnsi="Calibri" w:cs="Calibri"/>
          <w:sz w:val="22"/>
          <w:szCs w:val="22"/>
        </w:rPr>
        <w:t>8</w:t>
      </w:r>
      <w:r w:rsidRPr="00C66B7D">
        <w:rPr>
          <w:rFonts w:ascii="Calibri" w:hAnsi="Calibri" w:cs="Calibri"/>
          <w:sz w:val="22"/>
          <w:szCs w:val="22"/>
        </w:rPr>
        <w:t>0</w:t>
      </w:r>
      <w:r w:rsidRPr="00C66B7D">
        <w:rPr>
          <w:rFonts w:ascii="Calibri" w:hAnsi="Calibri" w:cs="Calibri"/>
          <w:color w:val="FF0000"/>
          <w:sz w:val="22"/>
          <w:szCs w:val="22"/>
        </w:rPr>
        <w:t xml:space="preserve"> </w:t>
      </w:r>
      <w:r w:rsidRPr="00C66B7D">
        <w:rPr>
          <w:rFonts w:ascii="Calibri" w:hAnsi="Calibri" w:cs="Calibri"/>
          <w:sz w:val="22"/>
          <w:szCs w:val="22"/>
        </w:rPr>
        <w:t>puan</w:t>
      </w:r>
      <w:r w:rsidRPr="00C66B7D">
        <w:rPr>
          <w:rFonts w:ascii="Calibri" w:hAnsi="Calibri" w:cs="Calibri"/>
          <w:color w:val="FF0000"/>
          <w:sz w:val="22"/>
          <w:szCs w:val="22"/>
        </w:rPr>
        <w:t xml:space="preserve"> </w:t>
      </w:r>
      <w:r w:rsidRPr="00C66B7D">
        <w:rPr>
          <w:rFonts w:ascii="Calibri" w:hAnsi="Calibri" w:cs="Calibri"/>
          <w:sz w:val="22"/>
          <w:szCs w:val="22"/>
        </w:rPr>
        <w:t>veya ÖSYM tarafından eşdeğerliği kabul edilen uluslararası yabancı dil sınavlarından bu puan muadili bir puan alınması zorunludur. Bu puanların yükseltilmesine girilecek programın özelliklerine göre gerekirse Üniversite Senatosunca karar verilir.</w:t>
      </w:r>
    </w:p>
    <w:p w14:paraId="503A816F"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(f) Lisansüstü programlara başvuran adayların İngilizce bilgi düzeyleri YDS veya eşdeğeri bir sınav sonuçlarına; YÖDAK izinli programlara ise Kıbrıs İlim Üniversitesi Lisansüstü İngilizce Yeterlik Sınavı  sonuçlarına göre belirlenir. Kıbrıs İlim Üniversitesi Lisansüstü İngilizce Yeterlik Sınavı veya yerine kabul edilebilecek diğer İngilizce bilgi düzeyi belirleme sınavlarının  en az başarı puanları Senato tarafından belirlenir.</w:t>
      </w:r>
    </w:p>
    <w:p w14:paraId="6F845ACF"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(g) Adayların lisans ve yüksek lisans başarı düzeyleri, ALES ve İngilizce bilgi düzeyleri ilgili enstitü anabilim/anasanat dalı başkanlığınca  uygun görülen diğer ölçütlerle birlikte başarılı bulunanlar lisansüstü programlara kabul edilirler. Başvuru sonuçları  Enstitü Müdürlüğü tarafından açıklanır.</w:t>
      </w:r>
    </w:p>
    <w:p w14:paraId="439CAF16" w14:textId="7402E9DA" w:rsidR="000429D0" w:rsidRPr="00C66B7D" w:rsidRDefault="000429D0" w:rsidP="000429D0">
      <w:pPr>
        <w:tabs>
          <w:tab w:val="left" w:pos="851"/>
        </w:tabs>
        <w:jc w:val="both"/>
        <w:rPr>
          <w:rFonts w:ascii="Calibri" w:hAnsi="Calibri" w:cs="Calibri"/>
          <w:sz w:val="22"/>
          <w:szCs w:val="22"/>
        </w:rPr>
      </w:pPr>
      <w:r w:rsidRPr="00C66B7D">
        <w:rPr>
          <w:rFonts w:ascii="Calibri" w:hAnsi="Calibri" w:cs="Calibri"/>
          <w:sz w:val="22"/>
          <w:szCs w:val="22"/>
        </w:rPr>
        <w:t xml:space="preserve">                (h) T.C. vatandaşları dışında, KKTC ve üçüncü ülke vatandaşı adayların lisansüstü programlara kabulü bu maddede belirtilen ALES ve YDS hükümlerine  tabi değildir. KKTC ve üçüncü ülke vatandaşı adayların lisansüstü programlara kabulü lisans ve/veya yüksek lisans mezuniyet derecelerine göre yapılır. </w:t>
      </w:r>
      <w:r w:rsidR="007703F3" w:rsidRPr="00C66B7D">
        <w:rPr>
          <w:rFonts w:ascii="Calibri" w:hAnsi="Calibri" w:cs="Calibri"/>
          <w:sz w:val="22"/>
          <w:szCs w:val="22"/>
        </w:rPr>
        <w:t xml:space="preserve">YÖDAK onaylı lisansüstü programlara başvurularda ALES ve YDS </w:t>
      </w:r>
      <w:r w:rsidR="007703F3" w:rsidRPr="00C66B7D">
        <w:rPr>
          <w:rFonts w:ascii="Calibri" w:hAnsi="Calibri" w:cs="Calibri"/>
          <w:sz w:val="22"/>
          <w:szCs w:val="22"/>
        </w:rPr>
        <w:lastRenderedPageBreak/>
        <w:t xml:space="preserve">hükümleri aranmaz. </w:t>
      </w:r>
      <w:r w:rsidRPr="00C66B7D">
        <w:rPr>
          <w:rFonts w:ascii="Calibri" w:hAnsi="Calibri" w:cs="Calibri"/>
          <w:sz w:val="22"/>
          <w:szCs w:val="22"/>
        </w:rPr>
        <w:t xml:space="preserve">Bu adaylar için   ek  usül ve esaslar  gerektiğinde  </w:t>
      </w:r>
      <w:r w:rsidR="00D7601D" w:rsidRPr="00C66B7D">
        <w:rPr>
          <w:rFonts w:ascii="Calibri" w:hAnsi="Calibri" w:cs="Calibri"/>
          <w:sz w:val="22"/>
          <w:szCs w:val="22"/>
        </w:rPr>
        <w:t>e</w:t>
      </w:r>
      <w:r w:rsidR="00F57D48" w:rsidRPr="00C66B7D">
        <w:rPr>
          <w:rFonts w:ascii="Calibri" w:hAnsi="Calibri" w:cs="Calibri"/>
          <w:sz w:val="22"/>
          <w:szCs w:val="22"/>
        </w:rPr>
        <w:t xml:space="preserve">nstitü </w:t>
      </w:r>
      <w:r w:rsidR="00D7601D" w:rsidRPr="00C66B7D">
        <w:rPr>
          <w:rFonts w:ascii="Calibri" w:hAnsi="Calibri" w:cs="Calibri"/>
          <w:sz w:val="22"/>
          <w:szCs w:val="22"/>
        </w:rPr>
        <w:t>a</w:t>
      </w:r>
      <w:r w:rsidR="00F57D48" w:rsidRPr="00C66B7D">
        <w:rPr>
          <w:rFonts w:ascii="Calibri" w:hAnsi="Calibri" w:cs="Calibri"/>
          <w:sz w:val="22"/>
          <w:szCs w:val="22"/>
        </w:rPr>
        <w:t>nabilim/</w:t>
      </w:r>
      <w:r w:rsidR="00D7601D" w:rsidRPr="00C66B7D">
        <w:rPr>
          <w:rFonts w:ascii="Calibri" w:hAnsi="Calibri" w:cs="Calibri"/>
          <w:sz w:val="22"/>
          <w:szCs w:val="22"/>
        </w:rPr>
        <w:t>a</w:t>
      </w:r>
      <w:r w:rsidR="00F57D48" w:rsidRPr="00C66B7D">
        <w:rPr>
          <w:rFonts w:ascii="Calibri" w:hAnsi="Calibri" w:cs="Calibri"/>
          <w:sz w:val="22"/>
          <w:szCs w:val="22"/>
        </w:rPr>
        <w:t xml:space="preserve">nasanat </w:t>
      </w:r>
      <w:r w:rsidR="00D7601D" w:rsidRPr="00C66B7D">
        <w:rPr>
          <w:rFonts w:ascii="Calibri" w:hAnsi="Calibri" w:cs="Calibri"/>
          <w:sz w:val="22"/>
          <w:szCs w:val="22"/>
        </w:rPr>
        <w:t>d</w:t>
      </w:r>
      <w:r w:rsidR="00F57D48" w:rsidRPr="00C66B7D">
        <w:rPr>
          <w:rFonts w:ascii="Calibri" w:hAnsi="Calibri" w:cs="Calibri"/>
          <w:sz w:val="22"/>
          <w:szCs w:val="22"/>
        </w:rPr>
        <w:t xml:space="preserve">alı Başkanlığı’nın önerisi doğrultusunda </w:t>
      </w:r>
      <w:r w:rsidRPr="00C66B7D">
        <w:rPr>
          <w:rFonts w:ascii="Calibri" w:hAnsi="Calibri" w:cs="Calibri"/>
          <w:sz w:val="22"/>
          <w:szCs w:val="22"/>
        </w:rPr>
        <w:t>Üniversite Senatosu tarafından belirlenir.</w:t>
      </w:r>
    </w:p>
    <w:p w14:paraId="6CF5AA71"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(i) Adayların başarı notu; alanında ALES standart puanının en az % 50’si, lisans ve/veya yüksek lisans  notu gerektiğinde yabancı dil puanı ve sözlü sınavı notu ilgili enstitü anabilim/anasanat dalı başkanlığının her yarıyıl başında belirlenen ve Senatoca onaylanan oranlara göre değerlendirme jürisi tarafından değerlendirilerek hesaplanır. Başarılı bulunanlar puan sırasına göre kontenjanlar nispetinde lisansüstü programlara kabül edilirler.</w:t>
      </w:r>
    </w:p>
    <w:p w14:paraId="2798ADE2" w14:textId="77777777" w:rsidR="000429D0" w:rsidRPr="00C66B7D" w:rsidRDefault="000429D0" w:rsidP="000429D0">
      <w:pPr>
        <w:jc w:val="both"/>
        <w:rPr>
          <w:rFonts w:ascii="Calibri" w:hAnsi="Calibri" w:cs="Calibri"/>
          <w:b/>
          <w:sz w:val="22"/>
          <w:szCs w:val="22"/>
        </w:rPr>
      </w:pPr>
      <w:r w:rsidRPr="00C66B7D">
        <w:rPr>
          <w:rFonts w:ascii="Calibri" w:hAnsi="Calibri" w:cs="Calibri"/>
          <w:b/>
          <w:sz w:val="22"/>
          <w:szCs w:val="22"/>
        </w:rPr>
        <w:t xml:space="preserve">            </w:t>
      </w:r>
    </w:p>
    <w:p w14:paraId="27538242" w14:textId="77777777" w:rsidR="000429D0" w:rsidRPr="00C66B7D" w:rsidRDefault="000429D0" w:rsidP="000429D0">
      <w:pPr>
        <w:jc w:val="both"/>
        <w:rPr>
          <w:rFonts w:ascii="Calibri" w:hAnsi="Calibri" w:cs="Calibri"/>
          <w:sz w:val="22"/>
          <w:szCs w:val="22"/>
        </w:rPr>
      </w:pPr>
      <w:r w:rsidRPr="00C66B7D">
        <w:rPr>
          <w:rFonts w:ascii="Calibri" w:hAnsi="Calibri" w:cs="Calibri"/>
          <w:b/>
          <w:sz w:val="22"/>
          <w:szCs w:val="22"/>
        </w:rPr>
        <w:t xml:space="preserve">                Bilimsel hazırlık programına öğrenci kabulü</w:t>
      </w:r>
    </w:p>
    <w:p w14:paraId="49B8D892" w14:textId="77777777" w:rsidR="000429D0" w:rsidRPr="00C66B7D" w:rsidRDefault="000429D0" w:rsidP="000429D0">
      <w:pPr>
        <w:ind w:firstLine="566"/>
        <w:jc w:val="both"/>
        <w:rPr>
          <w:rFonts w:ascii="Calibri" w:hAnsi="Calibri" w:cs="Calibri"/>
          <w:sz w:val="22"/>
          <w:szCs w:val="22"/>
          <w:lang w:eastAsia="tr-TR"/>
        </w:rPr>
      </w:pPr>
      <w:r w:rsidRPr="00C66B7D">
        <w:rPr>
          <w:rFonts w:ascii="Calibri" w:hAnsi="Calibri" w:cs="Calibri"/>
          <w:b/>
          <w:sz w:val="22"/>
          <w:szCs w:val="22"/>
        </w:rPr>
        <w:t xml:space="preserve">     </w:t>
      </w:r>
      <w:r w:rsidRPr="00C66B7D">
        <w:rPr>
          <w:rFonts w:ascii="Calibri" w:hAnsi="Calibri" w:cs="Calibri"/>
          <w:b/>
          <w:bCs/>
          <w:sz w:val="22"/>
          <w:szCs w:val="22"/>
          <w:lang w:eastAsia="tr-TR"/>
        </w:rPr>
        <w:t xml:space="preserve">MADDE 9  –  </w:t>
      </w:r>
      <w:r w:rsidRPr="00C66B7D">
        <w:rPr>
          <w:rFonts w:ascii="Calibri" w:hAnsi="Calibri" w:cs="Calibri"/>
          <w:sz w:val="22"/>
          <w:szCs w:val="22"/>
          <w:lang w:eastAsia="tr-TR"/>
        </w:rPr>
        <w:t> (1) Lisans veya yüksek lisans derecesini kabul edildikleri lisansüstü programlarından farklı alanlarda almış olanlar ile lisans veya yüksek lisans derecesini Kıbrıs İlim Üniversitesi dışındaki yükseköğretim kurumlarından almış olan lisansüstü öğrencileri için anabilim/anasanat dalı başkanlığının önerisi ve Enstitü Yönetim Kurulunun onayı ile eksikliklerini gidermek amacıyla bilimsel hazırlık programı uygulanabilir.</w:t>
      </w:r>
    </w:p>
    <w:p w14:paraId="53593487" w14:textId="77777777" w:rsidR="000429D0" w:rsidRPr="00C66B7D" w:rsidRDefault="000429D0" w:rsidP="000429D0">
      <w:pPr>
        <w:jc w:val="both"/>
        <w:rPr>
          <w:rFonts w:ascii="Calibri" w:hAnsi="Calibri" w:cs="Calibri"/>
          <w:sz w:val="22"/>
          <w:szCs w:val="22"/>
        </w:rPr>
      </w:pPr>
      <w:r w:rsidRPr="00C66B7D">
        <w:rPr>
          <w:rFonts w:ascii="Calibri" w:hAnsi="Calibri" w:cs="Calibri"/>
          <w:bCs/>
          <w:sz w:val="22"/>
          <w:szCs w:val="22"/>
          <w:lang w:eastAsia="tr-TR"/>
        </w:rPr>
        <w:t xml:space="preserve">                 (2)</w:t>
      </w:r>
      <w:r w:rsidRPr="00C66B7D">
        <w:rPr>
          <w:rFonts w:ascii="Calibri" w:hAnsi="Calibri" w:cs="Calibri"/>
          <w:b/>
          <w:bCs/>
          <w:sz w:val="22"/>
          <w:szCs w:val="22"/>
          <w:lang w:eastAsia="tr-TR"/>
        </w:rPr>
        <w:t xml:space="preserve"> </w:t>
      </w:r>
      <w:r w:rsidRPr="00C66B7D">
        <w:rPr>
          <w:rFonts w:ascii="Calibri" w:hAnsi="Calibri" w:cs="Calibri"/>
          <w:sz w:val="22"/>
          <w:szCs w:val="22"/>
        </w:rPr>
        <w:t xml:space="preserve">Bilimsel hazırlık, başarılı öğrencilerin başvurdukları programa uyumlarını sağlamak amacıyla uygulanan bir programdır. Bilimsel hazırlık programı toplam 30 AKTS’yi  geçemez. Bu programa alınacak öğrenciler enstitü anabilim/anasanat dalı başkanlığı tarafından adayların lisans ve/veya lisansüstü başarı düzeyleri ile izledikleri lisans ve/veya lisansüstü programların yapısı değerlendirilerek belirlenir. </w:t>
      </w:r>
    </w:p>
    <w:p w14:paraId="2040F091" w14:textId="40B0167A"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(3) Bilimsel hazırlık programına kabul edilen bir yüksek lisans</w:t>
      </w:r>
      <w:r w:rsidR="00A0669F">
        <w:rPr>
          <w:rFonts w:ascii="Calibri" w:hAnsi="Calibri" w:cs="Calibri"/>
          <w:sz w:val="22"/>
          <w:szCs w:val="22"/>
        </w:rPr>
        <w:t xml:space="preserve"> öğrencisinin ders programı</w:t>
      </w:r>
      <w:r w:rsidR="00A0669F" w:rsidRPr="00A0669F">
        <w:rPr>
          <w:rFonts w:ascii="Calibri" w:hAnsi="Calibri" w:cs="Calibri"/>
          <w:sz w:val="22"/>
          <w:szCs w:val="22"/>
        </w:rPr>
        <w:t xml:space="preserve"> </w:t>
      </w:r>
      <w:r w:rsidR="00A0669F" w:rsidRPr="00C66B7D">
        <w:rPr>
          <w:rFonts w:ascii="Calibri" w:hAnsi="Calibri" w:cs="Calibri"/>
          <w:sz w:val="22"/>
          <w:szCs w:val="22"/>
        </w:rPr>
        <w:t>lisans seviyesindeki derslerden oluşur</w:t>
      </w:r>
      <w:r w:rsidR="00A0669F">
        <w:rPr>
          <w:rFonts w:ascii="Calibri" w:hAnsi="Calibri" w:cs="Calibri"/>
          <w:sz w:val="22"/>
          <w:szCs w:val="22"/>
        </w:rPr>
        <w:t xml:space="preserve">; </w:t>
      </w:r>
      <w:r w:rsidRPr="00C66B7D">
        <w:rPr>
          <w:rFonts w:ascii="Calibri" w:hAnsi="Calibri" w:cs="Calibri"/>
          <w:sz w:val="22"/>
          <w:szCs w:val="22"/>
        </w:rPr>
        <w:t xml:space="preserve">doktora öğrencisinin ders programı </w:t>
      </w:r>
      <w:r w:rsidR="00A0669F">
        <w:rPr>
          <w:rFonts w:ascii="Calibri" w:hAnsi="Calibri" w:cs="Calibri"/>
          <w:sz w:val="22"/>
          <w:szCs w:val="22"/>
        </w:rPr>
        <w:t xml:space="preserve">ise yüksek </w:t>
      </w:r>
      <w:r w:rsidRPr="00C66B7D">
        <w:rPr>
          <w:rFonts w:ascii="Calibri" w:hAnsi="Calibri" w:cs="Calibri"/>
          <w:sz w:val="22"/>
          <w:szCs w:val="22"/>
        </w:rPr>
        <w:t>lisans seviyesindeki derslerden oluşur. Bu dersler yüksek lisans ve doktora  programını tamamlamak için gerekli görülen derslerin yerine geçemez.</w:t>
      </w:r>
    </w:p>
    <w:p w14:paraId="7659B620"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(4) Bilimsel hazırlık programındaki öğrenciler, bilimsel hazırlık derslerinin yanısıra ilgili enstitü anabilim/anasanat dalı başkanlığının önerisi ve enstitü yönetim kurulu onayı ile lisansüstü programa yönelik dersler de alabilir.</w:t>
      </w:r>
    </w:p>
    <w:p w14:paraId="6AACE674"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(5) Bilimsel hazırlık programında geçirilecek süre en çok bir akademik yıldır. Bu süre yarıyıl izinleri dışında uzatılamaz ve süre sonunda başarılı olamayan öğrencinin ilişiği kesilir. Bu programda geçirilen süre, bu yönetmelikte belirtilen yüksek lisans veya doktora programı sürelerine dahil edilmez.</w:t>
      </w:r>
    </w:p>
    <w:p w14:paraId="0611E1A9"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(6) Bilimsel hazırlık programına kabul edilen lisansüstü öğrencisinin başvurmuş olduğu programa başlayabilmesi için bilimsel hazırlık programı derslerinin tümünü en az CC notu ile ve programı en az 2.00 genel not ortalamasıyla tamamlaması gerekir. </w:t>
      </w:r>
    </w:p>
    <w:p w14:paraId="770ACAFC"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(7) Özel öğrenci statüsünde olan öğrenci bilimsel hazırlık programına kabul edilemez.</w:t>
      </w:r>
    </w:p>
    <w:p w14:paraId="741A2765" w14:textId="77777777" w:rsidR="000429D0" w:rsidRPr="00C66B7D" w:rsidRDefault="000429D0" w:rsidP="000429D0">
      <w:pPr>
        <w:jc w:val="both"/>
        <w:rPr>
          <w:rFonts w:ascii="Calibri" w:hAnsi="Calibri" w:cs="Calibri"/>
          <w:sz w:val="22"/>
          <w:szCs w:val="22"/>
        </w:rPr>
      </w:pPr>
    </w:p>
    <w:p w14:paraId="2A6645A7" w14:textId="77777777" w:rsidR="000429D0" w:rsidRPr="00C66B7D" w:rsidRDefault="000429D0" w:rsidP="000429D0">
      <w:pPr>
        <w:rPr>
          <w:rFonts w:ascii="Calibri" w:hAnsi="Calibri" w:cs="Calibri"/>
          <w:b/>
          <w:bCs/>
          <w:sz w:val="22"/>
          <w:szCs w:val="22"/>
          <w:lang w:eastAsia="tr-TR"/>
        </w:rPr>
      </w:pPr>
      <w:r w:rsidRPr="00C66B7D">
        <w:rPr>
          <w:rFonts w:ascii="Calibri" w:hAnsi="Calibri" w:cs="Calibri"/>
          <w:sz w:val="22"/>
          <w:szCs w:val="22"/>
        </w:rPr>
        <w:t xml:space="preserve">            </w:t>
      </w:r>
      <w:r w:rsidRPr="00C66B7D">
        <w:rPr>
          <w:rFonts w:ascii="Calibri" w:hAnsi="Calibri" w:cs="Calibri"/>
          <w:b/>
          <w:bCs/>
          <w:sz w:val="22"/>
          <w:szCs w:val="22"/>
          <w:lang w:eastAsia="tr-TR"/>
        </w:rPr>
        <w:t>Özel öğrenci kabulü</w:t>
      </w:r>
    </w:p>
    <w:p w14:paraId="308AEA2A" w14:textId="24970AB0" w:rsidR="000429D0" w:rsidRDefault="000429D0" w:rsidP="000429D0">
      <w:pPr>
        <w:jc w:val="both"/>
        <w:rPr>
          <w:rFonts w:ascii="Calibri" w:hAnsi="Calibri" w:cs="Calibri"/>
          <w:sz w:val="22"/>
          <w:szCs w:val="22"/>
        </w:rPr>
      </w:pPr>
      <w:r w:rsidRPr="00C66B7D">
        <w:rPr>
          <w:rFonts w:ascii="Calibri" w:hAnsi="Calibri" w:cs="Calibri"/>
          <w:b/>
          <w:bCs/>
          <w:sz w:val="22"/>
          <w:szCs w:val="22"/>
          <w:lang w:eastAsia="tr-TR"/>
        </w:rPr>
        <w:t xml:space="preserve">            MADDE 10  – </w:t>
      </w:r>
      <w:r w:rsidR="007D2605" w:rsidRPr="007D2605">
        <w:rPr>
          <w:rFonts w:ascii="Calibri" w:hAnsi="Calibri" w:cs="Calibri"/>
          <w:bCs/>
          <w:sz w:val="22"/>
          <w:szCs w:val="22"/>
          <w:lang w:eastAsia="tr-TR"/>
        </w:rPr>
        <w:t xml:space="preserve">(1) </w:t>
      </w:r>
      <w:r w:rsidRPr="00C66B7D">
        <w:rPr>
          <w:rFonts w:ascii="Calibri" w:hAnsi="Calibri" w:cs="Calibri"/>
          <w:sz w:val="22"/>
          <w:szCs w:val="22"/>
        </w:rPr>
        <w:t xml:space="preserve">Bir yükseköğretim kurumu lisans programı mezunu veya öğrencisi olup, belirli bir konuda bilgisini artırmak isteyenler, ilgili enstitü anabilim/anasanat dalı başkanlığının önerisi ve Enstitü Yönetim Kurulu kararıyla lisansüstü derslere özel öğrenci olarak kabul edilebilir. Özel öğrencilik ilgili programda doğrudan derece elde etmeye yönelik bir eğitim olmayıp süresi iki yarıyılı geçemez. Özel öğrenci statüsünde ders alanlar, öğrencilik haklarından yararlanamazlar. Ancak, kendilerine kayıtlı oldukları dersleri ve bu derslerden aldıkları notları gösteren bir belge verilir. Özel öğrenci olarak kabul edilenlerin eğitim-öğretim, sınav ve disiplin ile ilgili konuları, ilgili mevzuat hükümlerine göre yürütülür. Özel öğrenci statüsünde olan bir öğrenci bilimsel hazırlık programına kabul edilemez. </w:t>
      </w:r>
    </w:p>
    <w:p w14:paraId="3DB605D9" w14:textId="704EA1FE" w:rsidR="00513DE4" w:rsidRPr="00513DE4" w:rsidRDefault="00513DE4" w:rsidP="00513DE4">
      <w:pPr>
        <w:pStyle w:val="ListParagraph"/>
        <w:tabs>
          <w:tab w:val="left" w:pos="3119"/>
        </w:tabs>
        <w:ind w:left="0"/>
        <w:jc w:val="both"/>
        <w:rPr>
          <w:rFonts w:ascii="Calibri" w:hAnsi="Calibri" w:cs="Calibri"/>
          <w:sz w:val="22"/>
          <w:szCs w:val="22"/>
          <w:lang w:eastAsia="tr-TR"/>
        </w:rPr>
      </w:pPr>
      <w:r>
        <w:rPr>
          <w:sz w:val="20"/>
          <w:szCs w:val="20"/>
        </w:rPr>
        <w:t xml:space="preserve">            </w:t>
      </w:r>
      <w:r w:rsidRPr="00513DE4">
        <w:rPr>
          <w:rFonts w:ascii="Calibri" w:hAnsi="Calibri" w:cs="Calibri"/>
          <w:sz w:val="22"/>
          <w:szCs w:val="22"/>
        </w:rPr>
        <w:t>(2) Özel öğrenci olarak ders alıp daha sonra lisansüstü programlara kayıt hakkı kazananlara talepleri üzerine, özel öğrenci statüsünde başarılı oldukları derslerin, kayıt yaptırdıkları programda almaları gereken seminer dışındaki toplam ders sayısının en fazla % 50’sine eşdeğer olan kısmından, ilgili Enstitü anabilim dalı başkanlığının önerisi ve Enstitü Yönetim Kurulunun onayı ile muafiyet verilir.</w:t>
      </w:r>
    </w:p>
    <w:p w14:paraId="0B0B2975" w14:textId="579B35BF" w:rsidR="00513DE4" w:rsidRPr="00513DE4" w:rsidRDefault="00513DE4" w:rsidP="00513DE4">
      <w:pPr>
        <w:pStyle w:val="ListParagraph"/>
        <w:tabs>
          <w:tab w:val="left" w:pos="3119"/>
        </w:tabs>
        <w:ind w:left="0"/>
        <w:jc w:val="both"/>
        <w:rPr>
          <w:rFonts w:ascii="Calibri" w:hAnsi="Calibri" w:cs="Calibri"/>
          <w:sz w:val="22"/>
          <w:szCs w:val="22"/>
        </w:rPr>
      </w:pPr>
      <w:r w:rsidRPr="00513DE4">
        <w:rPr>
          <w:rFonts w:ascii="Calibri" w:hAnsi="Calibri" w:cs="Calibri"/>
          <w:sz w:val="22"/>
          <w:szCs w:val="22"/>
        </w:rPr>
        <w:t xml:space="preserve">            (3) Özel öğrenci kabul koşulları ve diğer hususlar Senato tarafından belirlenir. </w:t>
      </w:r>
    </w:p>
    <w:p w14:paraId="0FBF7D4B" w14:textId="77777777" w:rsidR="00513DE4" w:rsidRPr="00513DE4" w:rsidRDefault="00513DE4" w:rsidP="00513DE4">
      <w:pPr>
        <w:jc w:val="both"/>
        <w:rPr>
          <w:rFonts w:ascii="Calibri" w:hAnsi="Calibri" w:cs="Calibri"/>
          <w:sz w:val="22"/>
          <w:szCs w:val="22"/>
        </w:rPr>
      </w:pPr>
    </w:p>
    <w:p w14:paraId="5C462692" w14:textId="77777777" w:rsidR="000429D0" w:rsidRPr="00513DE4" w:rsidRDefault="000429D0" w:rsidP="00513DE4">
      <w:pPr>
        <w:rPr>
          <w:rFonts w:ascii="Calibri" w:hAnsi="Calibri" w:cs="Calibri"/>
          <w:b/>
          <w:sz w:val="22"/>
          <w:szCs w:val="22"/>
        </w:rPr>
      </w:pPr>
    </w:p>
    <w:p w14:paraId="69FE9A91" w14:textId="77777777" w:rsidR="00513DE4" w:rsidRPr="00513DE4" w:rsidRDefault="000429D0" w:rsidP="000429D0">
      <w:pPr>
        <w:rPr>
          <w:rFonts w:ascii="Calibri" w:hAnsi="Calibri" w:cs="Calibri"/>
          <w:b/>
          <w:sz w:val="22"/>
          <w:szCs w:val="22"/>
        </w:rPr>
      </w:pPr>
      <w:r w:rsidRPr="00513DE4">
        <w:rPr>
          <w:rFonts w:ascii="Calibri" w:hAnsi="Calibri" w:cs="Calibri"/>
          <w:b/>
          <w:sz w:val="22"/>
          <w:szCs w:val="22"/>
        </w:rPr>
        <w:t xml:space="preserve">           </w:t>
      </w:r>
    </w:p>
    <w:p w14:paraId="318E8D1D" w14:textId="77777777" w:rsidR="00513DE4" w:rsidRDefault="00513DE4" w:rsidP="000429D0">
      <w:pPr>
        <w:rPr>
          <w:rFonts w:ascii="Calibri" w:hAnsi="Calibri" w:cs="Calibri"/>
          <w:b/>
          <w:sz w:val="22"/>
          <w:szCs w:val="22"/>
        </w:rPr>
      </w:pPr>
    </w:p>
    <w:p w14:paraId="0A429CAA" w14:textId="3A5898EE" w:rsidR="000429D0" w:rsidRPr="00C66B7D" w:rsidRDefault="000429D0" w:rsidP="000429D0">
      <w:pPr>
        <w:rPr>
          <w:rFonts w:ascii="Calibri" w:hAnsi="Calibri" w:cs="Calibri"/>
          <w:b/>
          <w:sz w:val="22"/>
          <w:szCs w:val="22"/>
        </w:rPr>
      </w:pPr>
      <w:r w:rsidRPr="00C66B7D">
        <w:rPr>
          <w:rFonts w:ascii="Calibri" w:hAnsi="Calibri" w:cs="Calibri"/>
          <w:b/>
          <w:sz w:val="22"/>
          <w:szCs w:val="22"/>
        </w:rPr>
        <w:t xml:space="preserve"> </w:t>
      </w:r>
      <w:r w:rsidR="00106A8A">
        <w:rPr>
          <w:rFonts w:ascii="Calibri" w:hAnsi="Calibri" w:cs="Calibri"/>
          <w:b/>
          <w:sz w:val="22"/>
          <w:szCs w:val="22"/>
        </w:rPr>
        <w:t xml:space="preserve">           </w:t>
      </w:r>
      <w:r w:rsidRPr="00C66B7D">
        <w:rPr>
          <w:rFonts w:ascii="Calibri" w:hAnsi="Calibri" w:cs="Calibri"/>
          <w:b/>
          <w:sz w:val="22"/>
          <w:szCs w:val="22"/>
        </w:rPr>
        <w:t>Yatay geçiş yoluyla öğrenci kabulü</w:t>
      </w:r>
    </w:p>
    <w:p w14:paraId="5B334642" w14:textId="75BA663B" w:rsidR="003D7AD2" w:rsidRPr="00C66B7D" w:rsidRDefault="000429D0" w:rsidP="009E4EE6">
      <w:pPr>
        <w:jc w:val="both"/>
        <w:rPr>
          <w:rFonts w:ascii="Calibri" w:hAnsi="Calibri" w:cs="Calibri"/>
          <w:sz w:val="22"/>
          <w:szCs w:val="22"/>
        </w:rPr>
      </w:pPr>
      <w:r w:rsidRPr="00C66B7D">
        <w:rPr>
          <w:rFonts w:ascii="Calibri" w:hAnsi="Calibri" w:cs="Calibri"/>
          <w:b/>
          <w:bCs/>
          <w:sz w:val="22"/>
          <w:szCs w:val="22"/>
          <w:lang w:eastAsia="tr-TR"/>
        </w:rPr>
        <w:t xml:space="preserve">            MADDE 11 –  </w:t>
      </w:r>
      <w:r w:rsidRPr="00C66B7D">
        <w:rPr>
          <w:rFonts w:ascii="Calibri" w:hAnsi="Calibri" w:cs="Calibri"/>
          <w:bCs/>
          <w:sz w:val="22"/>
          <w:szCs w:val="22"/>
          <w:lang w:eastAsia="tr-TR"/>
        </w:rPr>
        <w:t>(1)</w:t>
      </w:r>
      <w:r w:rsidRPr="00C66B7D">
        <w:rPr>
          <w:rFonts w:ascii="Calibri" w:hAnsi="Calibri" w:cs="Calibri"/>
          <w:b/>
          <w:bCs/>
          <w:sz w:val="22"/>
          <w:szCs w:val="22"/>
          <w:lang w:eastAsia="tr-TR"/>
        </w:rPr>
        <w:t xml:space="preserve"> </w:t>
      </w:r>
      <w:r w:rsidRPr="00C66B7D">
        <w:rPr>
          <w:rFonts w:ascii="Calibri" w:hAnsi="Calibri" w:cs="Calibri"/>
          <w:sz w:val="22"/>
          <w:szCs w:val="22"/>
        </w:rPr>
        <w:t xml:space="preserve">Kıbrıs İlim Üniversitesindeki veya diğer bir yükseköğretim kurumundaki bir lisansüstü programda en az bir yarıyılı tamamlamış başarılı bir öğrenci, süresi içinde gerekli belgelerle başvurmak koşuluyla, enstitü anabilim/anasanat dalı başkanlığının önerisi ve </w:t>
      </w:r>
      <w:r w:rsidR="00D7601D" w:rsidRPr="00C66B7D">
        <w:rPr>
          <w:rFonts w:ascii="Calibri" w:hAnsi="Calibri" w:cs="Calibri"/>
          <w:sz w:val="22"/>
          <w:szCs w:val="22"/>
        </w:rPr>
        <w:t>E</w:t>
      </w:r>
      <w:r w:rsidRPr="00C66B7D">
        <w:rPr>
          <w:rFonts w:ascii="Calibri" w:hAnsi="Calibri" w:cs="Calibri"/>
          <w:sz w:val="22"/>
          <w:szCs w:val="22"/>
        </w:rPr>
        <w:t xml:space="preserve">nstitü </w:t>
      </w:r>
      <w:r w:rsidR="00D7601D" w:rsidRPr="00C66B7D">
        <w:rPr>
          <w:rFonts w:ascii="Calibri" w:hAnsi="Calibri" w:cs="Calibri"/>
          <w:sz w:val="22"/>
          <w:szCs w:val="22"/>
        </w:rPr>
        <w:t>Y</w:t>
      </w:r>
      <w:r w:rsidRPr="00C66B7D">
        <w:rPr>
          <w:rFonts w:ascii="Calibri" w:hAnsi="Calibri" w:cs="Calibri"/>
          <w:sz w:val="22"/>
          <w:szCs w:val="22"/>
        </w:rPr>
        <w:t xml:space="preserve">önetim </w:t>
      </w:r>
      <w:r w:rsidR="00D7601D" w:rsidRPr="00C66B7D">
        <w:rPr>
          <w:rFonts w:ascii="Calibri" w:hAnsi="Calibri" w:cs="Calibri"/>
          <w:sz w:val="22"/>
          <w:szCs w:val="22"/>
        </w:rPr>
        <w:t>K</w:t>
      </w:r>
      <w:r w:rsidRPr="00C66B7D">
        <w:rPr>
          <w:rFonts w:ascii="Calibri" w:hAnsi="Calibri" w:cs="Calibri"/>
          <w:sz w:val="22"/>
          <w:szCs w:val="22"/>
        </w:rPr>
        <w:t>urulu kararıyla, Kıbrıs İlim  Üniversitesinde yürütülen lisansüstü programlara Üniversite Senatosunun belirleyeceği esaslara göre yatay geçiş yoluyla kabul edilebilir. Bu kararda, öğrencinin kabul edildiği programdaki ders yükümlülüklerinin hangilerinden muaf tutulacağı ayrıca belirtilir. Öğretim dili İngilizce olan programlara yatay geçiş yapabilmek için Kıbrıs İlim Üniversitesi Lisansüstü İngilizce Yeterlik Sınavında başarılı olmak gerekir. Üniversitedeki</w:t>
      </w:r>
      <w:r w:rsidR="00F2015F" w:rsidRPr="00C66B7D">
        <w:rPr>
          <w:rFonts w:ascii="Calibri" w:hAnsi="Calibri" w:cs="Calibri"/>
          <w:sz w:val="22"/>
          <w:szCs w:val="22"/>
        </w:rPr>
        <w:t xml:space="preserve"> Lisansüstü</w:t>
      </w:r>
      <w:r w:rsidRPr="00C66B7D">
        <w:rPr>
          <w:rFonts w:ascii="Calibri" w:hAnsi="Calibri" w:cs="Calibri"/>
          <w:sz w:val="22"/>
          <w:szCs w:val="22"/>
        </w:rPr>
        <w:t xml:space="preserve"> programlar arası geçiş hakkı bir kez kullanılabilir.</w:t>
      </w:r>
    </w:p>
    <w:p w14:paraId="01B7AAC0" w14:textId="77777777" w:rsidR="003D7AD2" w:rsidRPr="00C66B7D" w:rsidRDefault="003D7AD2" w:rsidP="000429D0">
      <w:pPr>
        <w:rPr>
          <w:rFonts w:ascii="Calibri" w:hAnsi="Calibri" w:cs="Calibri"/>
          <w:b/>
          <w:sz w:val="22"/>
          <w:szCs w:val="22"/>
        </w:rPr>
      </w:pPr>
    </w:p>
    <w:p w14:paraId="4036AECE" w14:textId="188337F7" w:rsidR="000429D0" w:rsidRPr="00C66B7D" w:rsidRDefault="003D7AD2" w:rsidP="000429D0">
      <w:pPr>
        <w:rPr>
          <w:rFonts w:ascii="Calibri" w:hAnsi="Calibri" w:cs="Calibri"/>
          <w:b/>
          <w:sz w:val="22"/>
          <w:szCs w:val="22"/>
        </w:rPr>
      </w:pPr>
      <w:r w:rsidRPr="00C66B7D">
        <w:rPr>
          <w:rFonts w:ascii="Calibri" w:hAnsi="Calibri" w:cs="Calibri"/>
          <w:b/>
          <w:sz w:val="22"/>
          <w:szCs w:val="22"/>
        </w:rPr>
        <w:t xml:space="preserve">          </w:t>
      </w:r>
      <w:r w:rsidR="000429D0" w:rsidRPr="00C66B7D">
        <w:rPr>
          <w:rFonts w:ascii="Calibri" w:hAnsi="Calibri" w:cs="Calibri"/>
          <w:b/>
          <w:sz w:val="22"/>
          <w:szCs w:val="22"/>
        </w:rPr>
        <w:t xml:space="preserve">   Yabancı dil hazırlık programına öğrenci kabulü</w:t>
      </w:r>
    </w:p>
    <w:p w14:paraId="0CDCE89C" w14:textId="77777777" w:rsidR="000429D0" w:rsidRPr="00C66B7D" w:rsidRDefault="000429D0" w:rsidP="000429D0">
      <w:pPr>
        <w:jc w:val="both"/>
        <w:rPr>
          <w:rFonts w:ascii="Calibri" w:hAnsi="Calibri" w:cs="Calibri"/>
          <w:sz w:val="22"/>
          <w:szCs w:val="22"/>
        </w:rPr>
      </w:pPr>
      <w:r w:rsidRPr="00C66B7D">
        <w:rPr>
          <w:rFonts w:ascii="Calibri" w:hAnsi="Calibri" w:cs="Calibri"/>
          <w:b/>
          <w:bCs/>
          <w:sz w:val="22"/>
          <w:szCs w:val="22"/>
          <w:lang w:eastAsia="tr-TR"/>
        </w:rPr>
        <w:t xml:space="preserve">             MADDE 12 –  </w:t>
      </w:r>
      <w:r w:rsidRPr="00C66B7D">
        <w:rPr>
          <w:rFonts w:ascii="Calibri" w:hAnsi="Calibri" w:cs="Calibri"/>
          <w:bCs/>
          <w:sz w:val="22"/>
          <w:szCs w:val="22"/>
          <w:lang w:eastAsia="tr-TR"/>
        </w:rPr>
        <w:t>(1) Öğretim dili Türkçe olmayan programlarda</w:t>
      </w:r>
      <w:r w:rsidRPr="00C66B7D">
        <w:rPr>
          <w:rFonts w:ascii="Calibri" w:hAnsi="Calibri" w:cs="Calibri"/>
          <w:b/>
          <w:bCs/>
          <w:sz w:val="22"/>
          <w:szCs w:val="22"/>
          <w:lang w:eastAsia="tr-TR"/>
        </w:rPr>
        <w:t xml:space="preserve"> </w:t>
      </w:r>
      <w:r w:rsidRPr="00C66B7D">
        <w:rPr>
          <w:rFonts w:ascii="Calibri" w:hAnsi="Calibri" w:cs="Calibri"/>
          <w:sz w:val="22"/>
          <w:szCs w:val="22"/>
        </w:rPr>
        <w:t xml:space="preserve">bilimsel başarı düzeyleri lisansüstü programlara kabul için yeterli görülen adaylar Üniversitenin Yabancı Diller Yüksekokulu tarafından yapılan ilgili yabancı dil yeterlik  sınavına alınırlar. Dil Yeterlik Sınavında başarısız olan veya bu sınava girmeyen adaylara İngilizce öğrenebilmeleri için en çok iki yarıyıl süre verilir. Adayların bu süre içerisinde girdikleri Kıbrıs İlim Üniversitesi İngilizce Yeterlik Sınavından veya eşdeğer bir İngilizce sınavından başarılı olmaları gerekir. </w:t>
      </w:r>
    </w:p>
    <w:p w14:paraId="11D45EFF"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(2) İngilizce Yeterlik Sınavına girip başarısız olan adaylardan Rektörlükçe uygun görülenler Kıbrıs İlim Üniversitesi Yabancı Diller Yüksek Okulu tarafından açılacak İngilizce Hazırlık Programına öğrenci olarak kayıt yaptırabilirler. Öğrencilerin en çok iki yarıyıl içinde, ilan edilen yabancı dil puanları  başarı kriterleri ile bu kriterlere eşdeğer sayılan YDS veya eşdeğeri bir sınav veya Üniversitelerarası Kurul tarafından eşdeğer kabul edilen uluslararası dil sınavları sınav sonuçlarının asgari kabul edilen limitlerini sağlamaları gerekir. Gerekli görülürse bu öğrencilerin yabancı dil ve bilim yeterlik seviyelerinin tespiti için sınav da yapılabilir. Gerekli koşulu sağlayamayan öğrenciler İngilizce Hazırlık Okuluna kayıt yaptırabilirler. </w:t>
      </w:r>
    </w:p>
    <w:p w14:paraId="1B4D2A91" w14:textId="77777777" w:rsidR="000429D0" w:rsidRPr="00C66B7D" w:rsidRDefault="000429D0" w:rsidP="000429D0">
      <w:pPr>
        <w:jc w:val="both"/>
        <w:rPr>
          <w:rFonts w:ascii="Calibri" w:hAnsi="Calibri" w:cs="Calibri"/>
          <w:sz w:val="22"/>
          <w:szCs w:val="22"/>
        </w:rPr>
      </w:pPr>
    </w:p>
    <w:p w14:paraId="7A66AC8D" w14:textId="77777777" w:rsidR="000429D0" w:rsidRPr="00C66B7D" w:rsidRDefault="000429D0" w:rsidP="000429D0">
      <w:pPr>
        <w:jc w:val="both"/>
        <w:rPr>
          <w:rFonts w:ascii="Calibri" w:hAnsi="Calibri" w:cs="Calibri"/>
          <w:b/>
          <w:sz w:val="22"/>
          <w:szCs w:val="22"/>
        </w:rPr>
      </w:pPr>
      <w:r w:rsidRPr="00C66B7D">
        <w:rPr>
          <w:rFonts w:ascii="Calibri" w:hAnsi="Calibri" w:cs="Calibri"/>
          <w:sz w:val="22"/>
          <w:szCs w:val="22"/>
        </w:rPr>
        <w:t xml:space="preserve">              </w:t>
      </w:r>
      <w:r w:rsidRPr="00C66B7D">
        <w:rPr>
          <w:rFonts w:ascii="Calibri" w:hAnsi="Calibri" w:cs="Calibri"/>
          <w:b/>
          <w:sz w:val="22"/>
          <w:szCs w:val="22"/>
        </w:rPr>
        <w:t>Yabancı öğrenci kabulü</w:t>
      </w:r>
    </w:p>
    <w:p w14:paraId="4FF6A00C" w14:textId="32F91D0D" w:rsidR="000429D0" w:rsidRPr="00C66B7D" w:rsidRDefault="000429D0" w:rsidP="000429D0">
      <w:pPr>
        <w:jc w:val="both"/>
        <w:rPr>
          <w:rFonts w:ascii="Calibri" w:hAnsi="Calibri" w:cs="Calibri"/>
          <w:bCs/>
          <w:sz w:val="22"/>
          <w:szCs w:val="22"/>
          <w:lang w:eastAsia="tr-TR"/>
        </w:rPr>
      </w:pPr>
      <w:r w:rsidRPr="00C66B7D">
        <w:rPr>
          <w:rFonts w:ascii="Calibri" w:hAnsi="Calibri" w:cs="Calibri"/>
          <w:b/>
          <w:sz w:val="22"/>
          <w:szCs w:val="22"/>
        </w:rPr>
        <w:t xml:space="preserve">               </w:t>
      </w:r>
      <w:r w:rsidRPr="00C66B7D">
        <w:rPr>
          <w:rFonts w:ascii="Calibri" w:hAnsi="Calibri" w:cs="Calibri"/>
          <w:b/>
          <w:bCs/>
          <w:sz w:val="22"/>
          <w:szCs w:val="22"/>
          <w:lang w:eastAsia="tr-TR"/>
        </w:rPr>
        <w:t xml:space="preserve">MADDE 13 </w:t>
      </w:r>
      <w:r w:rsidRPr="00C66B7D">
        <w:rPr>
          <w:rFonts w:ascii="Calibri" w:hAnsi="Calibri" w:cs="Calibri"/>
          <w:bCs/>
          <w:sz w:val="22"/>
          <w:szCs w:val="22"/>
          <w:lang w:eastAsia="tr-TR"/>
        </w:rPr>
        <w:t xml:space="preserve">–  (1) Türkiye’den veya kendi ülkelerinden burs alan adaylar ile ikili anlaşmalara göre </w:t>
      </w:r>
      <w:r w:rsidR="00F2015F" w:rsidRPr="00C66B7D">
        <w:rPr>
          <w:rFonts w:ascii="Calibri" w:hAnsi="Calibri" w:cs="Calibri"/>
          <w:bCs/>
          <w:sz w:val="22"/>
          <w:szCs w:val="22"/>
          <w:lang w:eastAsia="tr-TR"/>
        </w:rPr>
        <w:t>veya kendi hesabına lisansüstü e</w:t>
      </w:r>
      <w:r w:rsidRPr="00C66B7D">
        <w:rPr>
          <w:rFonts w:ascii="Calibri" w:hAnsi="Calibri" w:cs="Calibri"/>
          <w:bCs/>
          <w:sz w:val="22"/>
          <w:szCs w:val="22"/>
          <w:lang w:eastAsia="tr-TR"/>
        </w:rPr>
        <w:t>ğitim almak üzere başvuran yabancı uyruklu adaylar, ayrıca bir sınav yapılmadan lisans notları değerlendirilerek Enstitü onayı ile lisansüstü programlara kabul edilirler.</w:t>
      </w:r>
    </w:p>
    <w:p w14:paraId="4366CBE5" w14:textId="0FDC45CD"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(2) Anadilleri dışında eğitim yapan yüksek lisans programlarına kayıt yaptırmak isteyen </w:t>
      </w:r>
      <w:r w:rsidR="00843DC8" w:rsidRPr="00C66B7D">
        <w:rPr>
          <w:rFonts w:ascii="Calibri" w:hAnsi="Calibri" w:cs="Calibri"/>
          <w:sz w:val="22"/>
          <w:szCs w:val="22"/>
        </w:rPr>
        <w:t xml:space="preserve">üçüncü ülke </w:t>
      </w:r>
      <w:r w:rsidRPr="00C66B7D">
        <w:rPr>
          <w:rFonts w:ascii="Calibri" w:hAnsi="Calibri" w:cs="Calibri"/>
          <w:sz w:val="22"/>
          <w:szCs w:val="22"/>
        </w:rPr>
        <w:t>uyruklu öğrenciler, kayıt yaptırmak istedikleri program dilinde</w:t>
      </w:r>
      <w:r w:rsidR="00843DC8" w:rsidRPr="00C66B7D">
        <w:rPr>
          <w:rFonts w:ascii="Calibri" w:hAnsi="Calibri" w:cs="Calibri"/>
          <w:sz w:val="22"/>
          <w:szCs w:val="22"/>
        </w:rPr>
        <w:t>,</w:t>
      </w:r>
      <w:r w:rsidRPr="00C66B7D">
        <w:rPr>
          <w:rFonts w:ascii="Calibri" w:hAnsi="Calibri" w:cs="Calibri"/>
          <w:sz w:val="22"/>
          <w:szCs w:val="22"/>
        </w:rPr>
        <w:t xml:space="preserve"> eğitim yapan bir öğretim kurumundan mezun olduklarını belgelemeleri veya kabul edilebilecek bir muafiyet belgesine </w:t>
      </w:r>
      <w:r w:rsidR="00843DC8" w:rsidRPr="00C66B7D">
        <w:rPr>
          <w:rFonts w:ascii="Calibri" w:hAnsi="Calibri" w:cs="Calibri"/>
          <w:sz w:val="22"/>
          <w:szCs w:val="22"/>
        </w:rPr>
        <w:t xml:space="preserve"> sahip olmaları </w:t>
      </w:r>
      <w:r w:rsidRPr="00C66B7D">
        <w:rPr>
          <w:rFonts w:ascii="Calibri" w:hAnsi="Calibri" w:cs="Calibri"/>
          <w:sz w:val="22"/>
          <w:szCs w:val="22"/>
        </w:rPr>
        <w:t xml:space="preserve">veya eşdeğer </w:t>
      </w:r>
      <w:r w:rsidR="00843DC8" w:rsidRPr="00C66B7D">
        <w:rPr>
          <w:rFonts w:ascii="Calibri" w:hAnsi="Calibri" w:cs="Calibri"/>
          <w:sz w:val="22"/>
          <w:szCs w:val="22"/>
        </w:rPr>
        <w:t xml:space="preserve">bir sınavdan 55 almaları durumunda yabancı dilden  </w:t>
      </w:r>
      <w:r w:rsidRPr="00C66B7D">
        <w:rPr>
          <w:rFonts w:ascii="Calibri" w:hAnsi="Calibri" w:cs="Calibri"/>
          <w:sz w:val="22"/>
          <w:szCs w:val="22"/>
        </w:rPr>
        <w:t>muaf sayılırlar.</w:t>
      </w:r>
    </w:p>
    <w:p w14:paraId="59A8DA5F" w14:textId="7742F811" w:rsidR="000429D0" w:rsidRPr="00C66B7D" w:rsidRDefault="000429D0" w:rsidP="000429D0">
      <w:pPr>
        <w:jc w:val="both"/>
        <w:rPr>
          <w:rFonts w:ascii="Calibri" w:hAnsi="Calibri" w:cs="Calibri"/>
          <w:color w:val="000000"/>
          <w:sz w:val="22"/>
          <w:szCs w:val="22"/>
        </w:rPr>
      </w:pPr>
      <w:r w:rsidRPr="00C66B7D">
        <w:rPr>
          <w:rFonts w:ascii="Calibri" w:hAnsi="Calibri" w:cs="Calibri"/>
          <w:sz w:val="22"/>
          <w:szCs w:val="22"/>
        </w:rPr>
        <w:t xml:space="preserve">                 (3) Öğretim dili Türkçe olan lisan</w:t>
      </w:r>
      <w:r w:rsidR="00843DC8" w:rsidRPr="00C66B7D">
        <w:rPr>
          <w:rFonts w:ascii="Calibri" w:hAnsi="Calibri" w:cs="Calibri"/>
          <w:sz w:val="22"/>
          <w:szCs w:val="22"/>
        </w:rPr>
        <w:t xml:space="preserve">süstü programlara kayıt olacak üçüncü ülke </w:t>
      </w:r>
      <w:r w:rsidRPr="00C66B7D">
        <w:rPr>
          <w:rFonts w:ascii="Calibri" w:hAnsi="Calibri" w:cs="Calibri"/>
          <w:sz w:val="22"/>
          <w:szCs w:val="22"/>
        </w:rPr>
        <w:t xml:space="preserve"> uyruklu öğrencilerin </w:t>
      </w:r>
      <w:r w:rsidR="00A76F31" w:rsidRPr="00C66B7D">
        <w:rPr>
          <w:rFonts w:ascii="Calibri" w:hAnsi="Calibri" w:cs="Calibri"/>
          <w:sz w:val="22"/>
          <w:szCs w:val="22"/>
        </w:rPr>
        <w:t xml:space="preserve">dil yeterlilikleri  olmadığı takdirde </w:t>
      </w:r>
      <w:r w:rsidR="00A76F31" w:rsidRPr="00C66B7D">
        <w:rPr>
          <w:rFonts w:ascii="Calibri" w:hAnsi="Calibri" w:cs="Calibri"/>
          <w:color w:val="000000"/>
          <w:sz w:val="22"/>
          <w:szCs w:val="22"/>
        </w:rPr>
        <w:t xml:space="preserve"> </w:t>
      </w:r>
      <w:r w:rsidRPr="00C66B7D">
        <w:rPr>
          <w:rFonts w:ascii="Calibri" w:hAnsi="Calibri" w:cs="Calibri"/>
          <w:color w:val="000000"/>
          <w:sz w:val="22"/>
          <w:szCs w:val="22"/>
        </w:rPr>
        <w:t xml:space="preserve"> Kıbrıs İlim Üniversitesi Türkçe Öğretimi Uygulama ve Araştırma Merkezinde Türkçe hazırlık eğitimi almaları ve yüksek lisans programlarına kayıt olacak öğrencilerin en az </w:t>
      </w:r>
      <w:r w:rsidR="00A76F31" w:rsidRPr="00C66B7D">
        <w:rPr>
          <w:rFonts w:ascii="Calibri" w:hAnsi="Calibri" w:cs="Calibri"/>
          <w:color w:val="000000"/>
          <w:sz w:val="22"/>
          <w:szCs w:val="22"/>
        </w:rPr>
        <w:t xml:space="preserve">55 alarak </w:t>
      </w:r>
      <w:r w:rsidRPr="00C66B7D">
        <w:rPr>
          <w:rFonts w:ascii="Calibri" w:hAnsi="Calibri" w:cs="Calibri"/>
          <w:color w:val="000000"/>
          <w:sz w:val="22"/>
          <w:szCs w:val="22"/>
        </w:rPr>
        <w:t xml:space="preserve"> başarılı olmaları gerekir.</w:t>
      </w:r>
    </w:p>
    <w:p w14:paraId="3DCE419C"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(4) Bu öğrenciler, lisansüstü programlara kayıt olmak için Mütevelli Heyetçe her yıl belirlenen öğretim ücretini ödemek zorundadır.</w:t>
      </w:r>
    </w:p>
    <w:p w14:paraId="2CB7C202" w14:textId="77777777" w:rsidR="000429D0" w:rsidRPr="00C66B7D" w:rsidRDefault="000429D0" w:rsidP="000429D0">
      <w:pPr>
        <w:jc w:val="both"/>
        <w:rPr>
          <w:rFonts w:ascii="Calibri" w:hAnsi="Calibri" w:cs="Calibri"/>
          <w:color w:val="000000"/>
          <w:sz w:val="22"/>
          <w:szCs w:val="22"/>
        </w:rPr>
      </w:pPr>
    </w:p>
    <w:p w14:paraId="209A9361" w14:textId="77777777" w:rsidR="000429D0" w:rsidRPr="00C66B7D" w:rsidRDefault="000429D0" w:rsidP="000429D0">
      <w:pPr>
        <w:jc w:val="both"/>
        <w:rPr>
          <w:rFonts w:ascii="Calibri" w:hAnsi="Calibri" w:cs="Calibri"/>
          <w:b/>
          <w:color w:val="000000"/>
          <w:sz w:val="22"/>
          <w:szCs w:val="22"/>
        </w:rPr>
      </w:pPr>
      <w:r w:rsidRPr="00C66B7D">
        <w:rPr>
          <w:rFonts w:ascii="Calibri" w:hAnsi="Calibri" w:cs="Calibri"/>
          <w:color w:val="000000"/>
          <w:sz w:val="22"/>
          <w:szCs w:val="22"/>
        </w:rPr>
        <w:t xml:space="preserve">               </w:t>
      </w:r>
      <w:r w:rsidRPr="00C66B7D">
        <w:rPr>
          <w:rFonts w:ascii="Calibri" w:hAnsi="Calibri" w:cs="Calibri"/>
          <w:b/>
          <w:color w:val="000000"/>
          <w:sz w:val="22"/>
          <w:szCs w:val="22"/>
        </w:rPr>
        <w:t>Lisansüstü programlara öğrenci kaydı</w:t>
      </w:r>
    </w:p>
    <w:p w14:paraId="6514C31B" w14:textId="77777777" w:rsidR="000429D0" w:rsidRPr="00C66B7D" w:rsidRDefault="000429D0" w:rsidP="000429D0">
      <w:pPr>
        <w:jc w:val="both"/>
        <w:rPr>
          <w:rFonts w:ascii="Calibri" w:hAnsi="Calibri" w:cs="Calibri"/>
          <w:bCs/>
          <w:sz w:val="22"/>
          <w:szCs w:val="22"/>
          <w:lang w:eastAsia="tr-TR"/>
        </w:rPr>
      </w:pPr>
      <w:r w:rsidRPr="00C66B7D">
        <w:rPr>
          <w:rFonts w:ascii="Calibri" w:hAnsi="Calibri" w:cs="Calibri"/>
          <w:b/>
          <w:color w:val="000000"/>
          <w:sz w:val="22"/>
          <w:szCs w:val="22"/>
        </w:rPr>
        <w:t xml:space="preserve">               </w:t>
      </w:r>
      <w:r w:rsidRPr="00C66B7D">
        <w:rPr>
          <w:rFonts w:ascii="Calibri" w:hAnsi="Calibri" w:cs="Calibri"/>
          <w:b/>
          <w:bCs/>
          <w:sz w:val="22"/>
          <w:szCs w:val="22"/>
          <w:lang w:eastAsia="tr-TR"/>
        </w:rPr>
        <w:t xml:space="preserve">MADDE 14 </w:t>
      </w:r>
      <w:r w:rsidRPr="00C66B7D">
        <w:rPr>
          <w:rFonts w:ascii="Calibri" w:hAnsi="Calibri" w:cs="Calibri"/>
          <w:bCs/>
          <w:sz w:val="22"/>
          <w:szCs w:val="22"/>
          <w:lang w:eastAsia="tr-TR"/>
        </w:rPr>
        <w:t xml:space="preserve">–  (1) Lisansüstü programlara kabul  edilen öğrenciler ile özel öğrenciliğe kabul edilenler; akademik takvimde belirlenen süreler içinde, gerekli belgeleri Enstitüye teslim ederek kesin kayıt işlemini yaptırmak zorundadır. Kayıt için gerekli olan belgeler Üniversite tarafından duyurulur. Geçerli bir nedenle ilk kayıt için gelemeyen öğrenci, ilk kayıt işlemini, belirlediği vekil </w:t>
      </w:r>
      <w:r w:rsidRPr="00C66B7D">
        <w:rPr>
          <w:rFonts w:ascii="Calibri" w:hAnsi="Calibri" w:cs="Calibri"/>
          <w:bCs/>
          <w:sz w:val="22"/>
          <w:szCs w:val="22"/>
          <w:lang w:eastAsia="tr-TR"/>
        </w:rPr>
        <w:lastRenderedPageBreak/>
        <w:t>aracılığıyla da yaptırabilir. Süresi içinde kayıt işlemini yapmayan veya gerekli belgeleri sağlayamayan öğrenciler kayıt hakkından vazgeçmiş  sayılır. Belgelerinde eksiklik veya tahrifat olanların veya her hangi bir yükseköğretim kurumundan disiplin cezası ile çıkartılmış olanların kayıtları yapılmış olsa dahi iptal edilir.</w:t>
      </w:r>
    </w:p>
    <w:p w14:paraId="25AF82BF" w14:textId="712B1497" w:rsidR="000429D0" w:rsidRPr="00C66B7D" w:rsidRDefault="000429D0" w:rsidP="000429D0">
      <w:pPr>
        <w:jc w:val="both"/>
        <w:rPr>
          <w:rFonts w:ascii="Calibri" w:hAnsi="Calibri" w:cs="Calibri"/>
          <w:sz w:val="22"/>
          <w:szCs w:val="22"/>
        </w:rPr>
      </w:pPr>
      <w:r w:rsidRPr="00C66B7D">
        <w:rPr>
          <w:rFonts w:ascii="Calibri" w:hAnsi="Calibri" w:cs="Calibri"/>
          <w:color w:val="000000"/>
          <w:sz w:val="22"/>
          <w:szCs w:val="22"/>
        </w:rPr>
        <w:t xml:space="preserve">               (2) Lisans öğrenimi aldığı eğitim dili dışında başka bir yabancı </w:t>
      </w:r>
      <w:r w:rsidR="00E23D56" w:rsidRPr="00C66B7D">
        <w:rPr>
          <w:rFonts w:ascii="Calibri" w:hAnsi="Calibri" w:cs="Calibri"/>
          <w:color w:val="000000"/>
          <w:sz w:val="22"/>
          <w:szCs w:val="22"/>
        </w:rPr>
        <w:t xml:space="preserve">dil </w:t>
      </w:r>
      <w:r w:rsidRPr="00C66B7D">
        <w:rPr>
          <w:rFonts w:ascii="Calibri" w:hAnsi="Calibri" w:cs="Calibri"/>
          <w:color w:val="000000"/>
          <w:sz w:val="22"/>
          <w:szCs w:val="22"/>
        </w:rPr>
        <w:t xml:space="preserve">ile eğitim veren programlarda lisansüstü eğitim görmek isteyen öğrencilerden; yüksek lisansa kabul edilenlerin </w:t>
      </w:r>
      <w:r w:rsidR="00994799" w:rsidRPr="00C66B7D">
        <w:rPr>
          <w:rFonts w:ascii="Calibri" w:hAnsi="Calibri" w:cs="Calibri"/>
          <w:color w:val="000000"/>
          <w:sz w:val="22"/>
          <w:szCs w:val="22"/>
        </w:rPr>
        <w:t xml:space="preserve">T.C. ve KKTC </w:t>
      </w:r>
      <w:r w:rsidR="00E23D56" w:rsidRPr="00C66B7D">
        <w:rPr>
          <w:rFonts w:ascii="Calibri" w:hAnsi="Calibri" w:cs="Calibri"/>
          <w:color w:val="000000"/>
          <w:sz w:val="22"/>
          <w:szCs w:val="22"/>
        </w:rPr>
        <w:t xml:space="preserve">vatandaşı </w:t>
      </w:r>
      <w:r w:rsidR="00994799" w:rsidRPr="00C66B7D">
        <w:rPr>
          <w:rFonts w:ascii="Calibri" w:hAnsi="Calibri" w:cs="Calibri"/>
          <w:color w:val="000000"/>
          <w:sz w:val="22"/>
          <w:szCs w:val="22"/>
        </w:rPr>
        <w:t xml:space="preserve">olan </w:t>
      </w:r>
      <w:r w:rsidR="00E23D56" w:rsidRPr="00C66B7D">
        <w:rPr>
          <w:rFonts w:ascii="Calibri" w:hAnsi="Calibri" w:cs="Calibri"/>
          <w:color w:val="000000"/>
          <w:sz w:val="22"/>
          <w:szCs w:val="22"/>
        </w:rPr>
        <w:t xml:space="preserve">öğrencilerin </w:t>
      </w:r>
      <w:r w:rsidRPr="00C66B7D">
        <w:rPr>
          <w:rFonts w:ascii="Calibri" w:hAnsi="Calibri" w:cs="Calibri"/>
          <w:color w:val="000000"/>
          <w:sz w:val="22"/>
          <w:szCs w:val="22"/>
        </w:rPr>
        <w:t xml:space="preserve">Üniversite Yabancı Diller Yüksekokulunun yapacağı yeterlik </w:t>
      </w:r>
      <w:r w:rsidRPr="00C66B7D">
        <w:rPr>
          <w:rFonts w:ascii="Calibri" w:hAnsi="Calibri" w:cs="Calibri"/>
          <w:sz w:val="22"/>
          <w:szCs w:val="22"/>
        </w:rPr>
        <w:t xml:space="preserve">sınavlarından en az </w:t>
      </w:r>
      <w:r w:rsidR="00AB190F" w:rsidRPr="00C66B7D">
        <w:rPr>
          <w:rFonts w:ascii="Calibri" w:hAnsi="Calibri" w:cs="Calibri"/>
          <w:sz w:val="22"/>
          <w:szCs w:val="22"/>
        </w:rPr>
        <w:t>80</w:t>
      </w:r>
      <w:r w:rsidRPr="00C66B7D">
        <w:rPr>
          <w:rFonts w:ascii="Calibri" w:hAnsi="Calibri" w:cs="Calibri"/>
          <w:sz w:val="22"/>
          <w:szCs w:val="22"/>
        </w:rPr>
        <w:t xml:space="preserve"> alma koşulunu sağlamaları ya da Üniversitelerarası Kurul tarafından belirlenen program dilinden eşdeğer yabancı dil</w:t>
      </w:r>
      <w:r w:rsidR="000E0DAD" w:rsidRPr="00C66B7D">
        <w:rPr>
          <w:rFonts w:ascii="Calibri" w:hAnsi="Calibri" w:cs="Calibri"/>
          <w:sz w:val="22"/>
          <w:szCs w:val="22"/>
        </w:rPr>
        <w:t xml:space="preserve"> puanına sahip olmaları gerekir.</w:t>
      </w:r>
    </w:p>
    <w:p w14:paraId="66C0925F" w14:textId="78511660" w:rsidR="00AF67A8"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w:t>
      </w:r>
    </w:p>
    <w:p w14:paraId="5937AB22" w14:textId="501D3BE0" w:rsidR="000429D0" w:rsidRPr="00C66B7D" w:rsidRDefault="000429D0" w:rsidP="000429D0">
      <w:pPr>
        <w:jc w:val="both"/>
        <w:rPr>
          <w:rFonts w:ascii="Calibri" w:hAnsi="Calibri" w:cs="Calibri"/>
          <w:b/>
          <w:color w:val="000000"/>
          <w:sz w:val="22"/>
          <w:szCs w:val="22"/>
        </w:rPr>
      </w:pPr>
      <w:r w:rsidRPr="00C66B7D">
        <w:rPr>
          <w:rFonts w:ascii="Calibri" w:hAnsi="Calibri" w:cs="Calibri"/>
          <w:color w:val="000000"/>
          <w:sz w:val="22"/>
          <w:szCs w:val="22"/>
        </w:rPr>
        <w:t xml:space="preserve"> </w:t>
      </w:r>
      <w:r w:rsidR="00106A8A">
        <w:rPr>
          <w:rFonts w:ascii="Calibri" w:hAnsi="Calibri" w:cs="Calibri"/>
          <w:color w:val="000000"/>
          <w:sz w:val="22"/>
          <w:szCs w:val="22"/>
        </w:rPr>
        <w:t xml:space="preserve">             </w:t>
      </w:r>
      <w:r w:rsidRPr="00C66B7D">
        <w:rPr>
          <w:rFonts w:ascii="Calibri" w:hAnsi="Calibri" w:cs="Calibri"/>
          <w:color w:val="000000"/>
          <w:sz w:val="22"/>
          <w:szCs w:val="22"/>
        </w:rPr>
        <w:t xml:space="preserve"> </w:t>
      </w:r>
      <w:r w:rsidRPr="00C66B7D">
        <w:rPr>
          <w:rFonts w:ascii="Calibri" w:hAnsi="Calibri" w:cs="Calibri"/>
          <w:b/>
          <w:color w:val="000000"/>
          <w:sz w:val="22"/>
          <w:szCs w:val="22"/>
        </w:rPr>
        <w:t>Kayıt yenileme</w:t>
      </w:r>
    </w:p>
    <w:p w14:paraId="47AD17B6" w14:textId="77777777" w:rsidR="000429D0" w:rsidRPr="00C66B7D" w:rsidRDefault="000429D0" w:rsidP="000429D0">
      <w:pPr>
        <w:jc w:val="both"/>
        <w:rPr>
          <w:rFonts w:ascii="Calibri" w:hAnsi="Calibri" w:cs="Calibri"/>
          <w:bCs/>
          <w:sz w:val="22"/>
          <w:szCs w:val="22"/>
          <w:lang w:eastAsia="tr-TR"/>
        </w:rPr>
      </w:pPr>
      <w:r w:rsidRPr="00C66B7D">
        <w:rPr>
          <w:rFonts w:ascii="Calibri" w:hAnsi="Calibri" w:cs="Calibri"/>
          <w:b/>
          <w:color w:val="000000"/>
          <w:sz w:val="22"/>
          <w:szCs w:val="22"/>
        </w:rPr>
        <w:t xml:space="preserve">               </w:t>
      </w:r>
      <w:r w:rsidRPr="00C66B7D">
        <w:rPr>
          <w:rFonts w:ascii="Calibri" w:hAnsi="Calibri" w:cs="Calibri"/>
          <w:b/>
          <w:bCs/>
          <w:sz w:val="22"/>
          <w:szCs w:val="22"/>
          <w:lang w:eastAsia="tr-TR"/>
        </w:rPr>
        <w:t xml:space="preserve">MADDE 15 </w:t>
      </w:r>
      <w:r w:rsidRPr="00C66B7D">
        <w:rPr>
          <w:rFonts w:ascii="Calibri" w:hAnsi="Calibri" w:cs="Calibri"/>
          <w:bCs/>
          <w:sz w:val="22"/>
          <w:szCs w:val="22"/>
          <w:lang w:eastAsia="tr-TR"/>
        </w:rPr>
        <w:t xml:space="preserve">–  (1) Öğrencilerin; akademik takvimde ilan edilen süreler içinde öğretim ücretini ödemek ve derslerini seçerek akademik danışmanlarına onaylatmak suretiyle dönem kayıtlarını yenilemeleri gerekir. Öğrenciler dönem kayıtlarını bizzat yapar veya  belirledikleri vekil aracılığıyla yaptırabilir. </w:t>
      </w:r>
    </w:p>
    <w:p w14:paraId="56736B38"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(2) Güz ve/veya bahar dönemi kayıtları sürecinde kayıt işlemlerini gerçekleştirmeyen öğrenciler ders ekleme-bırakma süresi içinde kayıt yaptırabilir. Ders ekleme-bırakma süresi sona erdikten sonra kayıt yaptırılamaz.</w:t>
      </w:r>
    </w:p>
    <w:p w14:paraId="24E535D6"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(3) Her hangi bir dönemde kaydını yaptırmayan ve en fazla bir dönem süresince kayıtsız kalan öğrenci, öğrenimi süresince bir defaya mahsus olmak üzere, Enstitü Yönetim Kurulunun kararı ile mazeretlerinin kabul edilmesi sonucunda, izleyen dönem başında kaydını yenileyebilir.</w:t>
      </w:r>
    </w:p>
    <w:p w14:paraId="084F1B34" w14:textId="77777777" w:rsidR="000429D0" w:rsidRPr="00C66B7D" w:rsidRDefault="000429D0" w:rsidP="000429D0">
      <w:pPr>
        <w:jc w:val="both"/>
        <w:rPr>
          <w:rFonts w:ascii="Calibri" w:hAnsi="Calibri" w:cs="Calibri"/>
          <w:color w:val="000000"/>
          <w:sz w:val="22"/>
          <w:szCs w:val="22"/>
        </w:rPr>
      </w:pPr>
    </w:p>
    <w:p w14:paraId="5DD33FCE" w14:textId="77777777" w:rsidR="000429D0" w:rsidRPr="00C66B7D" w:rsidRDefault="000429D0" w:rsidP="000429D0">
      <w:pPr>
        <w:jc w:val="both"/>
        <w:rPr>
          <w:rFonts w:ascii="Calibri" w:hAnsi="Calibri" w:cs="Calibri"/>
          <w:b/>
          <w:color w:val="000000"/>
          <w:sz w:val="22"/>
          <w:szCs w:val="22"/>
        </w:rPr>
      </w:pPr>
      <w:r w:rsidRPr="00C66B7D">
        <w:rPr>
          <w:rFonts w:ascii="Calibri" w:hAnsi="Calibri" w:cs="Calibri"/>
          <w:color w:val="000000"/>
          <w:sz w:val="22"/>
          <w:szCs w:val="22"/>
        </w:rPr>
        <w:t xml:space="preserve">            </w:t>
      </w:r>
      <w:r w:rsidRPr="00C66B7D">
        <w:rPr>
          <w:rFonts w:ascii="Calibri" w:hAnsi="Calibri" w:cs="Calibri"/>
          <w:b/>
          <w:color w:val="000000"/>
          <w:sz w:val="22"/>
          <w:szCs w:val="22"/>
        </w:rPr>
        <w:t>Öğretim dili</w:t>
      </w:r>
    </w:p>
    <w:p w14:paraId="0C43983B" w14:textId="77777777" w:rsidR="000429D0" w:rsidRPr="00C66B7D" w:rsidRDefault="000429D0" w:rsidP="000429D0">
      <w:pPr>
        <w:jc w:val="both"/>
        <w:rPr>
          <w:rFonts w:ascii="Calibri" w:hAnsi="Calibri" w:cs="Calibri"/>
          <w:bCs/>
          <w:sz w:val="22"/>
          <w:szCs w:val="22"/>
          <w:lang w:eastAsia="tr-TR"/>
        </w:rPr>
      </w:pPr>
      <w:r w:rsidRPr="00C66B7D">
        <w:rPr>
          <w:rFonts w:ascii="Calibri" w:hAnsi="Calibri" w:cs="Calibri"/>
          <w:b/>
          <w:color w:val="000000"/>
          <w:sz w:val="22"/>
          <w:szCs w:val="22"/>
        </w:rPr>
        <w:t xml:space="preserve">            </w:t>
      </w:r>
      <w:r w:rsidRPr="00C66B7D">
        <w:rPr>
          <w:rFonts w:ascii="Calibri" w:hAnsi="Calibri" w:cs="Calibri"/>
          <w:b/>
          <w:bCs/>
          <w:sz w:val="22"/>
          <w:szCs w:val="22"/>
          <w:lang w:eastAsia="tr-TR"/>
        </w:rPr>
        <w:t xml:space="preserve">MADDE 16 </w:t>
      </w:r>
      <w:r w:rsidRPr="00C66B7D">
        <w:rPr>
          <w:rFonts w:ascii="Calibri" w:hAnsi="Calibri" w:cs="Calibri"/>
          <w:bCs/>
          <w:sz w:val="22"/>
          <w:szCs w:val="22"/>
          <w:lang w:eastAsia="tr-TR"/>
        </w:rPr>
        <w:t>–  (1) Lisansüstü programların öğretim dili; programın açılışı için YÖK’ten veya YÖDAK’tan onay alınarak belirlenen öğretim dilidir.</w:t>
      </w:r>
    </w:p>
    <w:p w14:paraId="1833D379" w14:textId="77777777" w:rsidR="000429D0" w:rsidRPr="00C66B7D" w:rsidRDefault="000429D0" w:rsidP="000429D0">
      <w:pPr>
        <w:jc w:val="both"/>
        <w:rPr>
          <w:rFonts w:ascii="Calibri" w:hAnsi="Calibri" w:cs="Calibri"/>
          <w:bCs/>
          <w:sz w:val="22"/>
          <w:szCs w:val="22"/>
          <w:lang w:eastAsia="tr-TR"/>
        </w:rPr>
      </w:pPr>
    </w:p>
    <w:p w14:paraId="174479BD" w14:textId="77777777" w:rsidR="000429D0" w:rsidRPr="00C66B7D" w:rsidRDefault="000429D0" w:rsidP="000429D0">
      <w:pPr>
        <w:jc w:val="both"/>
        <w:rPr>
          <w:rFonts w:ascii="Calibri" w:hAnsi="Calibri" w:cs="Calibri"/>
          <w:b/>
          <w:bCs/>
          <w:sz w:val="22"/>
          <w:szCs w:val="22"/>
          <w:lang w:eastAsia="tr-TR"/>
        </w:rPr>
      </w:pPr>
      <w:r w:rsidRPr="00C66B7D">
        <w:rPr>
          <w:rFonts w:ascii="Calibri" w:hAnsi="Calibri" w:cs="Calibri"/>
          <w:bCs/>
          <w:sz w:val="22"/>
          <w:szCs w:val="22"/>
          <w:lang w:eastAsia="tr-TR"/>
        </w:rPr>
        <w:t xml:space="preserve">            </w:t>
      </w:r>
      <w:r w:rsidRPr="00C66B7D">
        <w:rPr>
          <w:rFonts w:ascii="Calibri" w:hAnsi="Calibri" w:cs="Calibri"/>
          <w:b/>
          <w:bCs/>
          <w:sz w:val="22"/>
          <w:szCs w:val="22"/>
          <w:lang w:eastAsia="tr-TR"/>
        </w:rPr>
        <w:t>Kayıt dondurma</w:t>
      </w:r>
    </w:p>
    <w:p w14:paraId="38FF04A7" w14:textId="14EF8890" w:rsidR="000429D0" w:rsidRPr="00C66B7D" w:rsidRDefault="000429D0" w:rsidP="000429D0">
      <w:pPr>
        <w:jc w:val="both"/>
        <w:rPr>
          <w:rFonts w:ascii="Calibri" w:hAnsi="Calibri" w:cs="Calibri"/>
          <w:bCs/>
          <w:sz w:val="22"/>
          <w:szCs w:val="22"/>
          <w:lang w:eastAsia="tr-TR"/>
        </w:rPr>
      </w:pPr>
      <w:r w:rsidRPr="00C66B7D">
        <w:rPr>
          <w:rFonts w:ascii="Calibri" w:hAnsi="Calibri" w:cs="Calibri"/>
          <w:bCs/>
          <w:sz w:val="22"/>
          <w:szCs w:val="22"/>
          <w:lang w:eastAsia="tr-TR"/>
        </w:rPr>
        <w:t xml:space="preserve"> </w:t>
      </w:r>
      <w:r w:rsidRPr="00C66B7D">
        <w:rPr>
          <w:rFonts w:ascii="Calibri" w:hAnsi="Calibri" w:cs="Calibri"/>
          <w:b/>
          <w:color w:val="000000"/>
          <w:sz w:val="22"/>
          <w:szCs w:val="22"/>
        </w:rPr>
        <w:t xml:space="preserve">           </w:t>
      </w:r>
      <w:r w:rsidRPr="00C66B7D">
        <w:rPr>
          <w:rFonts w:ascii="Calibri" w:hAnsi="Calibri" w:cs="Calibri"/>
          <w:b/>
          <w:bCs/>
          <w:sz w:val="22"/>
          <w:szCs w:val="22"/>
          <w:lang w:eastAsia="tr-TR"/>
        </w:rPr>
        <w:t xml:space="preserve">MADDE 17 </w:t>
      </w:r>
      <w:r w:rsidRPr="00C66B7D">
        <w:rPr>
          <w:rFonts w:ascii="Calibri" w:hAnsi="Calibri" w:cs="Calibri"/>
          <w:bCs/>
          <w:sz w:val="22"/>
          <w:szCs w:val="22"/>
          <w:lang w:eastAsia="tr-TR"/>
        </w:rPr>
        <w:t xml:space="preserve">–  (1) Lisansüstü öğrencilerin ilgili enstitü anabilim/anasanat dalı başkanlığının  önerisi, Enstitü Yönetim Kurulunun onayı ile kaydı dondurulabilir. Danışman ve enstitü anabilim/anasanat dalı başkanlığının önerisi üzerine gerekli görüldüğü hallerde, Enstitü Yönetim Kurulunun onayı ile bu süre bir yıl daha uzatılabilir. Öğrencinin kayıt dondurabilmesi için en az bir yarıyıl ders kaydı </w:t>
      </w:r>
      <w:r w:rsidR="005465A3" w:rsidRPr="00C66B7D">
        <w:rPr>
          <w:rFonts w:ascii="Calibri" w:hAnsi="Calibri" w:cs="Calibri"/>
          <w:bCs/>
          <w:sz w:val="22"/>
          <w:szCs w:val="22"/>
          <w:lang w:eastAsia="tr-TR"/>
        </w:rPr>
        <w:t>yaptırması zorunludur. Lisansüst</w:t>
      </w:r>
      <w:r w:rsidRPr="00C66B7D">
        <w:rPr>
          <w:rFonts w:ascii="Calibri" w:hAnsi="Calibri" w:cs="Calibri"/>
          <w:bCs/>
          <w:sz w:val="22"/>
          <w:szCs w:val="22"/>
          <w:lang w:eastAsia="tr-TR"/>
        </w:rPr>
        <w:t>ü öğrencinin;</w:t>
      </w:r>
    </w:p>
    <w:p w14:paraId="2A624EF7"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a) Mesleği veya lisansüstü çalışmaları ile ilgili olarak, öğrenim amacıyla süreli olarak yurt dışına gitmesi veya aynı amaçla süreli olarak bir yurt içi kurumda görevlendirilmesi,</w:t>
      </w:r>
    </w:p>
    <w:p w14:paraId="187C1A79" w14:textId="77777777" w:rsidR="000429D0" w:rsidRPr="00C66B7D" w:rsidRDefault="000429D0" w:rsidP="000429D0">
      <w:pPr>
        <w:ind w:left="600"/>
        <w:jc w:val="both"/>
        <w:rPr>
          <w:rFonts w:ascii="Calibri" w:hAnsi="Calibri" w:cs="Calibri"/>
          <w:color w:val="000000"/>
          <w:sz w:val="22"/>
          <w:szCs w:val="22"/>
        </w:rPr>
      </w:pPr>
      <w:r w:rsidRPr="00C66B7D">
        <w:rPr>
          <w:rFonts w:ascii="Calibri" w:hAnsi="Calibri" w:cs="Calibri"/>
          <w:color w:val="000000"/>
          <w:sz w:val="22"/>
          <w:szCs w:val="22"/>
        </w:rPr>
        <w:t>b) Askere gitmesi,</w:t>
      </w:r>
    </w:p>
    <w:p w14:paraId="6C104508" w14:textId="77777777" w:rsidR="000429D0" w:rsidRPr="00C66B7D" w:rsidRDefault="000429D0" w:rsidP="000429D0">
      <w:pPr>
        <w:ind w:firstLine="567"/>
        <w:jc w:val="both"/>
        <w:rPr>
          <w:rFonts w:ascii="Calibri" w:hAnsi="Calibri" w:cs="Calibri"/>
          <w:color w:val="000000"/>
          <w:sz w:val="22"/>
          <w:szCs w:val="22"/>
        </w:rPr>
      </w:pPr>
      <w:r w:rsidRPr="00C66B7D">
        <w:rPr>
          <w:rFonts w:ascii="Calibri" w:hAnsi="Calibri" w:cs="Calibri"/>
          <w:color w:val="000000"/>
          <w:sz w:val="22"/>
          <w:szCs w:val="22"/>
        </w:rPr>
        <w:t xml:space="preserve"> c) Hastalık, doğal afet, öğrenime devamı engelleyen ekonomik güçlükler veya benzeri nedenlerle çalışma zorunluluğu, anne, baba, eş, çocuk veya kardeş gibi bir yakınının ölümü ya da bunların hastalanmaları halinde bakacak bir kimsenin bulunmadığının yetkili bir kurumca belirtilmiş olması,</w:t>
      </w:r>
    </w:p>
    <w:p w14:paraId="47354322" w14:textId="0C710279" w:rsidR="000429D0" w:rsidRPr="00C66B7D" w:rsidRDefault="000429D0" w:rsidP="000429D0">
      <w:pPr>
        <w:ind w:firstLine="567"/>
        <w:jc w:val="both"/>
        <w:rPr>
          <w:rFonts w:ascii="Calibri" w:hAnsi="Calibri" w:cs="Calibri"/>
          <w:color w:val="000000"/>
          <w:sz w:val="22"/>
          <w:szCs w:val="22"/>
        </w:rPr>
      </w:pPr>
      <w:r w:rsidRPr="00C66B7D">
        <w:rPr>
          <w:rFonts w:ascii="Calibri" w:hAnsi="Calibri" w:cs="Calibri"/>
          <w:color w:val="000000"/>
          <w:sz w:val="22"/>
          <w:szCs w:val="22"/>
        </w:rPr>
        <w:t>d) Ders yükünü başarı ile tamamlayan bir öğrencinin tez çalışmalarını, cihaz veya malzeme teminindeki güçlükler gibi kendi iradesi dışındaki</w:t>
      </w:r>
      <w:r w:rsidR="005465A3" w:rsidRPr="00C66B7D">
        <w:rPr>
          <w:rFonts w:ascii="Calibri" w:hAnsi="Calibri" w:cs="Calibri"/>
          <w:color w:val="000000"/>
          <w:sz w:val="22"/>
          <w:szCs w:val="22"/>
        </w:rPr>
        <w:t xml:space="preserve"> </w:t>
      </w:r>
      <w:r w:rsidRPr="00C66B7D">
        <w:rPr>
          <w:rFonts w:ascii="Calibri" w:hAnsi="Calibri" w:cs="Calibri"/>
          <w:color w:val="000000"/>
          <w:sz w:val="22"/>
          <w:szCs w:val="22"/>
        </w:rPr>
        <w:t xml:space="preserve"> nedenlerle aksa</w:t>
      </w:r>
      <w:r w:rsidR="005465A3" w:rsidRPr="00C66B7D">
        <w:rPr>
          <w:rFonts w:ascii="Calibri" w:hAnsi="Calibri" w:cs="Calibri"/>
          <w:color w:val="000000"/>
          <w:sz w:val="22"/>
          <w:szCs w:val="22"/>
        </w:rPr>
        <w:t>t</w:t>
      </w:r>
      <w:r w:rsidRPr="00C66B7D">
        <w:rPr>
          <w:rFonts w:ascii="Calibri" w:hAnsi="Calibri" w:cs="Calibri"/>
          <w:color w:val="000000"/>
          <w:sz w:val="22"/>
          <w:szCs w:val="22"/>
        </w:rPr>
        <w:t>ması,</w:t>
      </w:r>
    </w:p>
    <w:p w14:paraId="615D59AC" w14:textId="77777777" w:rsidR="000429D0" w:rsidRPr="00C66B7D" w:rsidRDefault="000429D0" w:rsidP="000429D0">
      <w:pPr>
        <w:ind w:firstLine="567"/>
        <w:jc w:val="both"/>
        <w:rPr>
          <w:rFonts w:ascii="Calibri" w:hAnsi="Calibri" w:cs="Calibri"/>
          <w:bCs/>
          <w:sz w:val="22"/>
          <w:szCs w:val="22"/>
          <w:lang w:eastAsia="tr-TR"/>
        </w:rPr>
      </w:pPr>
      <w:r w:rsidRPr="00C66B7D">
        <w:rPr>
          <w:rFonts w:ascii="Calibri" w:hAnsi="Calibri" w:cs="Calibri"/>
          <w:color w:val="000000"/>
          <w:sz w:val="22"/>
          <w:szCs w:val="22"/>
        </w:rPr>
        <w:t xml:space="preserve">gerekçelerinden birinin olması halinde </w:t>
      </w:r>
      <w:r w:rsidRPr="00C66B7D">
        <w:rPr>
          <w:rFonts w:ascii="Calibri" w:hAnsi="Calibri" w:cs="Calibri"/>
          <w:bCs/>
          <w:sz w:val="22"/>
          <w:szCs w:val="22"/>
          <w:lang w:eastAsia="tr-TR"/>
        </w:rPr>
        <w:t>Enstitü Yönetim Kurulu onayı ile kaydı dondurulabilir.</w:t>
      </w:r>
    </w:p>
    <w:p w14:paraId="55461205" w14:textId="77777777" w:rsidR="000429D0" w:rsidRPr="00C66B7D" w:rsidRDefault="000429D0" w:rsidP="000429D0">
      <w:pPr>
        <w:ind w:firstLine="567"/>
        <w:jc w:val="both"/>
        <w:rPr>
          <w:rFonts w:ascii="Calibri" w:hAnsi="Calibri" w:cs="Calibri"/>
          <w:bCs/>
          <w:sz w:val="22"/>
          <w:szCs w:val="22"/>
          <w:lang w:eastAsia="tr-TR"/>
        </w:rPr>
      </w:pPr>
    </w:p>
    <w:p w14:paraId="7C2E314A" w14:textId="77777777" w:rsidR="000429D0" w:rsidRPr="00C66B7D" w:rsidRDefault="000429D0" w:rsidP="000429D0">
      <w:pPr>
        <w:ind w:firstLine="567"/>
        <w:jc w:val="both"/>
        <w:rPr>
          <w:rFonts w:ascii="Calibri" w:hAnsi="Calibri" w:cs="Calibri"/>
          <w:b/>
          <w:color w:val="000000"/>
          <w:sz w:val="22"/>
          <w:szCs w:val="22"/>
        </w:rPr>
      </w:pPr>
      <w:r w:rsidRPr="00C66B7D">
        <w:rPr>
          <w:rFonts w:ascii="Calibri" w:hAnsi="Calibri" w:cs="Calibri"/>
          <w:b/>
          <w:color w:val="000000"/>
          <w:sz w:val="22"/>
          <w:szCs w:val="22"/>
        </w:rPr>
        <w:t>Öğretim ücreti</w:t>
      </w:r>
    </w:p>
    <w:p w14:paraId="1325DE2B" w14:textId="77777777" w:rsidR="000429D0" w:rsidRPr="00C66B7D" w:rsidRDefault="000429D0" w:rsidP="000429D0">
      <w:pPr>
        <w:ind w:firstLine="567"/>
        <w:jc w:val="both"/>
        <w:rPr>
          <w:rFonts w:ascii="Calibri" w:hAnsi="Calibri" w:cs="Calibri"/>
          <w:bCs/>
          <w:sz w:val="22"/>
          <w:szCs w:val="22"/>
          <w:lang w:eastAsia="tr-TR"/>
        </w:rPr>
      </w:pPr>
      <w:r w:rsidRPr="00C66B7D">
        <w:rPr>
          <w:rFonts w:ascii="Calibri" w:hAnsi="Calibri" w:cs="Calibri"/>
          <w:b/>
          <w:bCs/>
          <w:sz w:val="22"/>
          <w:szCs w:val="22"/>
          <w:lang w:eastAsia="tr-TR"/>
        </w:rPr>
        <w:t xml:space="preserve">MADDE 18 </w:t>
      </w:r>
      <w:r w:rsidRPr="00C66B7D">
        <w:rPr>
          <w:rFonts w:ascii="Calibri" w:hAnsi="Calibri" w:cs="Calibri"/>
          <w:bCs/>
          <w:sz w:val="22"/>
          <w:szCs w:val="22"/>
          <w:lang w:eastAsia="tr-TR"/>
        </w:rPr>
        <w:t>–  (1) Lisansüstü eğitim-öğretim ücretlidir. Öğretim ücreti, Mütevelli Heyet tarafından program bazında belirlenerek ilan edilir. Öğrencilerin öğretim ücretini ve Üniversitece belirlenen diğer ücretleri, her dönem başında belirlenen süreler içinde ödemesi gerekir.</w:t>
      </w:r>
    </w:p>
    <w:p w14:paraId="2EC8DBE2" w14:textId="1AC48DFA" w:rsidR="000429D0" w:rsidRPr="00C66B7D" w:rsidRDefault="000429D0" w:rsidP="000429D0">
      <w:pPr>
        <w:ind w:firstLine="567"/>
        <w:jc w:val="both"/>
        <w:rPr>
          <w:rFonts w:ascii="Calibri" w:hAnsi="Calibri" w:cs="Calibri"/>
          <w:color w:val="000000"/>
          <w:sz w:val="22"/>
          <w:szCs w:val="22"/>
        </w:rPr>
      </w:pPr>
      <w:r w:rsidRPr="00C66B7D">
        <w:rPr>
          <w:rFonts w:ascii="Calibri" w:hAnsi="Calibri" w:cs="Calibri"/>
          <w:color w:val="000000"/>
          <w:sz w:val="22"/>
          <w:szCs w:val="22"/>
        </w:rPr>
        <w:t xml:space="preserve">(2) Bu yönetmelikte belirtilen normal eğitim-öğretim süresinde mezun olamayan öğrencilerin süre uzatım haklarını kullanabilmeleri için, </w:t>
      </w:r>
      <w:r w:rsidR="00295826" w:rsidRPr="00C66B7D">
        <w:rPr>
          <w:rFonts w:ascii="Calibri" w:hAnsi="Calibri" w:cs="Calibri"/>
          <w:color w:val="000000"/>
          <w:sz w:val="22"/>
          <w:szCs w:val="22"/>
        </w:rPr>
        <w:t xml:space="preserve">Üniversite yönetim Kurulu </w:t>
      </w:r>
      <w:r w:rsidRPr="00C66B7D">
        <w:rPr>
          <w:rFonts w:ascii="Calibri" w:hAnsi="Calibri" w:cs="Calibri"/>
          <w:color w:val="000000"/>
          <w:sz w:val="22"/>
          <w:szCs w:val="22"/>
        </w:rPr>
        <w:t xml:space="preserve"> tarafından belirlenen ek öğretim ücretini ödemeleri gerekir.</w:t>
      </w:r>
    </w:p>
    <w:p w14:paraId="6AA832C8" w14:textId="77777777" w:rsidR="000429D0" w:rsidRPr="00C66B7D" w:rsidRDefault="000429D0" w:rsidP="000429D0">
      <w:pPr>
        <w:ind w:firstLine="567"/>
        <w:jc w:val="both"/>
        <w:rPr>
          <w:rFonts w:ascii="Calibri" w:hAnsi="Calibri" w:cs="Calibri"/>
          <w:color w:val="000000"/>
          <w:sz w:val="22"/>
          <w:szCs w:val="22"/>
        </w:rPr>
      </w:pPr>
    </w:p>
    <w:p w14:paraId="59D44A86" w14:textId="77777777" w:rsidR="00F23E65" w:rsidRDefault="00F23E65" w:rsidP="000429D0">
      <w:pPr>
        <w:ind w:firstLine="567"/>
        <w:jc w:val="both"/>
        <w:rPr>
          <w:rFonts w:ascii="Calibri" w:hAnsi="Calibri" w:cs="Calibri"/>
          <w:b/>
          <w:color w:val="000000"/>
          <w:sz w:val="22"/>
          <w:szCs w:val="22"/>
        </w:rPr>
      </w:pPr>
    </w:p>
    <w:p w14:paraId="403BD504" w14:textId="77777777" w:rsidR="00F23E65" w:rsidRDefault="00F23E65" w:rsidP="000429D0">
      <w:pPr>
        <w:ind w:firstLine="567"/>
        <w:jc w:val="both"/>
        <w:rPr>
          <w:rFonts w:ascii="Calibri" w:hAnsi="Calibri" w:cs="Calibri"/>
          <w:b/>
          <w:color w:val="000000"/>
          <w:sz w:val="22"/>
          <w:szCs w:val="22"/>
        </w:rPr>
      </w:pPr>
    </w:p>
    <w:p w14:paraId="5267C83A" w14:textId="77777777" w:rsidR="00F23E65" w:rsidRDefault="00F23E65" w:rsidP="000429D0">
      <w:pPr>
        <w:ind w:firstLine="567"/>
        <w:jc w:val="both"/>
        <w:rPr>
          <w:rFonts w:ascii="Calibri" w:hAnsi="Calibri" w:cs="Calibri"/>
          <w:b/>
          <w:color w:val="000000"/>
          <w:sz w:val="22"/>
          <w:szCs w:val="22"/>
        </w:rPr>
      </w:pPr>
    </w:p>
    <w:p w14:paraId="51B12003" w14:textId="77777777" w:rsidR="000429D0" w:rsidRPr="00C66B7D" w:rsidRDefault="000429D0" w:rsidP="000429D0">
      <w:pPr>
        <w:ind w:firstLine="567"/>
        <w:jc w:val="both"/>
        <w:rPr>
          <w:rFonts w:ascii="Calibri" w:hAnsi="Calibri" w:cs="Calibri"/>
          <w:b/>
          <w:color w:val="000000"/>
          <w:sz w:val="22"/>
          <w:szCs w:val="22"/>
        </w:rPr>
      </w:pPr>
      <w:r w:rsidRPr="00C66B7D">
        <w:rPr>
          <w:rFonts w:ascii="Calibri" w:hAnsi="Calibri" w:cs="Calibri"/>
          <w:b/>
          <w:color w:val="000000"/>
          <w:sz w:val="22"/>
          <w:szCs w:val="22"/>
        </w:rPr>
        <w:t>Devam zorunluluğu</w:t>
      </w:r>
    </w:p>
    <w:p w14:paraId="1325E883"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b/>
          <w:bCs/>
          <w:sz w:val="22"/>
          <w:szCs w:val="22"/>
          <w:lang w:eastAsia="tr-TR"/>
        </w:rPr>
        <w:t xml:space="preserve">           MADDE 19 – </w:t>
      </w:r>
      <w:r w:rsidRPr="00C66B7D">
        <w:rPr>
          <w:rFonts w:ascii="Calibri" w:hAnsi="Calibri" w:cs="Calibri"/>
          <w:color w:val="000000"/>
          <w:sz w:val="22"/>
          <w:szCs w:val="22"/>
        </w:rPr>
        <w:t>Öğrenciler derslere, uygulamalara ve sınavlara katılmak zorundadır. Derslere devam koşulu Kıbrıs İlim Üniversitesi Önlisans ve Lisans öğretim ve Sınav yönetmeliğindeki kurallara göre düzenlenir. Öğrencilerin devam durumları ilgili öğretim elemanı tarafından izlenir.</w:t>
      </w:r>
    </w:p>
    <w:p w14:paraId="30559FC4" w14:textId="77777777" w:rsidR="000429D0" w:rsidRPr="00C66B7D" w:rsidRDefault="000429D0" w:rsidP="000429D0">
      <w:pPr>
        <w:jc w:val="both"/>
        <w:rPr>
          <w:rFonts w:ascii="Calibri" w:hAnsi="Calibri" w:cs="Calibri"/>
          <w:color w:val="000000"/>
          <w:sz w:val="22"/>
          <w:szCs w:val="22"/>
        </w:rPr>
      </w:pPr>
    </w:p>
    <w:p w14:paraId="5FDEE231" w14:textId="77777777" w:rsidR="000429D0" w:rsidRPr="00C66B7D" w:rsidRDefault="000429D0" w:rsidP="000429D0">
      <w:pPr>
        <w:rPr>
          <w:rFonts w:ascii="Calibri" w:hAnsi="Calibri" w:cs="Calibri"/>
          <w:b/>
          <w:color w:val="000000"/>
          <w:sz w:val="22"/>
          <w:szCs w:val="22"/>
        </w:rPr>
      </w:pPr>
      <w:r w:rsidRPr="00C66B7D">
        <w:rPr>
          <w:rFonts w:ascii="Calibri" w:hAnsi="Calibri" w:cs="Calibri"/>
          <w:b/>
          <w:color w:val="000000"/>
          <w:sz w:val="22"/>
          <w:szCs w:val="22"/>
        </w:rPr>
        <w:t xml:space="preserve">           Lisansüstü programların dersleri</w:t>
      </w:r>
    </w:p>
    <w:p w14:paraId="30EB33CD" w14:textId="7AE1886B" w:rsidR="001B308F" w:rsidRDefault="000429D0" w:rsidP="00F23E65">
      <w:pPr>
        <w:jc w:val="both"/>
        <w:rPr>
          <w:rFonts w:ascii="Calibri" w:hAnsi="Calibri" w:cs="Calibri"/>
          <w:color w:val="000000"/>
          <w:sz w:val="22"/>
          <w:szCs w:val="22"/>
        </w:rPr>
      </w:pPr>
      <w:r w:rsidRPr="00C66B7D">
        <w:rPr>
          <w:rFonts w:ascii="Calibri" w:hAnsi="Calibri" w:cs="Calibri"/>
          <w:b/>
          <w:bCs/>
          <w:sz w:val="22"/>
          <w:szCs w:val="22"/>
          <w:lang w:eastAsia="tr-TR"/>
        </w:rPr>
        <w:t xml:space="preserve">          MADDE 20 – (1) </w:t>
      </w:r>
      <w:r w:rsidR="00C55CFF" w:rsidRPr="00C66B7D">
        <w:rPr>
          <w:rFonts w:ascii="Calibri" w:hAnsi="Calibri" w:cs="Calibri"/>
          <w:color w:val="000000"/>
          <w:sz w:val="22"/>
          <w:szCs w:val="22"/>
        </w:rPr>
        <w:t xml:space="preserve">Yüksek lisans  ve doktora/sanatta yeterlilik </w:t>
      </w:r>
      <w:r w:rsidRPr="00C66B7D">
        <w:rPr>
          <w:rFonts w:ascii="Calibri" w:hAnsi="Calibri" w:cs="Calibri"/>
          <w:color w:val="000000"/>
          <w:sz w:val="22"/>
          <w:szCs w:val="22"/>
        </w:rPr>
        <w:t xml:space="preserve">programlarının  dersleri, ilgili akademik birimlerin önerisi ve Senatonun onayıyla açılan derslerden oluşur. </w:t>
      </w:r>
    </w:p>
    <w:p w14:paraId="393B5A85" w14:textId="77777777" w:rsidR="00F23E65" w:rsidRPr="00F23E65" w:rsidRDefault="00F23E65" w:rsidP="00F23E65">
      <w:pPr>
        <w:jc w:val="both"/>
        <w:rPr>
          <w:rFonts w:ascii="Calibri" w:hAnsi="Calibri" w:cs="Calibri"/>
          <w:color w:val="000000"/>
          <w:sz w:val="22"/>
          <w:szCs w:val="22"/>
        </w:rPr>
      </w:pPr>
    </w:p>
    <w:p w14:paraId="39A9A9DC" w14:textId="416A9537" w:rsidR="000429D0" w:rsidRPr="00C66B7D" w:rsidRDefault="000429D0" w:rsidP="000429D0">
      <w:pPr>
        <w:rPr>
          <w:rFonts w:ascii="Calibri" w:hAnsi="Calibri" w:cs="Calibri"/>
          <w:b/>
          <w:color w:val="000000"/>
          <w:sz w:val="22"/>
          <w:szCs w:val="22"/>
        </w:rPr>
      </w:pPr>
      <w:r w:rsidRPr="00C66B7D">
        <w:rPr>
          <w:rFonts w:ascii="Calibri" w:hAnsi="Calibri" w:cs="Calibri"/>
          <w:b/>
          <w:color w:val="000000"/>
          <w:sz w:val="22"/>
          <w:szCs w:val="22"/>
        </w:rPr>
        <w:t xml:space="preserve"> Lisansüstü derslerin kredi değerleri</w:t>
      </w:r>
    </w:p>
    <w:p w14:paraId="3CE64260"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b/>
          <w:bCs/>
          <w:sz w:val="22"/>
          <w:szCs w:val="22"/>
          <w:lang w:eastAsia="tr-TR"/>
        </w:rPr>
        <w:t xml:space="preserve">          MADDE 21 – </w:t>
      </w:r>
      <w:r w:rsidRPr="00C66B7D">
        <w:rPr>
          <w:rFonts w:ascii="Calibri" w:hAnsi="Calibri" w:cs="Calibri"/>
          <w:color w:val="000000"/>
          <w:sz w:val="22"/>
          <w:szCs w:val="22"/>
        </w:rPr>
        <w:t>Lisansüstü derslerin kredi değerleri ve hangi derslerin kredisiz olacağı, enstitü anabilim/anasanat dalı başkanlığının önerisi ve senato kararıyla saptanır. Seminer, tez çalışması ve dönem projesi  dersleri kredisiz derslerdir.</w:t>
      </w:r>
    </w:p>
    <w:p w14:paraId="688D3477" w14:textId="77777777" w:rsidR="000429D0" w:rsidRPr="00C66B7D" w:rsidRDefault="000429D0" w:rsidP="000429D0">
      <w:pPr>
        <w:jc w:val="both"/>
        <w:rPr>
          <w:rFonts w:ascii="Calibri" w:hAnsi="Calibri" w:cs="Calibri"/>
          <w:color w:val="000000"/>
          <w:sz w:val="22"/>
          <w:szCs w:val="22"/>
        </w:rPr>
      </w:pPr>
    </w:p>
    <w:p w14:paraId="0C22A009" w14:textId="77777777" w:rsidR="000429D0" w:rsidRPr="00C66B7D" w:rsidRDefault="000429D0" w:rsidP="000429D0">
      <w:pPr>
        <w:rPr>
          <w:rFonts w:ascii="Calibri" w:hAnsi="Calibri" w:cs="Calibri"/>
          <w:b/>
          <w:color w:val="000000"/>
          <w:sz w:val="22"/>
          <w:szCs w:val="22"/>
        </w:rPr>
      </w:pPr>
      <w:r w:rsidRPr="00C66B7D">
        <w:rPr>
          <w:rFonts w:ascii="Calibri" w:hAnsi="Calibri" w:cs="Calibri"/>
          <w:b/>
          <w:color w:val="000000"/>
          <w:sz w:val="22"/>
          <w:szCs w:val="22"/>
        </w:rPr>
        <w:t xml:space="preserve">            Ders sınavları ve değerlendirme</w:t>
      </w:r>
    </w:p>
    <w:p w14:paraId="276234D7" w14:textId="5A70B198" w:rsidR="000429D0" w:rsidRPr="00C66B7D" w:rsidRDefault="000429D0" w:rsidP="000429D0">
      <w:pPr>
        <w:jc w:val="both"/>
        <w:rPr>
          <w:rFonts w:ascii="Calibri" w:hAnsi="Calibri" w:cs="Calibri"/>
          <w:color w:val="000000"/>
          <w:sz w:val="22"/>
          <w:szCs w:val="22"/>
        </w:rPr>
      </w:pPr>
      <w:r w:rsidRPr="00C66B7D">
        <w:rPr>
          <w:rFonts w:ascii="Calibri" w:hAnsi="Calibri" w:cs="Calibri"/>
          <w:b/>
          <w:bCs/>
          <w:sz w:val="22"/>
          <w:szCs w:val="22"/>
          <w:lang w:eastAsia="tr-TR"/>
        </w:rPr>
        <w:t xml:space="preserve">            MADDE 22 – </w:t>
      </w:r>
      <w:r w:rsidRPr="00C66B7D">
        <w:rPr>
          <w:rFonts w:ascii="Calibri" w:hAnsi="Calibri" w:cs="Calibri"/>
          <w:bCs/>
          <w:sz w:val="22"/>
          <w:szCs w:val="22"/>
          <w:lang w:eastAsia="tr-TR"/>
        </w:rPr>
        <w:t>(1)</w:t>
      </w:r>
      <w:r w:rsidRPr="00C66B7D">
        <w:rPr>
          <w:rFonts w:ascii="Calibri" w:hAnsi="Calibri" w:cs="Calibri"/>
          <w:b/>
          <w:bCs/>
          <w:sz w:val="22"/>
          <w:szCs w:val="22"/>
          <w:lang w:eastAsia="tr-TR"/>
        </w:rPr>
        <w:t xml:space="preserve"> </w:t>
      </w:r>
      <w:r w:rsidRPr="00C66B7D">
        <w:rPr>
          <w:rFonts w:ascii="Calibri" w:hAnsi="Calibri" w:cs="Calibri"/>
          <w:color w:val="000000"/>
          <w:sz w:val="22"/>
          <w:szCs w:val="22"/>
        </w:rPr>
        <w:t>Öğrenciler ara sınav ve/veya yarıyıl içi çalışmalarından başka bir de yarıyıl sonu sınavına ve/veya yarıyıl sonu proje çalışması değerlendirmesine alınır. Yarıyıl sonu sınavları, Üniversite tarafından saptanan ve duyurulan yer ve zamanlarda yapılır. Öğrenciye verilecek yarıyıl sonu ders notu, ara sınavlar, yarıyıl sonu sınavı ve/veya yarıyıl sonu proje çalışması değerlendirmesi ile dönem içi çalışmaları ve derse devamı göz</w:t>
      </w:r>
      <w:r w:rsidR="001139C1" w:rsidRPr="00C66B7D">
        <w:rPr>
          <w:rFonts w:ascii="Calibri" w:hAnsi="Calibri" w:cs="Calibri"/>
          <w:color w:val="000000"/>
          <w:sz w:val="22"/>
          <w:szCs w:val="22"/>
        </w:rPr>
        <w:t xml:space="preserve"> </w:t>
      </w:r>
      <w:r w:rsidRPr="00C66B7D">
        <w:rPr>
          <w:rFonts w:ascii="Calibri" w:hAnsi="Calibri" w:cs="Calibri"/>
          <w:color w:val="000000"/>
          <w:sz w:val="22"/>
          <w:szCs w:val="22"/>
        </w:rPr>
        <w:t>önünde tutularak öğretim elemanı tarafından takdir olunur. Enstitü anabilim/anasanat dalı başkanlığı tarafından haklı v</w:t>
      </w:r>
      <w:r w:rsidR="00F712C4" w:rsidRPr="00C66B7D">
        <w:rPr>
          <w:rFonts w:ascii="Calibri" w:hAnsi="Calibri" w:cs="Calibri"/>
          <w:color w:val="000000"/>
          <w:sz w:val="22"/>
          <w:szCs w:val="22"/>
        </w:rPr>
        <w:t>e geçerli görülen bir nedenle he</w:t>
      </w:r>
      <w:r w:rsidRPr="00C66B7D">
        <w:rPr>
          <w:rFonts w:ascii="Calibri" w:hAnsi="Calibri" w:cs="Calibri"/>
          <w:color w:val="000000"/>
          <w:sz w:val="22"/>
          <w:szCs w:val="22"/>
        </w:rPr>
        <w:t xml:space="preserve">rhangi bir sınava giremeyen öğrenciye mazeret sınavı verilir. Final sınavları için mazeret sınav hakkı verilmez. Final sınavlarında başarısız olan öğrenciler ile final  sınavına girme hakkı elde edenlerden, final sınavına giremeyen öğrencilere, başarısız oldukları her ders için ilgili dönem sonunda bütünleme sınav hakkı verilir. Bütünleme sınavından alınan not, final sınavı notu yerine geçer.   </w:t>
      </w:r>
    </w:p>
    <w:p w14:paraId="7D91DF17"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(2) Final sınavına girebilmek için;</w:t>
      </w:r>
    </w:p>
    <w:p w14:paraId="60285E07"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a) Teorik derslerin en az % 70’ine katılmak,</w:t>
      </w:r>
    </w:p>
    <w:p w14:paraId="07AC294F"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b) Uygulama veya varsa laboratuvarların en az % 80’ine katılmak, </w:t>
      </w:r>
    </w:p>
    <w:p w14:paraId="72B96B5A"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c) Uygulama veya laboratuvarlarda başarılı olmak,</w:t>
      </w:r>
    </w:p>
    <w:p w14:paraId="4E58499D"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gerekir.</w:t>
      </w:r>
    </w:p>
    <w:p w14:paraId="2C0CF7DC"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(3) Ham başarı notu, dönem içi değerlendirmelerinin % 40’ı ve dönem sonu sınavlarının % 60’ı alınarak belirlenir.</w:t>
      </w:r>
    </w:p>
    <w:p w14:paraId="088D7503" w14:textId="77777777" w:rsidR="000429D0" w:rsidRPr="00C66B7D" w:rsidRDefault="000429D0" w:rsidP="000429D0">
      <w:pPr>
        <w:jc w:val="both"/>
        <w:rPr>
          <w:rFonts w:ascii="Calibri" w:hAnsi="Calibri" w:cs="Calibri"/>
          <w:sz w:val="22"/>
          <w:szCs w:val="22"/>
        </w:rPr>
      </w:pPr>
    </w:p>
    <w:p w14:paraId="35CEAF82" w14:textId="77777777" w:rsidR="000429D0" w:rsidRPr="00C66B7D" w:rsidRDefault="000429D0" w:rsidP="000429D0">
      <w:pPr>
        <w:rPr>
          <w:rFonts w:ascii="Calibri" w:hAnsi="Calibri" w:cs="Calibri"/>
          <w:b/>
          <w:sz w:val="22"/>
          <w:szCs w:val="22"/>
        </w:rPr>
      </w:pPr>
      <w:r w:rsidRPr="00C66B7D">
        <w:rPr>
          <w:rFonts w:ascii="Calibri" w:hAnsi="Calibri" w:cs="Calibri"/>
          <w:b/>
          <w:sz w:val="22"/>
          <w:szCs w:val="22"/>
        </w:rPr>
        <w:t xml:space="preserve">            Ders başarı notları</w:t>
      </w:r>
    </w:p>
    <w:p w14:paraId="552FE9A3" w14:textId="77777777" w:rsidR="000429D0" w:rsidRPr="00C66B7D" w:rsidRDefault="000429D0" w:rsidP="000429D0">
      <w:pPr>
        <w:contextualSpacing/>
        <w:jc w:val="both"/>
        <w:rPr>
          <w:rFonts w:ascii="Calibri" w:hAnsi="Calibri" w:cs="Calibri"/>
          <w:sz w:val="22"/>
          <w:szCs w:val="22"/>
          <w:lang w:eastAsia="tr-TR"/>
        </w:rPr>
      </w:pPr>
      <w:r w:rsidRPr="00C66B7D">
        <w:rPr>
          <w:rFonts w:ascii="Calibri" w:hAnsi="Calibri" w:cs="Calibri"/>
          <w:b/>
          <w:bCs/>
          <w:sz w:val="22"/>
          <w:szCs w:val="22"/>
          <w:lang w:eastAsia="tr-TR"/>
        </w:rPr>
        <w:t xml:space="preserve">            MADDE 23 – </w:t>
      </w:r>
      <w:r w:rsidRPr="00C66B7D">
        <w:rPr>
          <w:rFonts w:ascii="Calibri" w:hAnsi="Calibri" w:cs="Calibri"/>
          <w:sz w:val="22"/>
          <w:szCs w:val="22"/>
          <w:lang w:eastAsia="tr-TR"/>
        </w:rPr>
        <w:t>(1) Öğrencilere aldıkları her ders için, aşağıdaki harf notlarından biri dersin öğretim elemanı tarafından dönem sonu ders başarı notu olarak takdir olunur:</w:t>
      </w:r>
    </w:p>
    <w:p w14:paraId="2A230322" w14:textId="77777777" w:rsidR="000429D0" w:rsidRPr="00C66B7D" w:rsidRDefault="000429D0" w:rsidP="000429D0">
      <w:pPr>
        <w:contextualSpacing/>
        <w:jc w:val="both"/>
        <w:rPr>
          <w:rFonts w:ascii="Calibri" w:hAnsi="Calibri" w:cs="Calibri"/>
          <w:sz w:val="22"/>
          <w:szCs w:val="22"/>
          <w:lang w:eastAsia="tr-TR"/>
        </w:rPr>
      </w:pPr>
    </w:p>
    <w:p w14:paraId="1C3BFEEE" w14:textId="77777777" w:rsidR="000429D0" w:rsidRPr="00C66B7D" w:rsidRDefault="000429D0" w:rsidP="000429D0">
      <w:pPr>
        <w:contextualSpacing/>
        <w:jc w:val="both"/>
        <w:rPr>
          <w:rFonts w:ascii="Calibri" w:hAnsi="Calibri" w:cs="Calibri"/>
          <w:sz w:val="22"/>
          <w:szCs w:val="22"/>
          <w:lang w:eastAsia="tr-TR"/>
        </w:rPr>
      </w:pPr>
      <w:r w:rsidRPr="00C66B7D">
        <w:rPr>
          <w:rFonts w:ascii="Calibri" w:hAnsi="Calibri" w:cs="Calibri"/>
          <w:sz w:val="22"/>
          <w:szCs w:val="22"/>
          <w:lang w:eastAsia="tr-TR"/>
        </w:rPr>
        <w:t xml:space="preserve">            a) Harf notlarının katsayıları ve 100 puan üzerinden karşılıkları aşağıda gösterilmiştir:</w:t>
      </w:r>
    </w:p>
    <w:p w14:paraId="44AFA031" w14:textId="77777777" w:rsidR="000429D0" w:rsidRPr="00C66B7D" w:rsidRDefault="000429D0" w:rsidP="000429D0">
      <w:pPr>
        <w:ind w:firstLine="566"/>
        <w:contextualSpacing/>
        <w:rPr>
          <w:rFonts w:ascii="Calibri" w:hAnsi="Calibri" w:cs="Calibri"/>
          <w:b/>
          <w:sz w:val="22"/>
          <w:szCs w:val="22"/>
          <w:u w:val="single"/>
          <w:lang w:eastAsia="tr-TR"/>
        </w:rPr>
      </w:pPr>
      <w:r w:rsidRPr="00C66B7D">
        <w:rPr>
          <w:rFonts w:ascii="Calibri" w:hAnsi="Calibri" w:cs="Calibri"/>
          <w:sz w:val="22"/>
          <w:szCs w:val="22"/>
          <w:u w:val="single"/>
          <w:lang w:eastAsia="tr-TR"/>
        </w:rPr>
        <w:t>Puan</w:t>
      </w:r>
      <w:r w:rsidRPr="00C66B7D">
        <w:rPr>
          <w:rFonts w:ascii="Calibri" w:hAnsi="Calibri" w:cs="Calibri"/>
          <w:sz w:val="22"/>
          <w:szCs w:val="22"/>
          <w:lang w:eastAsia="tr-TR"/>
        </w:rPr>
        <w:t xml:space="preserve">                  </w:t>
      </w:r>
      <w:r w:rsidRPr="00C66B7D">
        <w:rPr>
          <w:rFonts w:ascii="Calibri" w:hAnsi="Calibri" w:cs="Calibri"/>
          <w:sz w:val="22"/>
          <w:szCs w:val="22"/>
          <w:u w:val="single"/>
          <w:lang w:eastAsia="tr-TR"/>
        </w:rPr>
        <w:t xml:space="preserve">Harf Notu </w:t>
      </w:r>
      <w:r w:rsidRPr="00C66B7D">
        <w:rPr>
          <w:rFonts w:ascii="Calibri" w:hAnsi="Calibri" w:cs="Calibri"/>
          <w:sz w:val="22"/>
          <w:szCs w:val="22"/>
          <w:lang w:eastAsia="tr-TR"/>
        </w:rPr>
        <w:t xml:space="preserve">              </w:t>
      </w:r>
      <w:r w:rsidRPr="00C66B7D">
        <w:rPr>
          <w:rFonts w:ascii="Calibri" w:hAnsi="Calibri" w:cs="Calibri"/>
          <w:sz w:val="22"/>
          <w:szCs w:val="22"/>
          <w:u w:val="single"/>
          <w:lang w:eastAsia="tr-TR"/>
        </w:rPr>
        <w:t>Katsayı</w:t>
      </w:r>
    </w:p>
    <w:p w14:paraId="20A14654"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90-100                   AA                        4,00                        </w:t>
      </w:r>
    </w:p>
    <w:p w14:paraId="6613C5C7"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85-89                     BA                        3,50                        </w:t>
      </w:r>
    </w:p>
    <w:p w14:paraId="1F974527"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80-84                     BB                        3,00                        </w:t>
      </w:r>
    </w:p>
    <w:p w14:paraId="0944A530"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75-79                     CB                        2,50                        </w:t>
      </w:r>
    </w:p>
    <w:p w14:paraId="2981E8DF"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70-74                     CC                        2,00                        </w:t>
      </w:r>
    </w:p>
    <w:p w14:paraId="77CF82F5"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60-69                     DC                        1,50                        </w:t>
      </w:r>
    </w:p>
    <w:p w14:paraId="6EDFE9F0"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50-59                     DD                        1,00                        </w:t>
      </w:r>
    </w:p>
    <w:p w14:paraId="1F1E7C9F"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40-49                     FD                         0,50                        </w:t>
      </w:r>
    </w:p>
    <w:p w14:paraId="6F9FB0E8"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00-39 ve altı          FF                          0,00   </w:t>
      </w:r>
    </w:p>
    <w:p w14:paraId="5C52A99E"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                      </w:t>
      </w:r>
    </w:p>
    <w:p w14:paraId="6A41FD9E" w14:textId="77777777" w:rsidR="000429D0" w:rsidRPr="00C66B7D" w:rsidRDefault="000429D0" w:rsidP="000429D0">
      <w:pPr>
        <w:contextualSpacing/>
        <w:rPr>
          <w:rFonts w:ascii="Calibri" w:hAnsi="Calibri" w:cs="Calibri"/>
          <w:sz w:val="22"/>
          <w:szCs w:val="22"/>
          <w:lang w:eastAsia="tr-TR"/>
        </w:rPr>
      </w:pPr>
      <w:r w:rsidRPr="00C66B7D">
        <w:rPr>
          <w:rFonts w:ascii="Calibri" w:hAnsi="Calibri" w:cs="Calibri"/>
          <w:sz w:val="22"/>
          <w:szCs w:val="22"/>
          <w:lang w:eastAsia="tr-TR"/>
        </w:rPr>
        <w:lastRenderedPageBreak/>
        <w:t xml:space="preserve">           b) Diğer Üniversitelerin notlarının Kıbrıs İlim Üniversitesi AKTS notlarına dönüştürülmesi, yönerge ile düzenlenir. </w:t>
      </w:r>
    </w:p>
    <w:p w14:paraId="00AB93D5" w14:textId="77777777" w:rsidR="000429D0" w:rsidRPr="00C66B7D" w:rsidRDefault="000429D0" w:rsidP="000429D0">
      <w:pPr>
        <w:contextualSpacing/>
        <w:rPr>
          <w:rFonts w:ascii="Calibri" w:hAnsi="Calibri" w:cs="Calibri"/>
          <w:sz w:val="22"/>
          <w:szCs w:val="22"/>
          <w:lang w:eastAsia="tr-TR"/>
        </w:rPr>
      </w:pPr>
      <w:r w:rsidRPr="00C66B7D">
        <w:rPr>
          <w:rFonts w:ascii="Calibri" w:hAnsi="Calibri" w:cs="Calibri"/>
          <w:sz w:val="22"/>
          <w:szCs w:val="22"/>
          <w:lang w:eastAsia="tr-TR"/>
        </w:rPr>
        <w:t xml:space="preserve">          (2) Ayrıca, diğer harf notları ve anlamları aşağıda belirtilmiştir:</w:t>
      </w:r>
    </w:p>
    <w:p w14:paraId="51530867" w14:textId="77777777" w:rsidR="000429D0" w:rsidRPr="00C66B7D" w:rsidRDefault="000429D0" w:rsidP="000429D0">
      <w:pPr>
        <w:ind w:firstLine="566"/>
        <w:contextualSpacing/>
        <w:jc w:val="both"/>
        <w:rPr>
          <w:rFonts w:ascii="Calibri" w:hAnsi="Calibri" w:cs="Calibri"/>
          <w:sz w:val="22"/>
          <w:szCs w:val="22"/>
          <w:lang w:eastAsia="tr-TR"/>
        </w:rPr>
      </w:pPr>
      <w:r w:rsidRPr="00C66B7D">
        <w:rPr>
          <w:rFonts w:ascii="Calibri" w:hAnsi="Calibri" w:cs="Calibri"/>
          <w:sz w:val="22"/>
          <w:szCs w:val="22"/>
          <w:lang w:eastAsia="tr-TR"/>
        </w:rPr>
        <w:t>a) Eksik notu (I), yarıyıl/yıl içinde başarılı olduğu halde, hastalık gibi geçerli bir nedenden dolayı ders için gereken koşullardan bazılarını yerine getirememiş öğrencilere, dersin öğretim elemanı tarafından verilir. I harf notu almış bir öğrenci; notların Öğrenci İşleri  Müdürlüğüne tesliminden on beş gün sonra, eksiklerini tamamlamak ve bir not almak zorundadır. Bu süre içinde eksiğini tamamlayamayan öğrencinin notu FF harf notuna dönüşür. Mazeretinin uzun süreceği  Enstitü Yönetim Kurulu tarafından kabul edilen öğrencilerin I harf notu, en çok bir sonraki kayıt dönemine kadar uzatılır. I harf notu kayıtlarda kaldığı sürece FF harf notu olarak işlem görür.</w:t>
      </w:r>
    </w:p>
    <w:p w14:paraId="79762FD5" w14:textId="77777777"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b)  NA: Devamsız notu; derse devam veya uygulama ile ilgili koşulları yerine getirememiş olan öğrencilere verilir. NA notu alan öğrenciler final sınavına giremezler. Bu not yarıyıl ve genel akademik başarı not ortalaması hesaplanırken FF notu gibi işleme alınır.</w:t>
      </w:r>
    </w:p>
    <w:p w14:paraId="4615F092" w14:textId="78991CF6" w:rsidR="000429D0" w:rsidRPr="00C66B7D" w:rsidRDefault="000429D0" w:rsidP="000429D0">
      <w:pPr>
        <w:ind w:firstLine="566"/>
        <w:contextualSpacing/>
        <w:rPr>
          <w:rFonts w:ascii="Calibri" w:hAnsi="Calibri" w:cs="Calibri"/>
          <w:sz w:val="22"/>
          <w:szCs w:val="22"/>
          <w:lang w:eastAsia="tr-TR"/>
        </w:rPr>
      </w:pPr>
      <w:r w:rsidRPr="00C66B7D">
        <w:rPr>
          <w:rFonts w:ascii="Calibri" w:hAnsi="Calibri" w:cs="Calibri"/>
          <w:sz w:val="22"/>
          <w:szCs w:val="22"/>
          <w:lang w:eastAsia="tr-TR"/>
        </w:rPr>
        <w:t xml:space="preserve">c)  P: Geçer notu, yerel kredisiz derslerden </w:t>
      </w:r>
      <w:r w:rsidR="000E0DAD" w:rsidRPr="00C66B7D">
        <w:rPr>
          <w:rFonts w:ascii="Calibri" w:hAnsi="Calibri" w:cs="Calibri"/>
          <w:sz w:val="22"/>
          <w:szCs w:val="22"/>
          <w:lang w:eastAsia="tr-TR"/>
        </w:rPr>
        <w:t xml:space="preserve">devam etmekte olan derslerde ve çalışmalarda </w:t>
      </w:r>
      <w:r w:rsidRPr="00C66B7D">
        <w:rPr>
          <w:rFonts w:ascii="Calibri" w:hAnsi="Calibri" w:cs="Calibri"/>
          <w:sz w:val="22"/>
          <w:szCs w:val="22"/>
          <w:lang w:eastAsia="tr-TR"/>
        </w:rPr>
        <w:t>başarılı olan öğrencilere verilir. Öğrencinin ortalamasına etki etmez.</w:t>
      </w:r>
    </w:p>
    <w:p w14:paraId="24F8FD49" w14:textId="2D8C3A58" w:rsidR="000E0DAD" w:rsidRPr="00C66B7D" w:rsidRDefault="000E0DAD" w:rsidP="000E0DAD">
      <w:pPr>
        <w:ind w:firstLine="566"/>
        <w:contextualSpacing/>
        <w:rPr>
          <w:rFonts w:ascii="Calibri" w:hAnsi="Calibri" w:cs="Calibri"/>
          <w:sz w:val="22"/>
          <w:szCs w:val="22"/>
          <w:lang w:eastAsia="tr-TR"/>
        </w:rPr>
      </w:pPr>
      <w:r w:rsidRPr="00C66B7D">
        <w:rPr>
          <w:rFonts w:ascii="Calibri" w:hAnsi="Calibri" w:cs="Calibri"/>
          <w:sz w:val="22"/>
          <w:szCs w:val="22"/>
          <w:lang w:eastAsia="tr-TR"/>
        </w:rPr>
        <w:t>d) S: Geçer notu, yerel kredisiz derslerden başarılı olan öğrencilere verilir. Öğrencinin ortalamasına etki etmez.</w:t>
      </w:r>
    </w:p>
    <w:p w14:paraId="52BAE3FC" w14:textId="60BE0F49" w:rsidR="000429D0" w:rsidRPr="00C66B7D" w:rsidRDefault="000E0DAD" w:rsidP="000429D0">
      <w:pPr>
        <w:contextualSpacing/>
        <w:rPr>
          <w:rFonts w:ascii="Calibri" w:hAnsi="Calibri" w:cs="Calibri"/>
          <w:sz w:val="22"/>
          <w:szCs w:val="22"/>
          <w:lang w:eastAsia="tr-TR"/>
        </w:rPr>
      </w:pPr>
      <w:r w:rsidRPr="00C66B7D">
        <w:rPr>
          <w:rFonts w:ascii="Calibri" w:hAnsi="Calibri" w:cs="Calibri"/>
          <w:sz w:val="22"/>
          <w:szCs w:val="22"/>
          <w:lang w:eastAsia="tr-TR"/>
        </w:rPr>
        <w:t xml:space="preserve">           e</w:t>
      </w:r>
      <w:r w:rsidR="00022E37" w:rsidRPr="00C66B7D">
        <w:rPr>
          <w:rFonts w:ascii="Calibri" w:hAnsi="Calibri" w:cs="Calibri"/>
          <w:sz w:val="22"/>
          <w:szCs w:val="22"/>
          <w:lang w:eastAsia="tr-TR"/>
        </w:rPr>
        <w:t>)  F</w:t>
      </w:r>
      <w:r w:rsidR="000429D0" w:rsidRPr="00C66B7D">
        <w:rPr>
          <w:rFonts w:ascii="Calibri" w:hAnsi="Calibri" w:cs="Calibri"/>
          <w:sz w:val="22"/>
          <w:szCs w:val="22"/>
          <w:lang w:eastAsia="tr-TR"/>
        </w:rPr>
        <w:t>: Kalır notu, yerel kredisiz derslerden başarısız olan öğrencilere verilir. Öğrencinin ortalamasına etki etmez.</w:t>
      </w:r>
    </w:p>
    <w:p w14:paraId="765D40BA" w14:textId="72891E45" w:rsidR="00022E37" w:rsidRPr="00C66B7D" w:rsidRDefault="00022E37" w:rsidP="000429D0">
      <w:pPr>
        <w:contextualSpacing/>
        <w:rPr>
          <w:rFonts w:ascii="Calibri" w:hAnsi="Calibri" w:cs="Calibri"/>
          <w:sz w:val="22"/>
          <w:szCs w:val="22"/>
          <w:lang w:eastAsia="tr-TR"/>
        </w:rPr>
      </w:pPr>
      <w:r w:rsidRPr="00C66B7D">
        <w:rPr>
          <w:rFonts w:ascii="Calibri" w:hAnsi="Calibri" w:cs="Calibri"/>
          <w:sz w:val="22"/>
          <w:szCs w:val="22"/>
          <w:lang w:eastAsia="tr-TR"/>
        </w:rPr>
        <w:t xml:space="preserve">           f) Muaf notu (M), muafiyet sınavı sonucu muaf olunan dersler için verilir. Öğrencinin ortalamasına etki etmez.</w:t>
      </w:r>
    </w:p>
    <w:p w14:paraId="66C9174E" w14:textId="75304777" w:rsidR="000429D0" w:rsidRPr="00C66B7D" w:rsidRDefault="00022E37" w:rsidP="000429D0">
      <w:pPr>
        <w:contextualSpacing/>
        <w:jc w:val="both"/>
        <w:rPr>
          <w:rFonts w:ascii="Calibri" w:hAnsi="Calibri" w:cs="Calibri"/>
          <w:sz w:val="22"/>
          <w:szCs w:val="22"/>
          <w:lang w:eastAsia="tr-TR"/>
        </w:rPr>
      </w:pPr>
      <w:r w:rsidRPr="00C66B7D">
        <w:rPr>
          <w:rFonts w:ascii="Calibri" w:hAnsi="Calibri" w:cs="Calibri"/>
          <w:sz w:val="22"/>
          <w:szCs w:val="22"/>
          <w:lang w:eastAsia="tr-TR"/>
        </w:rPr>
        <w:t xml:space="preserve">           g</w:t>
      </w:r>
      <w:r w:rsidR="000429D0" w:rsidRPr="00C66B7D">
        <w:rPr>
          <w:rFonts w:ascii="Calibri" w:hAnsi="Calibri" w:cs="Calibri"/>
          <w:sz w:val="22"/>
          <w:szCs w:val="22"/>
          <w:lang w:eastAsia="tr-TR"/>
        </w:rPr>
        <w:t>) W: Dersten çekilme notu; öğrencinin süresi içinde çekildiği derslere verilir. Bu not, normal ders ekleme ve ders bırakma süresi bittikten sonra öğrencinin programına aldığı dersten, yarıyıl başından itibaren ilk yedi hafta içinde kendi isteği ve dersten sorumlu öğretim elemanının onayı ile vazgeçmesi durumunda verilir.</w:t>
      </w:r>
    </w:p>
    <w:p w14:paraId="4B900698" w14:textId="77777777" w:rsidR="000429D0" w:rsidRPr="00C66B7D" w:rsidRDefault="000429D0" w:rsidP="000429D0">
      <w:pPr>
        <w:jc w:val="both"/>
        <w:rPr>
          <w:rFonts w:ascii="Calibri" w:hAnsi="Calibri" w:cs="Calibri"/>
          <w:b/>
          <w:bCs/>
          <w:color w:val="FF0000"/>
          <w:sz w:val="22"/>
          <w:szCs w:val="22"/>
          <w:lang w:eastAsia="tr-TR"/>
        </w:rPr>
      </w:pPr>
    </w:p>
    <w:p w14:paraId="6F59C756" w14:textId="77777777" w:rsidR="000429D0" w:rsidRPr="00C66B7D" w:rsidRDefault="000429D0" w:rsidP="000429D0">
      <w:pPr>
        <w:rPr>
          <w:rFonts w:ascii="Calibri" w:hAnsi="Calibri" w:cs="Calibri"/>
          <w:b/>
          <w:sz w:val="22"/>
          <w:szCs w:val="22"/>
        </w:rPr>
      </w:pPr>
      <w:r w:rsidRPr="00C66B7D">
        <w:rPr>
          <w:rFonts w:ascii="Calibri" w:hAnsi="Calibri" w:cs="Calibri"/>
          <w:b/>
          <w:sz w:val="22"/>
          <w:szCs w:val="22"/>
        </w:rPr>
        <w:t xml:space="preserve">          Not ortalamaları</w:t>
      </w:r>
    </w:p>
    <w:p w14:paraId="62413171" w14:textId="5522A481" w:rsidR="000429D0" w:rsidRPr="00C66B7D" w:rsidRDefault="000429D0" w:rsidP="000429D0">
      <w:pPr>
        <w:pStyle w:val="BodyText"/>
        <w:spacing w:before="28" w:after="0"/>
        <w:ind w:right="412"/>
        <w:rPr>
          <w:rFonts w:ascii="Calibri" w:hAnsi="Calibri" w:cs="Calibri"/>
          <w:sz w:val="22"/>
          <w:szCs w:val="22"/>
          <w:lang w:eastAsia="tr-TR"/>
        </w:rPr>
      </w:pPr>
      <w:r w:rsidRPr="00C66B7D">
        <w:rPr>
          <w:rFonts w:ascii="Calibri" w:hAnsi="Calibri" w:cs="Calibri"/>
          <w:b/>
          <w:bCs/>
          <w:sz w:val="22"/>
          <w:szCs w:val="22"/>
          <w:lang w:eastAsia="tr-TR"/>
        </w:rPr>
        <w:t xml:space="preserve">          MADDE 24 –</w:t>
      </w:r>
      <w:r w:rsidRPr="00C66B7D">
        <w:rPr>
          <w:rFonts w:ascii="Calibri" w:hAnsi="Calibri" w:cs="Calibri"/>
          <w:sz w:val="22"/>
          <w:szCs w:val="22"/>
        </w:rPr>
        <w:t>(1) Öğrencilerin başarı durumu, her yarıyıl sonunda not o</w:t>
      </w:r>
      <w:r w:rsidR="00621150" w:rsidRPr="00C66B7D">
        <w:rPr>
          <w:rFonts w:ascii="Calibri" w:hAnsi="Calibri" w:cs="Calibri"/>
          <w:sz w:val="22"/>
          <w:szCs w:val="22"/>
        </w:rPr>
        <w:t>rtalamaları öğrenci işleri müdürlüğü</w:t>
      </w:r>
      <w:r w:rsidRPr="00C66B7D">
        <w:rPr>
          <w:rFonts w:ascii="Calibri" w:hAnsi="Calibri" w:cs="Calibri"/>
          <w:sz w:val="22"/>
          <w:szCs w:val="22"/>
        </w:rPr>
        <w:t xml:space="preserve"> tarafından otomasyon sistemi ile hesaplanarak belirlenir.</w:t>
      </w:r>
    </w:p>
    <w:p w14:paraId="7A1297FC" w14:textId="710C63D4" w:rsidR="000429D0" w:rsidRPr="00C66B7D" w:rsidRDefault="000429D0" w:rsidP="000429D0">
      <w:pPr>
        <w:pStyle w:val="ListParagraph"/>
        <w:widowControl w:val="0"/>
        <w:numPr>
          <w:ilvl w:val="0"/>
          <w:numId w:val="6"/>
        </w:numPr>
        <w:tabs>
          <w:tab w:val="left" w:pos="1065"/>
        </w:tabs>
        <w:suppressAutoHyphens w:val="0"/>
        <w:autoSpaceDE w:val="0"/>
        <w:autoSpaceDN w:val="0"/>
        <w:ind w:right="409" w:firstLine="566"/>
        <w:jc w:val="both"/>
        <w:rPr>
          <w:rFonts w:ascii="Calibri" w:hAnsi="Calibri" w:cs="Calibri"/>
          <w:sz w:val="22"/>
          <w:szCs w:val="22"/>
        </w:rPr>
      </w:pPr>
      <w:r w:rsidRPr="00C66B7D">
        <w:rPr>
          <w:rFonts w:ascii="Calibri" w:hAnsi="Calibri" w:cs="Calibri"/>
          <w:sz w:val="22"/>
          <w:szCs w:val="22"/>
        </w:rPr>
        <w:t>Herhangi bir yarıyılın not ortalaması; o yarıyılda öğrencinin aldığı her dersin AKTS değeri ile o dersten alınan</w:t>
      </w:r>
      <w:r w:rsidRPr="00C66B7D">
        <w:rPr>
          <w:rFonts w:ascii="Calibri" w:hAnsi="Calibri" w:cs="Calibri"/>
          <w:spacing w:val="-8"/>
          <w:sz w:val="22"/>
          <w:szCs w:val="22"/>
        </w:rPr>
        <w:t xml:space="preserve"> </w:t>
      </w:r>
      <w:r w:rsidRPr="00C66B7D">
        <w:rPr>
          <w:rFonts w:ascii="Calibri" w:hAnsi="Calibri" w:cs="Calibri"/>
          <w:sz w:val="22"/>
          <w:szCs w:val="22"/>
        </w:rPr>
        <w:t>yarıyıl</w:t>
      </w:r>
      <w:r w:rsidRPr="00C66B7D">
        <w:rPr>
          <w:rFonts w:ascii="Calibri" w:hAnsi="Calibri" w:cs="Calibri"/>
          <w:spacing w:val="-7"/>
          <w:sz w:val="22"/>
          <w:szCs w:val="22"/>
        </w:rPr>
        <w:t xml:space="preserve"> </w:t>
      </w:r>
      <w:r w:rsidRPr="00C66B7D">
        <w:rPr>
          <w:rFonts w:ascii="Calibri" w:hAnsi="Calibri" w:cs="Calibri"/>
          <w:sz w:val="22"/>
          <w:szCs w:val="22"/>
        </w:rPr>
        <w:t>ders</w:t>
      </w:r>
      <w:r w:rsidRPr="00C66B7D">
        <w:rPr>
          <w:rFonts w:ascii="Calibri" w:hAnsi="Calibri" w:cs="Calibri"/>
          <w:spacing w:val="-9"/>
          <w:sz w:val="22"/>
          <w:szCs w:val="22"/>
        </w:rPr>
        <w:t xml:space="preserve"> </w:t>
      </w:r>
      <w:r w:rsidRPr="00C66B7D">
        <w:rPr>
          <w:rFonts w:ascii="Calibri" w:hAnsi="Calibri" w:cs="Calibri"/>
          <w:sz w:val="22"/>
          <w:szCs w:val="22"/>
        </w:rPr>
        <w:t>notu</w:t>
      </w:r>
      <w:r w:rsidRPr="00C66B7D">
        <w:rPr>
          <w:rFonts w:ascii="Calibri" w:hAnsi="Calibri" w:cs="Calibri"/>
          <w:spacing w:val="-7"/>
          <w:sz w:val="22"/>
          <w:szCs w:val="22"/>
        </w:rPr>
        <w:t xml:space="preserve"> </w:t>
      </w:r>
      <w:r w:rsidRPr="00C66B7D">
        <w:rPr>
          <w:rFonts w:ascii="Calibri" w:hAnsi="Calibri" w:cs="Calibri"/>
          <w:sz w:val="22"/>
          <w:szCs w:val="22"/>
        </w:rPr>
        <w:t>katsayısının</w:t>
      </w:r>
      <w:r w:rsidRPr="00C66B7D">
        <w:rPr>
          <w:rFonts w:ascii="Calibri" w:hAnsi="Calibri" w:cs="Calibri"/>
          <w:spacing w:val="-6"/>
          <w:sz w:val="22"/>
          <w:szCs w:val="22"/>
        </w:rPr>
        <w:t xml:space="preserve"> </w:t>
      </w:r>
      <w:r w:rsidRPr="00C66B7D">
        <w:rPr>
          <w:rFonts w:ascii="Calibri" w:hAnsi="Calibri" w:cs="Calibri"/>
          <w:sz w:val="22"/>
          <w:szCs w:val="22"/>
        </w:rPr>
        <w:t>çarpımları</w:t>
      </w:r>
      <w:r w:rsidRPr="00C66B7D">
        <w:rPr>
          <w:rFonts w:ascii="Calibri" w:hAnsi="Calibri" w:cs="Calibri"/>
          <w:spacing w:val="-9"/>
          <w:sz w:val="22"/>
          <w:szCs w:val="22"/>
        </w:rPr>
        <w:t xml:space="preserve"> </w:t>
      </w:r>
      <w:r w:rsidRPr="00C66B7D">
        <w:rPr>
          <w:rFonts w:ascii="Calibri" w:hAnsi="Calibri" w:cs="Calibri"/>
          <w:sz w:val="22"/>
          <w:szCs w:val="22"/>
        </w:rPr>
        <w:t>toplamının</w:t>
      </w:r>
      <w:r w:rsidRPr="00C66B7D">
        <w:rPr>
          <w:rFonts w:ascii="Calibri" w:hAnsi="Calibri" w:cs="Calibri"/>
          <w:spacing w:val="-6"/>
          <w:sz w:val="22"/>
          <w:szCs w:val="22"/>
        </w:rPr>
        <w:t xml:space="preserve"> </w:t>
      </w:r>
      <w:r w:rsidRPr="00C66B7D">
        <w:rPr>
          <w:rFonts w:ascii="Calibri" w:hAnsi="Calibri" w:cs="Calibri"/>
          <w:sz w:val="22"/>
          <w:szCs w:val="22"/>
        </w:rPr>
        <w:t>AKTS</w:t>
      </w:r>
      <w:r w:rsidRPr="00C66B7D">
        <w:rPr>
          <w:rFonts w:ascii="Calibri" w:hAnsi="Calibri" w:cs="Calibri"/>
          <w:spacing w:val="-7"/>
          <w:sz w:val="22"/>
          <w:szCs w:val="22"/>
        </w:rPr>
        <w:t xml:space="preserve"> </w:t>
      </w:r>
      <w:r w:rsidRPr="00C66B7D">
        <w:rPr>
          <w:rFonts w:ascii="Calibri" w:hAnsi="Calibri" w:cs="Calibri"/>
          <w:sz w:val="22"/>
          <w:szCs w:val="22"/>
        </w:rPr>
        <w:t>değerlerinin</w:t>
      </w:r>
      <w:r w:rsidRPr="00C66B7D">
        <w:rPr>
          <w:rFonts w:ascii="Calibri" w:hAnsi="Calibri" w:cs="Calibri"/>
          <w:spacing w:val="-7"/>
          <w:sz w:val="22"/>
          <w:szCs w:val="22"/>
        </w:rPr>
        <w:t xml:space="preserve"> </w:t>
      </w:r>
      <w:r w:rsidRPr="00C66B7D">
        <w:rPr>
          <w:rFonts w:ascii="Calibri" w:hAnsi="Calibri" w:cs="Calibri"/>
          <w:sz w:val="22"/>
          <w:szCs w:val="22"/>
        </w:rPr>
        <w:t>toplamına</w:t>
      </w:r>
      <w:r w:rsidRPr="00C66B7D">
        <w:rPr>
          <w:rFonts w:ascii="Calibri" w:hAnsi="Calibri" w:cs="Calibri"/>
          <w:spacing w:val="-8"/>
          <w:sz w:val="22"/>
          <w:szCs w:val="22"/>
        </w:rPr>
        <w:t xml:space="preserve"> </w:t>
      </w:r>
      <w:r w:rsidR="00806FBB" w:rsidRPr="00C66B7D">
        <w:rPr>
          <w:rFonts w:ascii="Calibri" w:hAnsi="Calibri" w:cs="Calibri"/>
          <w:sz w:val="22"/>
          <w:szCs w:val="22"/>
        </w:rPr>
        <w:t>bölünmesi ile</w:t>
      </w:r>
      <w:r w:rsidRPr="00C66B7D">
        <w:rPr>
          <w:rFonts w:ascii="Calibri" w:hAnsi="Calibri" w:cs="Calibri"/>
          <w:spacing w:val="-9"/>
          <w:sz w:val="22"/>
          <w:szCs w:val="22"/>
        </w:rPr>
        <w:t xml:space="preserve"> </w:t>
      </w:r>
      <w:r w:rsidRPr="00C66B7D">
        <w:rPr>
          <w:rFonts w:ascii="Calibri" w:hAnsi="Calibri" w:cs="Calibri"/>
          <w:sz w:val="22"/>
          <w:szCs w:val="22"/>
        </w:rPr>
        <w:t>bulunur.</w:t>
      </w:r>
      <w:r w:rsidRPr="00C66B7D">
        <w:rPr>
          <w:rFonts w:ascii="Calibri" w:hAnsi="Calibri" w:cs="Calibri"/>
          <w:spacing w:val="-10"/>
          <w:sz w:val="22"/>
          <w:szCs w:val="22"/>
        </w:rPr>
        <w:t xml:space="preserve"> </w:t>
      </w:r>
      <w:r w:rsidRPr="00C66B7D">
        <w:rPr>
          <w:rFonts w:ascii="Calibri" w:hAnsi="Calibri" w:cs="Calibri"/>
          <w:sz w:val="22"/>
          <w:szCs w:val="22"/>
        </w:rPr>
        <w:t>Elde</w:t>
      </w:r>
      <w:r w:rsidRPr="00C66B7D">
        <w:rPr>
          <w:rFonts w:ascii="Calibri" w:hAnsi="Calibri" w:cs="Calibri"/>
          <w:spacing w:val="-8"/>
          <w:sz w:val="22"/>
          <w:szCs w:val="22"/>
        </w:rPr>
        <w:t xml:space="preserve"> </w:t>
      </w:r>
      <w:r w:rsidRPr="00C66B7D">
        <w:rPr>
          <w:rFonts w:ascii="Calibri" w:hAnsi="Calibri" w:cs="Calibri"/>
          <w:sz w:val="22"/>
          <w:szCs w:val="22"/>
        </w:rPr>
        <w:t>edilen ortalama, virgülden sonra iki haneli olarak</w:t>
      </w:r>
      <w:r w:rsidRPr="00C66B7D">
        <w:rPr>
          <w:rFonts w:ascii="Calibri" w:hAnsi="Calibri" w:cs="Calibri"/>
          <w:spacing w:val="-2"/>
          <w:sz w:val="22"/>
          <w:szCs w:val="22"/>
        </w:rPr>
        <w:t xml:space="preserve"> </w:t>
      </w:r>
      <w:r w:rsidRPr="00C66B7D">
        <w:rPr>
          <w:rFonts w:ascii="Calibri" w:hAnsi="Calibri" w:cs="Calibri"/>
          <w:sz w:val="22"/>
          <w:szCs w:val="22"/>
        </w:rPr>
        <w:t>gösterilir.</w:t>
      </w:r>
    </w:p>
    <w:p w14:paraId="365D99E1" w14:textId="7567289C" w:rsidR="000429D0" w:rsidRPr="00C66B7D" w:rsidRDefault="00FC1197" w:rsidP="000429D0">
      <w:pPr>
        <w:pStyle w:val="ListParagraph"/>
        <w:widowControl w:val="0"/>
        <w:numPr>
          <w:ilvl w:val="0"/>
          <w:numId w:val="6"/>
        </w:numPr>
        <w:tabs>
          <w:tab w:val="left" w:pos="1038"/>
        </w:tabs>
        <w:suppressAutoHyphens w:val="0"/>
        <w:autoSpaceDE w:val="0"/>
        <w:autoSpaceDN w:val="0"/>
        <w:spacing w:line="276" w:lineRule="auto"/>
        <w:ind w:right="410" w:firstLine="566"/>
        <w:jc w:val="both"/>
        <w:rPr>
          <w:rFonts w:ascii="Calibri" w:hAnsi="Calibri" w:cs="Calibri"/>
          <w:sz w:val="22"/>
          <w:szCs w:val="22"/>
        </w:rPr>
      </w:pPr>
      <w:r w:rsidRPr="00C66B7D">
        <w:rPr>
          <w:rFonts w:ascii="Calibri" w:hAnsi="Calibri" w:cs="Calibri"/>
          <w:sz w:val="22"/>
          <w:szCs w:val="22"/>
        </w:rPr>
        <w:t>Kümülatif g</w:t>
      </w:r>
      <w:r w:rsidR="000429D0" w:rsidRPr="00C66B7D">
        <w:rPr>
          <w:rFonts w:ascii="Calibri" w:hAnsi="Calibri" w:cs="Calibri"/>
          <w:sz w:val="22"/>
          <w:szCs w:val="22"/>
        </w:rPr>
        <w:t>enel</w:t>
      </w:r>
      <w:r w:rsidR="000429D0" w:rsidRPr="00C66B7D">
        <w:rPr>
          <w:rFonts w:ascii="Calibri" w:hAnsi="Calibri" w:cs="Calibri"/>
          <w:spacing w:val="-13"/>
          <w:sz w:val="22"/>
          <w:szCs w:val="22"/>
        </w:rPr>
        <w:t xml:space="preserve"> </w:t>
      </w:r>
      <w:r w:rsidR="000429D0" w:rsidRPr="00C66B7D">
        <w:rPr>
          <w:rFonts w:ascii="Calibri" w:hAnsi="Calibri" w:cs="Calibri"/>
          <w:sz w:val="22"/>
          <w:szCs w:val="22"/>
        </w:rPr>
        <w:t>not</w:t>
      </w:r>
      <w:r w:rsidR="000429D0" w:rsidRPr="00C66B7D">
        <w:rPr>
          <w:rFonts w:ascii="Calibri" w:hAnsi="Calibri" w:cs="Calibri"/>
          <w:spacing w:val="-14"/>
          <w:sz w:val="22"/>
          <w:szCs w:val="22"/>
        </w:rPr>
        <w:t xml:space="preserve"> </w:t>
      </w:r>
      <w:r w:rsidR="000429D0" w:rsidRPr="00C66B7D">
        <w:rPr>
          <w:rFonts w:ascii="Calibri" w:hAnsi="Calibri" w:cs="Calibri"/>
          <w:sz w:val="22"/>
          <w:szCs w:val="22"/>
        </w:rPr>
        <w:t>ortalaması</w:t>
      </w:r>
      <w:r w:rsidRPr="00C66B7D">
        <w:rPr>
          <w:rFonts w:ascii="Calibri" w:hAnsi="Calibri" w:cs="Calibri"/>
          <w:sz w:val="22"/>
          <w:szCs w:val="22"/>
        </w:rPr>
        <w:t>( CGPA)</w:t>
      </w:r>
      <w:r w:rsidR="000429D0" w:rsidRPr="00C66B7D">
        <w:rPr>
          <w:rFonts w:ascii="Calibri" w:hAnsi="Calibri" w:cs="Calibri"/>
          <w:sz w:val="22"/>
          <w:szCs w:val="22"/>
        </w:rPr>
        <w:t>,</w:t>
      </w:r>
      <w:r w:rsidR="000429D0" w:rsidRPr="00C66B7D">
        <w:rPr>
          <w:rFonts w:ascii="Calibri" w:hAnsi="Calibri" w:cs="Calibri"/>
          <w:spacing w:val="-13"/>
          <w:sz w:val="22"/>
          <w:szCs w:val="22"/>
        </w:rPr>
        <w:t xml:space="preserve"> </w:t>
      </w:r>
      <w:r w:rsidR="000429D0" w:rsidRPr="00C66B7D">
        <w:rPr>
          <w:rFonts w:ascii="Calibri" w:hAnsi="Calibri" w:cs="Calibri"/>
          <w:sz w:val="22"/>
          <w:szCs w:val="22"/>
        </w:rPr>
        <w:t>öğrencinin</w:t>
      </w:r>
      <w:r w:rsidR="000429D0" w:rsidRPr="00C66B7D">
        <w:rPr>
          <w:rFonts w:ascii="Calibri" w:hAnsi="Calibri" w:cs="Calibri"/>
          <w:spacing w:val="-12"/>
          <w:sz w:val="22"/>
          <w:szCs w:val="22"/>
        </w:rPr>
        <w:t xml:space="preserve"> </w:t>
      </w:r>
      <w:r w:rsidR="000429D0" w:rsidRPr="00C66B7D">
        <w:rPr>
          <w:rFonts w:ascii="Calibri" w:hAnsi="Calibri" w:cs="Calibri"/>
          <w:sz w:val="22"/>
          <w:szCs w:val="22"/>
        </w:rPr>
        <w:t>lisansüstü</w:t>
      </w:r>
      <w:r w:rsidR="000429D0" w:rsidRPr="00C66B7D">
        <w:rPr>
          <w:rFonts w:ascii="Calibri" w:hAnsi="Calibri" w:cs="Calibri"/>
          <w:spacing w:val="-14"/>
          <w:sz w:val="22"/>
          <w:szCs w:val="22"/>
        </w:rPr>
        <w:t xml:space="preserve"> </w:t>
      </w:r>
      <w:r w:rsidR="000429D0" w:rsidRPr="00C66B7D">
        <w:rPr>
          <w:rFonts w:ascii="Calibri" w:hAnsi="Calibri" w:cs="Calibri"/>
          <w:sz w:val="22"/>
          <w:szCs w:val="22"/>
        </w:rPr>
        <w:t>programa</w:t>
      </w:r>
      <w:r w:rsidR="000429D0" w:rsidRPr="00C66B7D">
        <w:rPr>
          <w:rFonts w:ascii="Calibri" w:hAnsi="Calibri" w:cs="Calibri"/>
          <w:spacing w:val="-13"/>
          <w:sz w:val="22"/>
          <w:szCs w:val="22"/>
        </w:rPr>
        <w:t xml:space="preserve"> </w:t>
      </w:r>
      <w:r w:rsidR="000429D0" w:rsidRPr="00C66B7D">
        <w:rPr>
          <w:rFonts w:ascii="Calibri" w:hAnsi="Calibri" w:cs="Calibri"/>
          <w:sz w:val="22"/>
          <w:szCs w:val="22"/>
        </w:rPr>
        <w:t>kabul</w:t>
      </w:r>
      <w:r w:rsidR="000429D0" w:rsidRPr="00C66B7D">
        <w:rPr>
          <w:rFonts w:ascii="Calibri" w:hAnsi="Calibri" w:cs="Calibri"/>
          <w:spacing w:val="-13"/>
          <w:sz w:val="22"/>
          <w:szCs w:val="22"/>
        </w:rPr>
        <w:t xml:space="preserve"> </w:t>
      </w:r>
      <w:r w:rsidR="000429D0" w:rsidRPr="00C66B7D">
        <w:rPr>
          <w:rFonts w:ascii="Calibri" w:hAnsi="Calibri" w:cs="Calibri"/>
          <w:sz w:val="22"/>
          <w:szCs w:val="22"/>
        </w:rPr>
        <w:t>edilişinden</w:t>
      </w:r>
      <w:r w:rsidR="000429D0" w:rsidRPr="00C66B7D">
        <w:rPr>
          <w:rFonts w:ascii="Calibri" w:hAnsi="Calibri" w:cs="Calibri"/>
          <w:spacing w:val="-14"/>
          <w:sz w:val="22"/>
          <w:szCs w:val="22"/>
        </w:rPr>
        <w:t xml:space="preserve"> </w:t>
      </w:r>
      <w:r w:rsidR="000429D0" w:rsidRPr="00C66B7D">
        <w:rPr>
          <w:rFonts w:ascii="Calibri" w:hAnsi="Calibri" w:cs="Calibri"/>
          <w:sz w:val="22"/>
          <w:szCs w:val="22"/>
        </w:rPr>
        <w:t>itibaren</w:t>
      </w:r>
      <w:r w:rsidR="000429D0" w:rsidRPr="00C66B7D">
        <w:rPr>
          <w:rFonts w:ascii="Calibri" w:hAnsi="Calibri" w:cs="Calibri"/>
          <w:spacing w:val="-12"/>
          <w:sz w:val="22"/>
          <w:szCs w:val="22"/>
        </w:rPr>
        <w:t xml:space="preserve"> </w:t>
      </w:r>
      <w:r w:rsidR="000429D0" w:rsidRPr="00C66B7D">
        <w:rPr>
          <w:rFonts w:ascii="Calibri" w:hAnsi="Calibri" w:cs="Calibri"/>
          <w:sz w:val="22"/>
          <w:szCs w:val="22"/>
        </w:rPr>
        <w:t>almış</w:t>
      </w:r>
      <w:r w:rsidR="000429D0" w:rsidRPr="00C66B7D">
        <w:rPr>
          <w:rFonts w:ascii="Calibri" w:hAnsi="Calibri" w:cs="Calibri"/>
          <w:spacing w:val="-12"/>
          <w:sz w:val="22"/>
          <w:szCs w:val="22"/>
        </w:rPr>
        <w:t xml:space="preserve"> </w:t>
      </w:r>
      <w:r w:rsidR="000429D0" w:rsidRPr="00C66B7D">
        <w:rPr>
          <w:rFonts w:ascii="Calibri" w:hAnsi="Calibri" w:cs="Calibri"/>
          <w:sz w:val="22"/>
          <w:szCs w:val="22"/>
        </w:rPr>
        <w:t>olduğu</w:t>
      </w:r>
      <w:r w:rsidR="000429D0" w:rsidRPr="00C66B7D">
        <w:rPr>
          <w:rFonts w:ascii="Calibri" w:hAnsi="Calibri" w:cs="Calibri"/>
          <w:spacing w:val="-15"/>
          <w:sz w:val="22"/>
          <w:szCs w:val="22"/>
        </w:rPr>
        <w:t xml:space="preserve"> </w:t>
      </w:r>
      <w:r w:rsidR="000429D0" w:rsidRPr="00C66B7D">
        <w:rPr>
          <w:rFonts w:ascii="Calibri" w:hAnsi="Calibri" w:cs="Calibri"/>
          <w:sz w:val="22"/>
          <w:szCs w:val="22"/>
        </w:rPr>
        <w:t>ve</w:t>
      </w:r>
      <w:r w:rsidR="000429D0" w:rsidRPr="00C66B7D">
        <w:rPr>
          <w:rFonts w:ascii="Calibri" w:hAnsi="Calibri" w:cs="Calibri"/>
          <w:spacing w:val="-13"/>
          <w:sz w:val="22"/>
          <w:szCs w:val="22"/>
        </w:rPr>
        <w:t xml:space="preserve"> </w:t>
      </w:r>
      <w:r w:rsidR="000429D0" w:rsidRPr="00C66B7D">
        <w:rPr>
          <w:rFonts w:ascii="Calibri" w:hAnsi="Calibri" w:cs="Calibri"/>
          <w:sz w:val="22"/>
          <w:szCs w:val="22"/>
        </w:rPr>
        <w:t>bu</w:t>
      </w:r>
      <w:r w:rsidR="000429D0" w:rsidRPr="00C66B7D">
        <w:rPr>
          <w:rFonts w:ascii="Calibri" w:hAnsi="Calibri" w:cs="Calibri"/>
          <w:spacing w:val="-15"/>
          <w:sz w:val="22"/>
          <w:szCs w:val="22"/>
        </w:rPr>
        <w:t xml:space="preserve"> </w:t>
      </w:r>
      <w:r w:rsidR="000429D0" w:rsidRPr="00C66B7D">
        <w:rPr>
          <w:rFonts w:ascii="Calibri" w:hAnsi="Calibri" w:cs="Calibri"/>
          <w:sz w:val="22"/>
          <w:szCs w:val="22"/>
        </w:rPr>
        <w:t>lisansüstü programda geçerli olan derslerin tümü göz önünde bulundurularak hesaplanır. Gerek yarıyıl, gerekse genel not ortalamasında AA harf notundan FF harf notuna kadar verilen notlar esas alınır. Genel not ortalamasına, tekrar edilen derslerden alınan en son not</w:t>
      </w:r>
      <w:r w:rsidR="000429D0" w:rsidRPr="00C66B7D">
        <w:rPr>
          <w:rFonts w:ascii="Calibri" w:hAnsi="Calibri" w:cs="Calibri"/>
          <w:spacing w:val="1"/>
          <w:sz w:val="22"/>
          <w:szCs w:val="22"/>
        </w:rPr>
        <w:t xml:space="preserve"> </w:t>
      </w:r>
      <w:r w:rsidR="000429D0" w:rsidRPr="00C66B7D">
        <w:rPr>
          <w:rFonts w:ascii="Calibri" w:hAnsi="Calibri" w:cs="Calibri"/>
          <w:sz w:val="22"/>
          <w:szCs w:val="22"/>
        </w:rPr>
        <w:t>katılır.</w:t>
      </w:r>
    </w:p>
    <w:p w14:paraId="3FE525FA" w14:textId="77777777" w:rsidR="000429D0" w:rsidRPr="00C66B7D" w:rsidRDefault="000429D0" w:rsidP="000429D0">
      <w:pPr>
        <w:jc w:val="both"/>
        <w:rPr>
          <w:rFonts w:ascii="Calibri" w:hAnsi="Calibri" w:cs="Calibri"/>
          <w:b/>
          <w:sz w:val="22"/>
          <w:szCs w:val="22"/>
        </w:rPr>
      </w:pPr>
    </w:p>
    <w:p w14:paraId="54EECE79" w14:textId="77777777" w:rsidR="000429D0" w:rsidRPr="00C66B7D" w:rsidRDefault="000429D0" w:rsidP="000429D0">
      <w:pPr>
        <w:jc w:val="both"/>
        <w:rPr>
          <w:rFonts w:ascii="Calibri" w:hAnsi="Calibri" w:cs="Calibri"/>
          <w:b/>
          <w:sz w:val="22"/>
          <w:szCs w:val="22"/>
        </w:rPr>
      </w:pPr>
      <w:r w:rsidRPr="00C66B7D">
        <w:rPr>
          <w:rFonts w:ascii="Calibri" w:hAnsi="Calibri" w:cs="Calibri"/>
          <w:b/>
          <w:sz w:val="22"/>
          <w:szCs w:val="22"/>
        </w:rPr>
        <w:t xml:space="preserve">           Ders saydırma</w:t>
      </w:r>
    </w:p>
    <w:p w14:paraId="3D641ADE" w14:textId="4F8FD451" w:rsidR="000429D0" w:rsidRPr="00C66B7D" w:rsidRDefault="000429D0" w:rsidP="000429D0">
      <w:pPr>
        <w:jc w:val="both"/>
        <w:rPr>
          <w:rFonts w:ascii="Calibri" w:hAnsi="Calibri" w:cs="Calibri"/>
          <w:b/>
          <w:sz w:val="22"/>
          <w:szCs w:val="22"/>
        </w:rPr>
      </w:pPr>
      <w:r w:rsidRPr="00C66B7D">
        <w:rPr>
          <w:rFonts w:ascii="Calibri" w:hAnsi="Calibri" w:cs="Calibri"/>
          <w:b/>
          <w:bCs/>
          <w:sz w:val="22"/>
          <w:szCs w:val="22"/>
          <w:lang w:eastAsia="tr-TR"/>
        </w:rPr>
        <w:t xml:space="preserve">           MADDE 25 – </w:t>
      </w:r>
      <w:r w:rsidRPr="00C66B7D">
        <w:rPr>
          <w:rFonts w:ascii="Calibri" w:hAnsi="Calibri" w:cs="Calibri"/>
          <w:sz w:val="22"/>
          <w:szCs w:val="22"/>
        </w:rPr>
        <w:t>Öğrencilerin özel öğrencilik, yatay geçiş, daha önceki lisansüstü programından ders saydırma ve muafiyet sınavı sonucunda bir veya daha fazla dersten muaf olma ve buna bağlı olarak süre eksiltme koşulları Senato tarafından belirlenir</w:t>
      </w:r>
      <w:r w:rsidRPr="00C66B7D">
        <w:rPr>
          <w:rFonts w:ascii="Calibri" w:hAnsi="Calibri" w:cs="Calibri"/>
          <w:b/>
          <w:sz w:val="22"/>
          <w:szCs w:val="22"/>
        </w:rPr>
        <w:t xml:space="preserve">.  </w:t>
      </w:r>
    </w:p>
    <w:p w14:paraId="44679E93" w14:textId="77777777" w:rsidR="000429D0" w:rsidRPr="00C66B7D" w:rsidRDefault="000429D0" w:rsidP="000429D0">
      <w:pPr>
        <w:jc w:val="both"/>
        <w:rPr>
          <w:rFonts w:ascii="Calibri" w:hAnsi="Calibri" w:cs="Calibri"/>
          <w:b/>
          <w:sz w:val="22"/>
          <w:szCs w:val="22"/>
        </w:rPr>
      </w:pPr>
    </w:p>
    <w:p w14:paraId="563B44C5" w14:textId="77777777" w:rsidR="000429D0" w:rsidRPr="00C66B7D" w:rsidRDefault="000429D0" w:rsidP="000429D0">
      <w:pPr>
        <w:jc w:val="both"/>
        <w:rPr>
          <w:rFonts w:ascii="Calibri" w:hAnsi="Calibri" w:cs="Calibri"/>
          <w:b/>
          <w:sz w:val="22"/>
          <w:szCs w:val="22"/>
        </w:rPr>
      </w:pPr>
      <w:r w:rsidRPr="00C66B7D">
        <w:rPr>
          <w:rFonts w:ascii="Calibri" w:hAnsi="Calibri" w:cs="Calibri"/>
          <w:b/>
          <w:sz w:val="22"/>
          <w:szCs w:val="22"/>
        </w:rPr>
        <w:t xml:space="preserve">            Ders tekrarı</w:t>
      </w:r>
    </w:p>
    <w:p w14:paraId="3ACA0B77" w14:textId="25ABC2EC" w:rsidR="000429D0" w:rsidRPr="00C66B7D" w:rsidRDefault="000429D0" w:rsidP="000429D0">
      <w:pPr>
        <w:jc w:val="both"/>
        <w:rPr>
          <w:rFonts w:ascii="Calibri" w:hAnsi="Calibri" w:cs="Calibri"/>
          <w:color w:val="FF0000"/>
          <w:sz w:val="22"/>
          <w:szCs w:val="22"/>
        </w:rPr>
      </w:pPr>
      <w:r w:rsidRPr="00C66B7D">
        <w:rPr>
          <w:rFonts w:ascii="Calibri" w:hAnsi="Calibri" w:cs="Calibri"/>
          <w:b/>
          <w:bCs/>
          <w:sz w:val="22"/>
          <w:szCs w:val="22"/>
          <w:lang w:eastAsia="tr-TR"/>
        </w:rPr>
        <w:t xml:space="preserve">            MADDE 26 – </w:t>
      </w:r>
      <w:r w:rsidRPr="00C66B7D">
        <w:rPr>
          <w:rFonts w:ascii="Calibri" w:hAnsi="Calibri" w:cs="Calibri"/>
          <w:bCs/>
          <w:sz w:val="22"/>
          <w:szCs w:val="22"/>
          <w:lang w:eastAsia="tr-TR"/>
        </w:rPr>
        <w:t xml:space="preserve">(1) </w:t>
      </w:r>
      <w:r w:rsidRPr="00C66B7D">
        <w:rPr>
          <w:rFonts w:ascii="Calibri" w:hAnsi="Calibri" w:cs="Calibri"/>
          <w:sz w:val="22"/>
          <w:szCs w:val="22"/>
        </w:rPr>
        <w:t>Bir dersten başarılı sayılabilmek için o dersten yarıyıl notu olarak yüksek lisans öğrencisinin en az CC, doktora öğrencisinin ise BB notu almış olması gerekir.</w:t>
      </w:r>
      <w:r w:rsidR="00CB096D" w:rsidRPr="00C66B7D">
        <w:rPr>
          <w:rFonts w:ascii="Calibri" w:hAnsi="Calibri" w:cs="Calibri"/>
          <w:sz w:val="22"/>
          <w:szCs w:val="22"/>
        </w:rPr>
        <w:t xml:space="preserve"> Yüksek lisans ve doktora</w:t>
      </w:r>
      <w:r w:rsidRPr="00C66B7D">
        <w:rPr>
          <w:rFonts w:ascii="Calibri" w:hAnsi="Calibri" w:cs="Calibri"/>
          <w:sz w:val="22"/>
          <w:szCs w:val="22"/>
        </w:rPr>
        <w:t xml:space="preserve">  öğrencileri W, FF, FD, DD,DC ve U harf notu aldıkları dersleri  tekrar alırlar. Öğrenci seçmeli dersten başarısız olduğu takdirde  o dersi veya o derse eşdeğer tanımlanan dersi</w:t>
      </w:r>
      <w:r w:rsidR="003D049A" w:rsidRPr="00C66B7D">
        <w:rPr>
          <w:rFonts w:ascii="Calibri" w:hAnsi="Calibri" w:cs="Calibri"/>
          <w:sz w:val="22"/>
          <w:szCs w:val="22"/>
        </w:rPr>
        <w:t xml:space="preserve"> başarmak zorundadır. Öğrenci</w:t>
      </w:r>
      <w:r w:rsidRPr="00C66B7D">
        <w:rPr>
          <w:rFonts w:ascii="Calibri" w:hAnsi="Calibri" w:cs="Calibri"/>
          <w:sz w:val="22"/>
          <w:szCs w:val="22"/>
        </w:rPr>
        <w:t xml:space="preserve"> seçtiği ve kaldığı ders açılmadığı takdirde ise açılan ve anabilim/anasanat dalı </w:t>
      </w:r>
      <w:r w:rsidRPr="00C66B7D">
        <w:rPr>
          <w:rFonts w:ascii="Calibri" w:hAnsi="Calibri" w:cs="Calibri"/>
          <w:sz w:val="22"/>
          <w:szCs w:val="22"/>
        </w:rPr>
        <w:lastRenderedPageBreak/>
        <w:t>başkanlığı tar</w:t>
      </w:r>
      <w:r w:rsidR="00CB096D" w:rsidRPr="00C66B7D">
        <w:rPr>
          <w:rFonts w:ascii="Calibri" w:hAnsi="Calibri" w:cs="Calibri"/>
          <w:sz w:val="22"/>
          <w:szCs w:val="22"/>
        </w:rPr>
        <w:t xml:space="preserve">afından önerilip Enstitü Yönetim </w:t>
      </w:r>
      <w:r w:rsidRPr="00C66B7D">
        <w:rPr>
          <w:rFonts w:ascii="Calibri" w:hAnsi="Calibri" w:cs="Calibri"/>
          <w:sz w:val="22"/>
          <w:szCs w:val="22"/>
        </w:rPr>
        <w:t>Kurulunca eşdeğerliği kabul edilen başka bir seçmeli ders alabilir.</w:t>
      </w:r>
    </w:p>
    <w:p w14:paraId="74269C29"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(2)  Genel not ortalamalarını yükseltmek amacıyla; yüksek lisans öğrencileri CC harf notu, doktora öğrencileri CB harf notu aldıkları dersleri tekrar alabilirler. En son aldıkları not geçerlidir.</w:t>
      </w:r>
    </w:p>
    <w:p w14:paraId="0841B920" w14:textId="77777777" w:rsidR="000429D0" w:rsidRPr="00C66B7D" w:rsidRDefault="000429D0" w:rsidP="000429D0">
      <w:pPr>
        <w:jc w:val="both"/>
        <w:rPr>
          <w:rFonts w:ascii="Calibri" w:hAnsi="Calibri" w:cs="Calibri"/>
          <w:b/>
          <w:color w:val="FF0000"/>
          <w:sz w:val="22"/>
          <w:szCs w:val="22"/>
        </w:rPr>
      </w:pPr>
    </w:p>
    <w:p w14:paraId="5C67A736" w14:textId="5F4D6EF3" w:rsidR="000429D0" w:rsidRPr="00C66B7D" w:rsidRDefault="000429D0" w:rsidP="000429D0">
      <w:pPr>
        <w:jc w:val="both"/>
        <w:rPr>
          <w:rFonts w:ascii="Calibri" w:hAnsi="Calibri" w:cs="Calibri"/>
          <w:b/>
          <w:sz w:val="22"/>
          <w:szCs w:val="22"/>
        </w:rPr>
      </w:pPr>
      <w:r w:rsidRPr="00C66B7D">
        <w:rPr>
          <w:rFonts w:ascii="Calibri" w:hAnsi="Calibri" w:cs="Calibri"/>
          <w:b/>
          <w:sz w:val="22"/>
          <w:szCs w:val="22"/>
        </w:rPr>
        <w:t xml:space="preserve">        </w:t>
      </w:r>
      <w:r w:rsidR="00F14E84" w:rsidRPr="00C66B7D">
        <w:rPr>
          <w:rFonts w:ascii="Calibri" w:hAnsi="Calibri" w:cs="Calibri"/>
          <w:b/>
          <w:sz w:val="22"/>
          <w:szCs w:val="22"/>
        </w:rPr>
        <w:t xml:space="preserve">  </w:t>
      </w:r>
      <w:r w:rsidRPr="00C66B7D">
        <w:rPr>
          <w:rFonts w:ascii="Calibri" w:hAnsi="Calibri" w:cs="Calibri"/>
          <w:b/>
          <w:sz w:val="22"/>
          <w:szCs w:val="22"/>
        </w:rPr>
        <w:t xml:space="preserve"> İlişik kesilmesi</w:t>
      </w:r>
    </w:p>
    <w:p w14:paraId="56A41A75" w14:textId="18A29B9E" w:rsidR="000429D0" w:rsidRPr="00C66B7D" w:rsidRDefault="000429D0" w:rsidP="000429D0">
      <w:pPr>
        <w:jc w:val="both"/>
        <w:rPr>
          <w:rFonts w:ascii="Calibri" w:hAnsi="Calibri" w:cs="Calibri"/>
          <w:sz w:val="22"/>
          <w:szCs w:val="22"/>
        </w:rPr>
      </w:pPr>
      <w:r w:rsidRPr="00C66B7D">
        <w:rPr>
          <w:rFonts w:ascii="Calibri" w:hAnsi="Calibri" w:cs="Calibri"/>
          <w:b/>
          <w:bCs/>
          <w:sz w:val="22"/>
          <w:szCs w:val="22"/>
          <w:lang w:eastAsia="tr-TR"/>
        </w:rPr>
        <w:t xml:space="preserve">        </w:t>
      </w:r>
      <w:r w:rsidR="00F14E84" w:rsidRPr="00C66B7D">
        <w:rPr>
          <w:rFonts w:ascii="Calibri" w:hAnsi="Calibri" w:cs="Calibri"/>
          <w:b/>
          <w:bCs/>
          <w:sz w:val="22"/>
          <w:szCs w:val="22"/>
          <w:lang w:eastAsia="tr-TR"/>
        </w:rPr>
        <w:t xml:space="preserve">  </w:t>
      </w:r>
      <w:r w:rsidRPr="00C66B7D">
        <w:rPr>
          <w:rFonts w:ascii="Calibri" w:hAnsi="Calibri" w:cs="Calibri"/>
          <w:b/>
          <w:bCs/>
          <w:sz w:val="22"/>
          <w:szCs w:val="22"/>
          <w:lang w:eastAsia="tr-TR"/>
        </w:rPr>
        <w:t xml:space="preserve"> MADDE 27</w:t>
      </w:r>
      <w:r w:rsidR="00A40FF2" w:rsidRPr="00C66B7D">
        <w:rPr>
          <w:rFonts w:ascii="Calibri" w:hAnsi="Calibri" w:cs="Calibri"/>
          <w:b/>
          <w:bCs/>
          <w:sz w:val="22"/>
          <w:szCs w:val="22"/>
          <w:lang w:eastAsia="tr-TR"/>
        </w:rPr>
        <w:t xml:space="preserve">- </w:t>
      </w:r>
      <w:r w:rsidRPr="00C66B7D">
        <w:rPr>
          <w:rFonts w:ascii="Calibri" w:hAnsi="Calibri" w:cs="Calibri"/>
          <w:sz w:val="22"/>
          <w:szCs w:val="22"/>
        </w:rPr>
        <w:t>(</w:t>
      </w:r>
      <w:r w:rsidR="00A40FF2" w:rsidRPr="00C66B7D">
        <w:rPr>
          <w:rFonts w:ascii="Calibri" w:hAnsi="Calibri" w:cs="Calibri"/>
          <w:sz w:val="22"/>
          <w:szCs w:val="22"/>
        </w:rPr>
        <w:t>1</w:t>
      </w:r>
      <w:r w:rsidRPr="00C66B7D">
        <w:rPr>
          <w:rFonts w:ascii="Calibri" w:hAnsi="Calibri" w:cs="Calibri"/>
          <w:sz w:val="22"/>
          <w:szCs w:val="22"/>
        </w:rPr>
        <w:t xml:space="preserve">) Yüksek lisans, doktora veya sanatta yeterlik tez çalışması ile ilgili ders notu, üst üste iki kez veya aralıklı olarak üç kez (U) notu olarak takdir olunan öğrencilerin,  </w:t>
      </w:r>
    </w:p>
    <w:p w14:paraId="7097D52A" w14:textId="66A3375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A40FF2" w:rsidRPr="00C66B7D">
        <w:rPr>
          <w:rFonts w:ascii="Calibri" w:hAnsi="Calibri" w:cs="Calibri"/>
          <w:sz w:val="22"/>
          <w:szCs w:val="22"/>
        </w:rPr>
        <w:t>2</w:t>
      </w:r>
      <w:r w:rsidRPr="00C66B7D">
        <w:rPr>
          <w:rFonts w:ascii="Calibri" w:hAnsi="Calibri" w:cs="Calibri"/>
          <w:sz w:val="22"/>
          <w:szCs w:val="22"/>
        </w:rPr>
        <w:t xml:space="preserve">) Enstitü anabilim/anasanat dalı başkanlığı tarafından belirlenen en az ders yükünü, tezli yüksek lisans programında ve doktora programında 4, tezsiz yüksek lisans programında 6 yarıyılda tamamlayamayan ve/veya programların ders alma süresi sonunda genel not ortalaması 3.00'ün altında olan öğrencilerin,  </w:t>
      </w:r>
    </w:p>
    <w:p w14:paraId="0BD9A439" w14:textId="6A5488F2"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A40FF2" w:rsidRPr="00C66B7D">
        <w:rPr>
          <w:rFonts w:ascii="Calibri" w:hAnsi="Calibri" w:cs="Calibri"/>
          <w:sz w:val="22"/>
          <w:szCs w:val="22"/>
        </w:rPr>
        <w:t>3</w:t>
      </w:r>
      <w:r w:rsidRPr="00C66B7D">
        <w:rPr>
          <w:rFonts w:ascii="Calibri" w:hAnsi="Calibri" w:cs="Calibri"/>
          <w:sz w:val="22"/>
          <w:szCs w:val="22"/>
        </w:rPr>
        <w:t xml:space="preserve">) Jüri tarafından tezi reddedilen öğrencilerin,  </w:t>
      </w:r>
    </w:p>
    <w:p w14:paraId="377DCAD7" w14:textId="2640AA51"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A40FF2" w:rsidRPr="00C66B7D">
        <w:rPr>
          <w:rFonts w:ascii="Calibri" w:hAnsi="Calibri" w:cs="Calibri"/>
          <w:sz w:val="22"/>
          <w:szCs w:val="22"/>
        </w:rPr>
        <w:t>4</w:t>
      </w:r>
      <w:r w:rsidRPr="00C66B7D">
        <w:rPr>
          <w:rFonts w:ascii="Calibri" w:hAnsi="Calibri" w:cs="Calibri"/>
          <w:sz w:val="22"/>
          <w:szCs w:val="22"/>
        </w:rPr>
        <w:t xml:space="preserve">) Düzeltilmiş tezi jüri tarafından kabul edilmeyen öğrencilerin,  </w:t>
      </w:r>
    </w:p>
    <w:p w14:paraId="6FDB736B" w14:textId="433FF98D"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A40FF2" w:rsidRPr="00C66B7D">
        <w:rPr>
          <w:rFonts w:ascii="Calibri" w:hAnsi="Calibri" w:cs="Calibri"/>
          <w:sz w:val="22"/>
          <w:szCs w:val="22"/>
        </w:rPr>
        <w:t>5</w:t>
      </w:r>
      <w:r w:rsidRPr="00C66B7D">
        <w:rPr>
          <w:rFonts w:ascii="Calibri" w:hAnsi="Calibri" w:cs="Calibri"/>
          <w:sz w:val="22"/>
          <w:szCs w:val="22"/>
        </w:rPr>
        <w:t xml:space="preserve">) Kıbrıs İlim Üniversitesi İngilizce Yeterlik Sınavında veya eşdeğerliği Üniversite Senatosunca belirlenen diğer İngilizce Yeterlik sınavlarında, bu yönetmelikte belirtilen süre içerisinde başarılı olamayan doktora öğrencilerinin,  </w:t>
      </w:r>
    </w:p>
    <w:p w14:paraId="50E7BD7E" w14:textId="4F43384C"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A40FF2" w:rsidRPr="00C66B7D">
        <w:rPr>
          <w:rFonts w:ascii="Calibri" w:hAnsi="Calibri" w:cs="Calibri"/>
          <w:sz w:val="22"/>
          <w:szCs w:val="22"/>
        </w:rPr>
        <w:t>6</w:t>
      </w:r>
      <w:r w:rsidRPr="00C66B7D">
        <w:rPr>
          <w:rFonts w:ascii="Calibri" w:hAnsi="Calibri" w:cs="Calibri"/>
          <w:sz w:val="22"/>
          <w:szCs w:val="22"/>
        </w:rPr>
        <w:t xml:space="preserve">) Doktora yeterlik sınavına girilmesi için gerekli süre sonuna kadar (beşinci yarıyıl sonu) YDS’den ya da eşdeğeri yabancı dil sınavlarından birinde başarısız olan öğrencilerin,  </w:t>
      </w:r>
    </w:p>
    <w:p w14:paraId="655D5AB8" w14:textId="2FD4318E"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A40FF2" w:rsidRPr="00C66B7D">
        <w:rPr>
          <w:rFonts w:ascii="Calibri" w:hAnsi="Calibri" w:cs="Calibri"/>
          <w:sz w:val="22"/>
          <w:szCs w:val="22"/>
        </w:rPr>
        <w:t>7</w:t>
      </w:r>
      <w:r w:rsidRPr="00C66B7D">
        <w:rPr>
          <w:rFonts w:ascii="Calibri" w:hAnsi="Calibri" w:cs="Calibri"/>
          <w:sz w:val="22"/>
          <w:szCs w:val="22"/>
        </w:rPr>
        <w:t xml:space="preserve">)  Doktora yeterlik sınavında ikinci kez başarısız olan doktora öğrencilerinin, </w:t>
      </w:r>
    </w:p>
    <w:p w14:paraId="496E3DC7" w14:textId="0C8EE276"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106A8A">
        <w:rPr>
          <w:rFonts w:ascii="Calibri" w:hAnsi="Calibri" w:cs="Calibri"/>
          <w:sz w:val="22"/>
          <w:szCs w:val="22"/>
        </w:rPr>
        <w:t xml:space="preserve">  </w:t>
      </w:r>
      <w:r w:rsidRPr="00C66B7D">
        <w:rPr>
          <w:rFonts w:ascii="Calibri" w:hAnsi="Calibri" w:cs="Calibri"/>
          <w:sz w:val="22"/>
          <w:szCs w:val="22"/>
        </w:rPr>
        <w:t>(</w:t>
      </w:r>
      <w:r w:rsidR="00A40FF2" w:rsidRPr="00C66B7D">
        <w:rPr>
          <w:rFonts w:ascii="Calibri" w:hAnsi="Calibri" w:cs="Calibri"/>
          <w:sz w:val="22"/>
          <w:szCs w:val="22"/>
        </w:rPr>
        <w:t>8</w:t>
      </w:r>
      <w:r w:rsidRPr="00C66B7D">
        <w:rPr>
          <w:rFonts w:ascii="Calibri" w:hAnsi="Calibri" w:cs="Calibri"/>
          <w:sz w:val="22"/>
          <w:szCs w:val="22"/>
        </w:rPr>
        <w:t xml:space="preserve">)  Tez önerisi ikinci kez reddedilen doktora öğrencilerinin,  </w:t>
      </w:r>
    </w:p>
    <w:p w14:paraId="2544DB94" w14:textId="6092736D"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106A8A">
        <w:rPr>
          <w:rFonts w:ascii="Calibri" w:hAnsi="Calibri" w:cs="Calibri"/>
          <w:sz w:val="22"/>
          <w:szCs w:val="22"/>
        </w:rPr>
        <w:t xml:space="preserve">  </w:t>
      </w:r>
      <w:r w:rsidRPr="00C66B7D">
        <w:rPr>
          <w:rFonts w:ascii="Calibri" w:hAnsi="Calibri" w:cs="Calibri"/>
          <w:sz w:val="22"/>
          <w:szCs w:val="22"/>
        </w:rPr>
        <w:t>(</w:t>
      </w:r>
      <w:r w:rsidR="00A40FF2" w:rsidRPr="00C66B7D">
        <w:rPr>
          <w:rFonts w:ascii="Calibri" w:hAnsi="Calibri" w:cs="Calibri"/>
          <w:sz w:val="22"/>
          <w:szCs w:val="22"/>
        </w:rPr>
        <w:t>9</w:t>
      </w:r>
      <w:r w:rsidRPr="00C66B7D">
        <w:rPr>
          <w:rFonts w:ascii="Calibri" w:hAnsi="Calibri" w:cs="Calibri"/>
          <w:sz w:val="22"/>
          <w:szCs w:val="22"/>
        </w:rPr>
        <w:t xml:space="preserve">)  Programını süresi içinde tamamlayamayan lisansüstü öğrencilerin,  </w:t>
      </w:r>
    </w:p>
    <w:p w14:paraId="5DA87FE6" w14:textId="727A3E99"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w:t>
      </w:r>
      <w:r w:rsidR="00A40FF2" w:rsidRPr="00C66B7D">
        <w:rPr>
          <w:rFonts w:ascii="Calibri" w:hAnsi="Calibri" w:cs="Calibri"/>
          <w:sz w:val="22"/>
          <w:szCs w:val="22"/>
        </w:rPr>
        <w:t>10</w:t>
      </w:r>
      <w:r w:rsidRPr="00C66B7D">
        <w:rPr>
          <w:rFonts w:ascii="Calibri" w:hAnsi="Calibri" w:cs="Calibri"/>
          <w:sz w:val="22"/>
          <w:szCs w:val="22"/>
        </w:rPr>
        <w:t xml:space="preserve">) Tezli programlarda tezi olumlu sonuçlanan öğrencilerin belirtilen süre içerisinde ciltlenmiş tezlerinin enstitüye teslim edilmemesi durumunda, kayıtlı oldukları programla ilişikleri kesilir. </w:t>
      </w:r>
    </w:p>
    <w:p w14:paraId="243F912B" w14:textId="77777777" w:rsidR="000429D0" w:rsidRPr="00C66B7D" w:rsidRDefault="000429D0" w:rsidP="000429D0">
      <w:pPr>
        <w:jc w:val="both"/>
        <w:rPr>
          <w:rFonts w:ascii="Calibri" w:hAnsi="Calibri" w:cs="Calibri"/>
          <w:color w:val="FF0000"/>
          <w:sz w:val="22"/>
          <w:szCs w:val="22"/>
        </w:rPr>
      </w:pPr>
    </w:p>
    <w:p w14:paraId="35B0E6B4" w14:textId="77777777" w:rsidR="000429D0" w:rsidRPr="00C66B7D" w:rsidRDefault="000429D0" w:rsidP="000429D0">
      <w:pPr>
        <w:ind w:left="644"/>
        <w:jc w:val="both"/>
        <w:rPr>
          <w:rFonts w:ascii="Calibri" w:hAnsi="Calibri" w:cs="Calibri"/>
          <w:sz w:val="22"/>
          <w:szCs w:val="22"/>
        </w:rPr>
      </w:pPr>
    </w:p>
    <w:p w14:paraId="5E8F5730" w14:textId="77777777" w:rsidR="000429D0" w:rsidRPr="00C66B7D" w:rsidRDefault="000429D0" w:rsidP="000429D0">
      <w:pPr>
        <w:pStyle w:val="BodyText"/>
        <w:jc w:val="center"/>
        <w:rPr>
          <w:rFonts w:ascii="Calibri" w:hAnsi="Calibri" w:cs="Calibri"/>
          <w:b/>
          <w:sz w:val="22"/>
          <w:szCs w:val="22"/>
        </w:rPr>
      </w:pPr>
      <w:r w:rsidRPr="00C66B7D">
        <w:rPr>
          <w:rFonts w:ascii="Calibri" w:hAnsi="Calibri" w:cs="Calibri"/>
          <w:b/>
          <w:sz w:val="22"/>
          <w:szCs w:val="22"/>
        </w:rPr>
        <w:t>ÜÇÜNCÜ BÖLÜM</w:t>
      </w:r>
    </w:p>
    <w:p w14:paraId="3C10B770" w14:textId="77777777" w:rsidR="000429D0" w:rsidRPr="00C66B7D" w:rsidRDefault="000429D0" w:rsidP="000429D0">
      <w:pPr>
        <w:spacing w:line="240" w:lineRule="atLeast"/>
        <w:jc w:val="center"/>
        <w:rPr>
          <w:rFonts w:ascii="Calibri" w:hAnsi="Calibri" w:cs="Calibri"/>
          <w:b/>
          <w:bCs/>
          <w:sz w:val="22"/>
          <w:szCs w:val="22"/>
          <w:lang w:eastAsia="tr-TR"/>
        </w:rPr>
      </w:pPr>
      <w:r w:rsidRPr="00C66B7D">
        <w:rPr>
          <w:rFonts w:ascii="Calibri" w:hAnsi="Calibri" w:cs="Calibri"/>
          <w:b/>
          <w:bCs/>
          <w:sz w:val="22"/>
          <w:szCs w:val="22"/>
          <w:lang w:eastAsia="tr-TR"/>
        </w:rPr>
        <w:t>Yüksek Lisans Programları</w:t>
      </w:r>
    </w:p>
    <w:p w14:paraId="685A05D9" w14:textId="77777777" w:rsidR="000429D0" w:rsidRPr="00C66B7D" w:rsidRDefault="000429D0" w:rsidP="000429D0">
      <w:pPr>
        <w:spacing w:line="240" w:lineRule="atLeast"/>
        <w:jc w:val="center"/>
        <w:rPr>
          <w:rFonts w:ascii="Calibri" w:hAnsi="Calibri" w:cs="Calibri"/>
          <w:b/>
          <w:bCs/>
          <w:sz w:val="22"/>
          <w:szCs w:val="22"/>
          <w:lang w:eastAsia="tr-TR"/>
        </w:rPr>
      </w:pPr>
    </w:p>
    <w:p w14:paraId="609F3E95" w14:textId="77777777" w:rsidR="000429D0" w:rsidRPr="00C66B7D" w:rsidRDefault="000429D0" w:rsidP="000429D0">
      <w:pPr>
        <w:rPr>
          <w:rFonts w:ascii="Calibri" w:hAnsi="Calibri" w:cs="Calibri"/>
          <w:b/>
          <w:sz w:val="22"/>
          <w:szCs w:val="22"/>
        </w:rPr>
      </w:pPr>
      <w:r w:rsidRPr="00C66B7D">
        <w:rPr>
          <w:rFonts w:ascii="Calibri" w:hAnsi="Calibri" w:cs="Calibri"/>
          <w:b/>
          <w:sz w:val="22"/>
          <w:szCs w:val="22"/>
        </w:rPr>
        <w:t xml:space="preserve">                   Yüksek lisans programı türleri</w:t>
      </w:r>
    </w:p>
    <w:p w14:paraId="5830B16B" w14:textId="77777777" w:rsidR="000429D0" w:rsidRPr="00C66B7D" w:rsidRDefault="000429D0" w:rsidP="000429D0">
      <w:pPr>
        <w:jc w:val="both"/>
        <w:rPr>
          <w:rFonts w:ascii="Calibri" w:hAnsi="Calibri" w:cs="Calibri"/>
          <w:sz w:val="22"/>
          <w:szCs w:val="22"/>
        </w:rPr>
      </w:pPr>
      <w:r w:rsidRPr="00C66B7D">
        <w:rPr>
          <w:rFonts w:ascii="Calibri" w:hAnsi="Calibri" w:cs="Calibri"/>
          <w:b/>
          <w:bCs/>
          <w:sz w:val="22"/>
          <w:szCs w:val="22"/>
          <w:lang w:eastAsia="tr-TR"/>
        </w:rPr>
        <w:t xml:space="preserve">                   MADDE 28 – </w:t>
      </w:r>
      <w:r w:rsidRPr="00C66B7D">
        <w:rPr>
          <w:rFonts w:ascii="Calibri" w:hAnsi="Calibri" w:cs="Calibri"/>
          <w:bCs/>
          <w:sz w:val="22"/>
          <w:szCs w:val="22"/>
          <w:lang w:eastAsia="tr-TR"/>
        </w:rPr>
        <w:t>(1)</w:t>
      </w:r>
      <w:r w:rsidRPr="00C66B7D">
        <w:rPr>
          <w:rFonts w:ascii="Calibri" w:hAnsi="Calibri" w:cs="Calibri"/>
          <w:b/>
          <w:bCs/>
          <w:sz w:val="22"/>
          <w:szCs w:val="22"/>
          <w:lang w:eastAsia="tr-TR"/>
        </w:rPr>
        <w:t xml:space="preserve"> </w:t>
      </w:r>
      <w:r w:rsidRPr="00C66B7D">
        <w:rPr>
          <w:rFonts w:ascii="Calibri" w:hAnsi="Calibri" w:cs="Calibri"/>
          <w:sz w:val="22"/>
          <w:szCs w:val="22"/>
        </w:rPr>
        <w:t xml:space="preserve">Yüksek lisans programları, tezli ve tezsiz olmak üzere iki şekilde yürütülebilir. Bu programların enstitü anabilim/anasanat dallarında  nasıl yürütüleceği Üniversite Senatosu tarafından belirlenir.  </w:t>
      </w:r>
    </w:p>
    <w:p w14:paraId="5F134729" w14:textId="77777777" w:rsidR="000429D0" w:rsidRPr="00C66B7D" w:rsidRDefault="000429D0" w:rsidP="000429D0">
      <w:pPr>
        <w:jc w:val="both"/>
        <w:rPr>
          <w:rFonts w:ascii="Calibri" w:hAnsi="Calibri" w:cs="Calibri"/>
          <w:sz w:val="22"/>
          <w:szCs w:val="22"/>
        </w:rPr>
      </w:pPr>
      <w:r w:rsidRPr="00C66B7D">
        <w:rPr>
          <w:rFonts w:ascii="Calibri" w:hAnsi="Calibri" w:cs="Calibri"/>
          <w:sz w:val="22"/>
          <w:szCs w:val="22"/>
        </w:rPr>
        <w:t xml:space="preserve">                    (2) Tezli ve tezsiz yüksek lisans programları arasında geçiş, her yarıyıl başında öğrencinin başvurusu, enstitü anabilim/anasanat dalı başkanlığının  önerisi ve enstitü yönetim kurulunun onayı ile yapılabilir. Öğrenci, tezli ve tezsiz programlar arasında birden çok geçiş yapamaz. Geçiş başvurusu onaylanan öğrenci yeni programın gereklerini yerine getirmekle yükümlüdür.</w:t>
      </w:r>
    </w:p>
    <w:p w14:paraId="019DE250" w14:textId="77777777" w:rsidR="000429D0" w:rsidRPr="00C66B7D" w:rsidRDefault="000429D0" w:rsidP="000429D0">
      <w:pPr>
        <w:jc w:val="both"/>
        <w:rPr>
          <w:rFonts w:ascii="Calibri" w:hAnsi="Calibri" w:cs="Calibri"/>
          <w:sz w:val="22"/>
          <w:szCs w:val="22"/>
        </w:rPr>
      </w:pPr>
    </w:p>
    <w:p w14:paraId="20FFD88D" w14:textId="77777777" w:rsidR="000429D0" w:rsidRPr="00C66B7D" w:rsidRDefault="000429D0" w:rsidP="000429D0">
      <w:pPr>
        <w:jc w:val="both"/>
        <w:rPr>
          <w:rFonts w:ascii="Calibri" w:hAnsi="Calibri" w:cs="Calibri"/>
          <w:b/>
          <w:sz w:val="22"/>
          <w:szCs w:val="22"/>
        </w:rPr>
      </w:pPr>
      <w:r w:rsidRPr="00C66B7D">
        <w:rPr>
          <w:rFonts w:ascii="Calibri" w:hAnsi="Calibri" w:cs="Calibri"/>
          <w:b/>
          <w:sz w:val="22"/>
          <w:szCs w:val="22"/>
        </w:rPr>
        <w:t xml:space="preserve">                  Tezli yüksek lisans programı</w:t>
      </w:r>
    </w:p>
    <w:p w14:paraId="122369A0" w14:textId="77777777" w:rsidR="000429D0" w:rsidRPr="00C66B7D" w:rsidRDefault="000429D0" w:rsidP="000429D0">
      <w:pPr>
        <w:rPr>
          <w:rFonts w:ascii="Calibri" w:hAnsi="Calibri" w:cs="Calibri"/>
          <w:b/>
          <w:sz w:val="22"/>
          <w:szCs w:val="22"/>
        </w:rPr>
      </w:pPr>
      <w:r w:rsidRPr="00C66B7D">
        <w:rPr>
          <w:rFonts w:ascii="Calibri" w:hAnsi="Calibri" w:cs="Calibri"/>
          <w:b/>
          <w:sz w:val="22"/>
          <w:szCs w:val="22"/>
        </w:rPr>
        <w:t xml:space="preserve">                  Amaç ve kapsam</w:t>
      </w:r>
    </w:p>
    <w:p w14:paraId="7397DA47" w14:textId="77777777" w:rsidR="000429D0" w:rsidRPr="00C66B7D" w:rsidRDefault="000429D0" w:rsidP="000429D0">
      <w:pPr>
        <w:jc w:val="both"/>
        <w:rPr>
          <w:rFonts w:ascii="Calibri" w:hAnsi="Calibri" w:cs="Calibri"/>
          <w:sz w:val="22"/>
          <w:szCs w:val="22"/>
        </w:rPr>
      </w:pPr>
      <w:r w:rsidRPr="00C66B7D">
        <w:rPr>
          <w:rFonts w:ascii="Calibri" w:hAnsi="Calibri" w:cs="Calibri"/>
          <w:b/>
          <w:bCs/>
          <w:sz w:val="22"/>
          <w:szCs w:val="22"/>
          <w:lang w:eastAsia="tr-TR"/>
        </w:rPr>
        <w:t xml:space="preserve">                  MADDE 29 – </w:t>
      </w:r>
      <w:r w:rsidRPr="00C66B7D">
        <w:rPr>
          <w:rFonts w:ascii="Calibri" w:hAnsi="Calibri" w:cs="Calibri"/>
          <w:bCs/>
          <w:sz w:val="22"/>
          <w:szCs w:val="22"/>
          <w:lang w:eastAsia="tr-TR"/>
        </w:rPr>
        <w:t>(1)</w:t>
      </w:r>
      <w:r w:rsidRPr="00C66B7D">
        <w:rPr>
          <w:rFonts w:ascii="Calibri" w:hAnsi="Calibri" w:cs="Calibri"/>
          <w:b/>
          <w:bCs/>
          <w:sz w:val="22"/>
          <w:szCs w:val="22"/>
          <w:lang w:eastAsia="tr-TR"/>
        </w:rPr>
        <w:t xml:space="preserve"> </w:t>
      </w:r>
      <w:r w:rsidRPr="00C66B7D">
        <w:rPr>
          <w:rFonts w:ascii="Calibri" w:hAnsi="Calibri" w:cs="Calibri"/>
          <w:sz w:val="22"/>
          <w:szCs w:val="22"/>
        </w:rPr>
        <w:t>Tezli yüksek lisans programının amacı; öğrencinin bilimsel/sanatsal araştırma yaparak bilgilere erişme, bilgiyi değerlendirme ve yorumlama  ile sanatsal yaratma ve uygulama yeteneğini kazanmasını sağlamaktır.  Tezli yüksek lisans programı sonunda hazırlanacak tezin;</w:t>
      </w:r>
    </w:p>
    <w:p w14:paraId="239DD25D" w14:textId="77777777" w:rsidR="000429D0" w:rsidRPr="00C66B7D" w:rsidRDefault="000429D0" w:rsidP="000429D0">
      <w:pPr>
        <w:numPr>
          <w:ilvl w:val="0"/>
          <w:numId w:val="2"/>
        </w:numPr>
        <w:jc w:val="both"/>
        <w:rPr>
          <w:rFonts w:ascii="Calibri" w:hAnsi="Calibri" w:cs="Calibri"/>
          <w:sz w:val="22"/>
          <w:szCs w:val="22"/>
        </w:rPr>
      </w:pPr>
      <w:r w:rsidRPr="00C66B7D">
        <w:rPr>
          <w:rFonts w:ascii="Calibri" w:hAnsi="Calibri" w:cs="Calibri"/>
          <w:sz w:val="22"/>
          <w:szCs w:val="22"/>
        </w:rPr>
        <w:t>Bilimsel bir yöntemi araştırma/uygulama/geliştirme,</w:t>
      </w:r>
    </w:p>
    <w:p w14:paraId="789BFFB1" w14:textId="77777777" w:rsidR="000429D0" w:rsidRPr="00C66B7D" w:rsidRDefault="000429D0" w:rsidP="000429D0">
      <w:pPr>
        <w:numPr>
          <w:ilvl w:val="0"/>
          <w:numId w:val="2"/>
        </w:numPr>
        <w:jc w:val="both"/>
        <w:rPr>
          <w:rFonts w:ascii="Calibri" w:hAnsi="Calibri" w:cs="Calibri"/>
          <w:color w:val="000000"/>
          <w:sz w:val="22"/>
          <w:szCs w:val="22"/>
        </w:rPr>
      </w:pPr>
      <w:r w:rsidRPr="00C66B7D">
        <w:rPr>
          <w:rFonts w:ascii="Calibri" w:hAnsi="Calibri" w:cs="Calibri"/>
          <w:sz w:val="22"/>
          <w:szCs w:val="22"/>
        </w:rPr>
        <w:t>Bilinen bir yöntemi yeni bir alana ya da benzer bir alana uygulama,</w:t>
      </w:r>
    </w:p>
    <w:p w14:paraId="13AD1533" w14:textId="77777777" w:rsidR="000429D0" w:rsidRPr="00C66B7D" w:rsidRDefault="000429D0" w:rsidP="000429D0">
      <w:pPr>
        <w:ind w:left="851"/>
        <w:jc w:val="both"/>
        <w:rPr>
          <w:rFonts w:ascii="Calibri" w:hAnsi="Calibri" w:cs="Calibri"/>
          <w:color w:val="000000"/>
          <w:sz w:val="22"/>
          <w:szCs w:val="22"/>
        </w:rPr>
      </w:pPr>
      <w:r w:rsidRPr="00C66B7D">
        <w:rPr>
          <w:rFonts w:ascii="Calibri" w:hAnsi="Calibri" w:cs="Calibri"/>
          <w:sz w:val="22"/>
          <w:szCs w:val="22"/>
        </w:rPr>
        <w:t xml:space="preserve">niteliklerinden birini yerine getirmesi gerekir. </w:t>
      </w:r>
    </w:p>
    <w:p w14:paraId="72130E94" w14:textId="12E827B3"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(2) Bu program toplam 24 yerel krediden az olmamak koşuluyla; en az sekiz adet ders, bir seminer dersi ve tez çalışmasından oluşur. Sekiz </w:t>
      </w:r>
      <w:r w:rsidR="00613613" w:rsidRPr="00C66B7D">
        <w:rPr>
          <w:rFonts w:ascii="Calibri" w:hAnsi="Calibri" w:cs="Calibri"/>
          <w:color w:val="000000"/>
          <w:sz w:val="22"/>
          <w:szCs w:val="22"/>
        </w:rPr>
        <w:t>adet dersten birisinin Araştırma</w:t>
      </w:r>
      <w:r w:rsidRPr="00C66B7D">
        <w:rPr>
          <w:rFonts w:ascii="Calibri" w:hAnsi="Calibri" w:cs="Calibri"/>
          <w:color w:val="000000"/>
          <w:sz w:val="22"/>
          <w:szCs w:val="22"/>
        </w:rPr>
        <w:t xml:space="preserve"> Yöntemleri ve </w:t>
      </w:r>
      <w:r w:rsidRPr="00C66B7D">
        <w:rPr>
          <w:rFonts w:ascii="Calibri" w:hAnsi="Calibri" w:cs="Calibri"/>
          <w:color w:val="000000"/>
          <w:sz w:val="22"/>
          <w:szCs w:val="22"/>
        </w:rPr>
        <w:lastRenderedPageBreak/>
        <w:t>Bilimsel Etik dersi olma zorunluluğu vardır. Ders sayısı ve kredi toplamı anabilim/anasanat dalı başkanlığının önerisi ve Enstitü Yönetim Kurulu kararı ile artırılabilir.</w:t>
      </w:r>
    </w:p>
    <w:p w14:paraId="602347CA"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(3) Tezli yüksek lisans programındaki öğrenciye tez danışmanı en geç ikinci yarıyıl sonuna kadar ilgili enstitü anabilim/anasanat dalı başkanlığının önerisi ve enstitü yönetim kurulu kararıyla atanır. Tez danışmanları doktoralı öğretim üyeleri arasından seçilir. Yüksek lisans tezinin niteliğinin birden fazla tez danışmanı gerektirdiği durumlarda ikinci tez danışmanı atanabilir. Tez danışmanı ve ikinci tez danışmanı atanma ve değiştirme koşulları Enstitü Yönetim Kurulu tarafından belirlenir.  </w:t>
      </w:r>
    </w:p>
    <w:p w14:paraId="4485EC52" w14:textId="3F7833D3"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(4) Seminer dersi ve tez çalışması yerel kredisiz olup, seminer dersi için başarılı (S), başarısız (U); tez çalışması ise çalışmanın devam ettiği süreler içerisinde (P), çalışma tamamlandıktan sonra da başarılı (S),başarısız (U); tamamlanmamış</w:t>
      </w:r>
      <w:r w:rsidR="003A5FAD" w:rsidRPr="00C66B7D">
        <w:rPr>
          <w:rFonts w:ascii="Calibri" w:hAnsi="Calibri" w:cs="Calibri"/>
          <w:color w:val="000000"/>
          <w:sz w:val="22"/>
          <w:szCs w:val="22"/>
        </w:rPr>
        <w:t xml:space="preserve"> ders,</w:t>
      </w:r>
      <w:r w:rsidRPr="00C66B7D">
        <w:rPr>
          <w:rFonts w:ascii="Calibri" w:hAnsi="Calibri" w:cs="Calibri"/>
          <w:color w:val="000000"/>
          <w:sz w:val="22"/>
          <w:szCs w:val="22"/>
        </w:rPr>
        <w:t xml:space="preserve"> seminer veya tez çalışmaları için de (I) notu olarak değerlendirilir. Öğrenci, en erken üçüncü yarıyılın başından itibaren her yarıyıl tez çalışmasına kayıt yaptırmak zorundadır.</w:t>
      </w:r>
    </w:p>
    <w:p w14:paraId="60C7DAC2"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(5) Öğrencinin alacağı derslerin belirlenmesi ve kayıt işlemleri tez danışmanı tarafından, tez danışmanı atanıncaya kadar ise ilgili enstitü anabilim/anasanat dalı başkanlığı tarafından yürütülür.  </w:t>
      </w:r>
    </w:p>
    <w:p w14:paraId="6E201D90"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(6) Tezli yüksek lisans programının her dönemdeki iş yükü 30 AKTS olmak üzere toplamda 120 AKTS’dir.120 AKTS’lik iş yükünün 60 AKTS’lik iş yükü dersleri, 60 AKTS’lik iş yükü de tez çalışmasından oluşur. </w:t>
      </w:r>
    </w:p>
    <w:p w14:paraId="611B1C64"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(7) Bir sanat alanında yüksek lisans yapan öğrenciler ders, seminer ve uygulama çalışmalarını tamamladıktan sonra bir tez çalışması ya da tez çalışması yerine sanat eseri ve sanat eseri raporu hazırlamaları gerekir.</w:t>
      </w:r>
    </w:p>
    <w:p w14:paraId="681D0490"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(8) Tezli yüksek lisans programını tamamlama süresi 4 yarıyıldır. Bu yönetmelikte belirtilen tüm yükümlülüklerini yerine getiren öğrenciler daha kısa sürede programı tamamlayabilirler. Kredili derslerini ve seminer dersini başarıyla bitiren, ancak tez çalışmasını 4. yarıyıl sonuna kadar tamamlayamadığı için tez sınavına giremeyen bir öğrenciye tezini jüri önünde savunması için iki yarıyıl ek süre verilir.  </w:t>
      </w:r>
    </w:p>
    <w:p w14:paraId="3C44F928" w14:textId="59BC7515"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(9) Yüksek lisans programına kayıtlı bir öğrenci öğrenim</w:t>
      </w:r>
      <w:r w:rsidR="00620440" w:rsidRPr="00C66B7D">
        <w:rPr>
          <w:rFonts w:ascii="Calibri" w:hAnsi="Calibri" w:cs="Calibri"/>
          <w:color w:val="000000"/>
          <w:sz w:val="22"/>
          <w:szCs w:val="22"/>
        </w:rPr>
        <w:t xml:space="preserve"> süresince, geçerli bir mazereti</w:t>
      </w:r>
      <w:r w:rsidRPr="00C66B7D">
        <w:rPr>
          <w:rFonts w:ascii="Calibri" w:hAnsi="Calibri" w:cs="Calibri"/>
          <w:color w:val="000000"/>
          <w:sz w:val="22"/>
          <w:szCs w:val="22"/>
        </w:rPr>
        <w:t xml:space="preserve"> olması durumunda en çok 2 yarıyıl kayıt dondurabilir. Kayıt dondurma süreleri normal öğrenim süresinden sayılmaz.  </w:t>
      </w:r>
    </w:p>
    <w:p w14:paraId="3F6AE4EE" w14:textId="3588C11B" w:rsidR="000429D0"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w:t>
      </w:r>
      <w:r w:rsidR="00DC24E3" w:rsidRPr="00C66B7D">
        <w:rPr>
          <w:rFonts w:ascii="Calibri" w:hAnsi="Calibri" w:cs="Calibri"/>
          <w:color w:val="000000"/>
          <w:sz w:val="22"/>
          <w:szCs w:val="22"/>
        </w:rPr>
        <w:t>10</w:t>
      </w:r>
      <w:r w:rsidRPr="00C66B7D">
        <w:rPr>
          <w:rFonts w:ascii="Calibri" w:hAnsi="Calibri" w:cs="Calibri"/>
          <w:color w:val="000000"/>
          <w:sz w:val="22"/>
          <w:szCs w:val="22"/>
        </w:rPr>
        <w:t xml:space="preserve">) Öğrenci, enstitü anabilim/anasanat dalı başkanlığının önerisi ve Enstitü Yönetim Kurulu kararıyla, izlediği programın ders yüküne sayılmak üzere Kıbrıs İlim Üniversitesi dışındaki üniversitelerden lisansüstü dersler alabilir.  </w:t>
      </w:r>
    </w:p>
    <w:p w14:paraId="717FD374" w14:textId="350C7EA7" w:rsidR="00057D58" w:rsidRPr="00C66B7D" w:rsidRDefault="000429D0" w:rsidP="000429D0">
      <w:pPr>
        <w:jc w:val="both"/>
        <w:rPr>
          <w:rFonts w:ascii="Calibri" w:hAnsi="Calibri" w:cs="Calibri"/>
          <w:color w:val="000000"/>
          <w:sz w:val="22"/>
          <w:szCs w:val="22"/>
        </w:rPr>
      </w:pPr>
      <w:r w:rsidRPr="00C66B7D">
        <w:rPr>
          <w:rFonts w:ascii="Calibri" w:hAnsi="Calibri" w:cs="Calibri"/>
          <w:color w:val="000000"/>
          <w:sz w:val="22"/>
          <w:szCs w:val="22"/>
        </w:rPr>
        <w:t xml:space="preserve">               </w:t>
      </w:r>
    </w:p>
    <w:p w14:paraId="2F5A3364" w14:textId="77777777" w:rsidR="000429D0" w:rsidRPr="00C66B7D" w:rsidRDefault="000429D0" w:rsidP="000429D0">
      <w:pPr>
        <w:rPr>
          <w:rFonts w:ascii="Calibri" w:hAnsi="Calibri" w:cs="Calibri"/>
          <w:b/>
          <w:color w:val="000000"/>
          <w:sz w:val="22"/>
          <w:szCs w:val="22"/>
        </w:rPr>
      </w:pPr>
      <w:r w:rsidRPr="00C66B7D">
        <w:rPr>
          <w:rFonts w:ascii="Calibri" w:hAnsi="Calibri" w:cs="Calibri"/>
          <w:b/>
          <w:color w:val="000000"/>
          <w:sz w:val="22"/>
          <w:szCs w:val="22"/>
        </w:rPr>
        <w:t xml:space="preserve">                     Yüksek lisans tezinin sonuçlanması</w:t>
      </w:r>
    </w:p>
    <w:p w14:paraId="3272547A" w14:textId="77777777" w:rsidR="000429D0" w:rsidRPr="00C66B7D" w:rsidRDefault="000429D0" w:rsidP="000429D0">
      <w:pPr>
        <w:jc w:val="both"/>
        <w:rPr>
          <w:rFonts w:ascii="Calibri" w:hAnsi="Calibri" w:cs="Calibri"/>
          <w:color w:val="000000"/>
          <w:sz w:val="22"/>
          <w:szCs w:val="22"/>
        </w:rPr>
      </w:pPr>
      <w:r w:rsidRPr="00C66B7D">
        <w:rPr>
          <w:rFonts w:ascii="Calibri" w:hAnsi="Calibri" w:cs="Calibri"/>
          <w:b/>
          <w:bCs/>
          <w:sz w:val="22"/>
          <w:szCs w:val="22"/>
          <w:lang w:eastAsia="tr-TR"/>
        </w:rPr>
        <w:t xml:space="preserve">                     MADDE 30 – </w:t>
      </w:r>
      <w:r w:rsidRPr="00C66B7D">
        <w:rPr>
          <w:rFonts w:ascii="Calibri" w:hAnsi="Calibri" w:cs="Calibri"/>
          <w:bCs/>
          <w:sz w:val="22"/>
          <w:szCs w:val="22"/>
          <w:lang w:eastAsia="tr-TR"/>
        </w:rPr>
        <w:t>(1)</w:t>
      </w:r>
      <w:r w:rsidRPr="00C66B7D">
        <w:rPr>
          <w:rFonts w:ascii="Calibri" w:hAnsi="Calibri" w:cs="Calibri"/>
          <w:b/>
          <w:bCs/>
          <w:sz w:val="22"/>
          <w:szCs w:val="22"/>
          <w:lang w:eastAsia="tr-TR"/>
        </w:rPr>
        <w:t xml:space="preserve"> </w:t>
      </w:r>
      <w:r w:rsidRPr="00C66B7D">
        <w:rPr>
          <w:rFonts w:ascii="Calibri" w:hAnsi="Calibri" w:cs="Calibri"/>
          <w:color w:val="000000"/>
          <w:sz w:val="22"/>
          <w:szCs w:val="22"/>
        </w:rPr>
        <w:t xml:space="preserve">Yüksek lisans tez çalışmasını bu yönetmelikte belirlenen süre içinde tamamlayan öğrenci, elde ettiği sonuçları Kıbrıs İlim Üniversitesi Lisansüstü Eğitim ve Araştırma Enstitüsü tez yazım kılavuzuna uygun olarak öğrenim gördüğü programın dilinde yazmak ve tezini jüri önünde aynı dilde sözlü olarak savunmak zorundadır. </w:t>
      </w:r>
    </w:p>
    <w:p w14:paraId="671F9B4B" w14:textId="77777777" w:rsidR="000429D0" w:rsidRPr="00C66B7D" w:rsidRDefault="000429D0" w:rsidP="000429D0">
      <w:pPr>
        <w:pStyle w:val="ListParagraph"/>
        <w:widowControl w:val="0"/>
        <w:numPr>
          <w:ilvl w:val="0"/>
          <w:numId w:val="3"/>
        </w:numPr>
        <w:tabs>
          <w:tab w:val="left" w:pos="1067"/>
        </w:tabs>
        <w:suppressAutoHyphens w:val="0"/>
        <w:autoSpaceDE w:val="0"/>
        <w:autoSpaceDN w:val="0"/>
        <w:spacing w:line="276" w:lineRule="auto"/>
        <w:ind w:left="0" w:firstLine="1134"/>
        <w:jc w:val="both"/>
        <w:rPr>
          <w:rFonts w:ascii="Calibri" w:hAnsi="Calibri" w:cs="Calibri"/>
          <w:sz w:val="22"/>
          <w:szCs w:val="22"/>
          <w:lang w:eastAsia="tr-TR"/>
        </w:rPr>
      </w:pPr>
      <w:r w:rsidRPr="00C66B7D">
        <w:rPr>
          <w:rFonts w:ascii="Calibri" w:hAnsi="Calibri" w:cs="Calibri"/>
          <w:sz w:val="22"/>
          <w:szCs w:val="22"/>
        </w:rPr>
        <w:t>Yüksek lisans tezinin savunmasından önce ve düzeltme verilen tezlerde ise düzeltme ile birlikte öğrenci tezini</w:t>
      </w:r>
      <w:r w:rsidRPr="00C66B7D">
        <w:rPr>
          <w:rFonts w:ascii="Calibri" w:hAnsi="Calibri" w:cs="Calibri"/>
          <w:spacing w:val="-8"/>
          <w:sz w:val="22"/>
          <w:szCs w:val="22"/>
        </w:rPr>
        <w:t xml:space="preserve"> </w:t>
      </w:r>
      <w:r w:rsidRPr="00C66B7D">
        <w:rPr>
          <w:rFonts w:ascii="Calibri" w:hAnsi="Calibri" w:cs="Calibri"/>
          <w:sz w:val="22"/>
          <w:szCs w:val="22"/>
        </w:rPr>
        <w:t>tamamlayarak</w:t>
      </w:r>
      <w:r w:rsidRPr="00C66B7D">
        <w:rPr>
          <w:rFonts w:ascii="Calibri" w:hAnsi="Calibri" w:cs="Calibri"/>
          <w:spacing w:val="-10"/>
          <w:sz w:val="22"/>
          <w:szCs w:val="22"/>
        </w:rPr>
        <w:t xml:space="preserve"> </w:t>
      </w:r>
      <w:r w:rsidRPr="00C66B7D">
        <w:rPr>
          <w:rFonts w:ascii="Calibri" w:hAnsi="Calibri" w:cs="Calibri"/>
          <w:sz w:val="22"/>
          <w:szCs w:val="22"/>
        </w:rPr>
        <w:t>danışmanına</w:t>
      </w:r>
      <w:r w:rsidRPr="00C66B7D">
        <w:rPr>
          <w:rFonts w:ascii="Calibri" w:hAnsi="Calibri" w:cs="Calibri"/>
          <w:spacing w:val="-8"/>
          <w:sz w:val="22"/>
          <w:szCs w:val="22"/>
        </w:rPr>
        <w:t xml:space="preserve"> </w:t>
      </w:r>
      <w:r w:rsidRPr="00C66B7D">
        <w:rPr>
          <w:rFonts w:ascii="Calibri" w:hAnsi="Calibri" w:cs="Calibri"/>
          <w:sz w:val="22"/>
          <w:szCs w:val="22"/>
        </w:rPr>
        <w:t>sunar.</w:t>
      </w:r>
      <w:r w:rsidRPr="00C66B7D">
        <w:rPr>
          <w:rFonts w:ascii="Calibri" w:hAnsi="Calibri" w:cs="Calibri"/>
          <w:spacing w:val="-8"/>
          <w:sz w:val="22"/>
          <w:szCs w:val="22"/>
        </w:rPr>
        <w:t xml:space="preserve"> </w:t>
      </w:r>
      <w:r w:rsidRPr="00C66B7D">
        <w:rPr>
          <w:rFonts w:ascii="Calibri" w:hAnsi="Calibri" w:cs="Calibri"/>
          <w:sz w:val="22"/>
          <w:szCs w:val="22"/>
        </w:rPr>
        <w:t>Danışman</w:t>
      </w:r>
      <w:r w:rsidRPr="00C66B7D">
        <w:rPr>
          <w:rFonts w:ascii="Calibri" w:hAnsi="Calibri" w:cs="Calibri"/>
          <w:spacing w:val="-8"/>
          <w:sz w:val="22"/>
          <w:szCs w:val="22"/>
        </w:rPr>
        <w:t xml:space="preserve"> </w:t>
      </w:r>
      <w:r w:rsidRPr="00C66B7D">
        <w:rPr>
          <w:rFonts w:ascii="Calibri" w:hAnsi="Calibri" w:cs="Calibri"/>
          <w:sz w:val="22"/>
          <w:szCs w:val="22"/>
        </w:rPr>
        <w:t>tezin</w:t>
      </w:r>
      <w:r w:rsidRPr="00C66B7D">
        <w:rPr>
          <w:rFonts w:ascii="Calibri" w:hAnsi="Calibri" w:cs="Calibri"/>
          <w:spacing w:val="-7"/>
          <w:sz w:val="22"/>
          <w:szCs w:val="22"/>
        </w:rPr>
        <w:t xml:space="preserve"> </w:t>
      </w:r>
      <w:r w:rsidRPr="00C66B7D">
        <w:rPr>
          <w:rFonts w:ascii="Calibri" w:hAnsi="Calibri" w:cs="Calibri"/>
          <w:sz w:val="22"/>
          <w:szCs w:val="22"/>
        </w:rPr>
        <w:t>savunulabilir</w:t>
      </w:r>
      <w:r w:rsidRPr="00C66B7D">
        <w:rPr>
          <w:rFonts w:ascii="Calibri" w:hAnsi="Calibri" w:cs="Calibri"/>
          <w:spacing w:val="-8"/>
          <w:sz w:val="22"/>
          <w:szCs w:val="22"/>
        </w:rPr>
        <w:t xml:space="preserve"> </w:t>
      </w:r>
      <w:r w:rsidRPr="00C66B7D">
        <w:rPr>
          <w:rFonts w:ascii="Calibri" w:hAnsi="Calibri" w:cs="Calibri"/>
          <w:sz w:val="22"/>
          <w:szCs w:val="22"/>
        </w:rPr>
        <w:t>olduğuna</w:t>
      </w:r>
      <w:r w:rsidRPr="00C66B7D">
        <w:rPr>
          <w:rFonts w:ascii="Calibri" w:hAnsi="Calibri" w:cs="Calibri"/>
          <w:spacing w:val="-9"/>
          <w:sz w:val="22"/>
          <w:szCs w:val="22"/>
        </w:rPr>
        <w:t xml:space="preserve"> </w:t>
      </w:r>
      <w:r w:rsidRPr="00C66B7D">
        <w:rPr>
          <w:rFonts w:ascii="Calibri" w:hAnsi="Calibri" w:cs="Calibri"/>
          <w:sz w:val="22"/>
          <w:szCs w:val="22"/>
        </w:rPr>
        <w:t>ilişkin</w:t>
      </w:r>
      <w:r w:rsidRPr="00C66B7D">
        <w:rPr>
          <w:rFonts w:ascii="Calibri" w:hAnsi="Calibri" w:cs="Calibri"/>
          <w:spacing w:val="-7"/>
          <w:sz w:val="22"/>
          <w:szCs w:val="22"/>
        </w:rPr>
        <w:t xml:space="preserve"> </w:t>
      </w:r>
      <w:r w:rsidRPr="00C66B7D">
        <w:rPr>
          <w:rFonts w:ascii="Calibri" w:hAnsi="Calibri" w:cs="Calibri"/>
          <w:sz w:val="22"/>
          <w:szCs w:val="22"/>
        </w:rPr>
        <w:t>görüşünü ve</w:t>
      </w:r>
      <w:r w:rsidRPr="00C66B7D">
        <w:rPr>
          <w:rFonts w:ascii="Calibri" w:hAnsi="Calibri" w:cs="Calibri"/>
          <w:spacing w:val="-9"/>
          <w:sz w:val="22"/>
          <w:szCs w:val="22"/>
        </w:rPr>
        <w:t xml:space="preserve"> </w:t>
      </w:r>
      <w:r w:rsidRPr="00C66B7D">
        <w:rPr>
          <w:rFonts w:ascii="Calibri" w:hAnsi="Calibri" w:cs="Calibri"/>
          <w:sz w:val="22"/>
          <w:szCs w:val="22"/>
        </w:rPr>
        <w:t>intihal</w:t>
      </w:r>
      <w:r w:rsidRPr="00C66B7D">
        <w:rPr>
          <w:rFonts w:ascii="Calibri" w:hAnsi="Calibri" w:cs="Calibri"/>
          <w:spacing w:val="-11"/>
          <w:sz w:val="22"/>
          <w:szCs w:val="22"/>
        </w:rPr>
        <w:t xml:space="preserve"> </w:t>
      </w:r>
      <w:r w:rsidRPr="00C66B7D">
        <w:rPr>
          <w:rFonts w:ascii="Calibri" w:hAnsi="Calibri" w:cs="Calibri"/>
          <w:sz w:val="22"/>
          <w:szCs w:val="22"/>
        </w:rPr>
        <w:t>yazılım</w:t>
      </w:r>
      <w:r w:rsidRPr="00C66B7D">
        <w:rPr>
          <w:rFonts w:ascii="Calibri" w:hAnsi="Calibri" w:cs="Calibri"/>
          <w:spacing w:val="-10"/>
          <w:sz w:val="22"/>
          <w:szCs w:val="22"/>
        </w:rPr>
        <w:t xml:space="preserve"> </w:t>
      </w:r>
      <w:r w:rsidRPr="00C66B7D">
        <w:rPr>
          <w:rFonts w:ascii="Calibri" w:hAnsi="Calibri" w:cs="Calibri"/>
          <w:sz w:val="22"/>
          <w:szCs w:val="22"/>
        </w:rPr>
        <w:t>programı raporunu öğrencinin tezi ile birlikte Enstitüye teslim eder. Enstitü söz konusu teze ilişkin intihal yazılım programı raporunu  danışmana ve jüri üyelerine gönderir. Rapordaki verilerde gerçek bir intihalin tespiti halinde gerekçesi ile birlikte karar verilmek üzere tez Enstitü Yönetim Kuruluna gönderilir. Benzerlik oranı %20’den fazla olamaz. Tez danışmanlarınca tezleri uygun görülen öğrenciler, tez yazım kılavuzuna göre hazırlanmış beş adet beyaz karton ciltli tez ile birlikte, tez savunma sınavına girmek üzere Enstitü Müdürlüğüne yazılı olarak</w:t>
      </w:r>
      <w:r w:rsidRPr="00C66B7D">
        <w:rPr>
          <w:rFonts w:ascii="Calibri" w:hAnsi="Calibri" w:cs="Calibri"/>
          <w:spacing w:val="-10"/>
          <w:sz w:val="22"/>
          <w:szCs w:val="22"/>
        </w:rPr>
        <w:t xml:space="preserve"> </w:t>
      </w:r>
      <w:r w:rsidRPr="00C66B7D">
        <w:rPr>
          <w:rFonts w:ascii="Calibri" w:hAnsi="Calibri" w:cs="Calibri"/>
          <w:sz w:val="22"/>
          <w:szCs w:val="22"/>
        </w:rPr>
        <w:t>başvururlar.</w:t>
      </w:r>
    </w:p>
    <w:p w14:paraId="42957752" w14:textId="77777777" w:rsidR="000429D0" w:rsidRPr="00C66B7D" w:rsidRDefault="000429D0" w:rsidP="000429D0">
      <w:pPr>
        <w:pStyle w:val="ListParagraph"/>
        <w:widowControl w:val="0"/>
        <w:numPr>
          <w:ilvl w:val="0"/>
          <w:numId w:val="3"/>
        </w:numPr>
        <w:tabs>
          <w:tab w:val="left" w:pos="1045"/>
        </w:tabs>
        <w:suppressAutoHyphens w:val="0"/>
        <w:autoSpaceDE w:val="0"/>
        <w:autoSpaceDN w:val="0"/>
        <w:spacing w:line="276" w:lineRule="auto"/>
        <w:ind w:left="0" w:right="-4" w:firstLine="1134"/>
        <w:jc w:val="both"/>
        <w:rPr>
          <w:rFonts w:ascii="Calibri" w:hAnsi="Calibri" w:cs="Calibri"/>
          <w:sz w:val="22"/>
          <w:szCs w:val="22"/>
          <w:lang w:eastAsia="tr-TR"/>
        </w:rPr>
      </w:pPr>
      <w:r w:rsidRPr="00C66B7D">
        <w:rPr>
          <w:rFonts w:ascii="Calibri" w:hAnsi="Calibri" w:cs="Calibri"/>
          <w:sz w:val="22"/>
          <w:szCs w:val="22"/>
        </w:rPr>
        <w:t>Tez</w:t>
      </w:r>
      <w:r w:rsidRPr="00C66B7D">
        <w:rPr>
          <w:rFonts w:ascii="Calibri" w:hAnsi="Calibri" w:cs="Calibri"/>
          <w:spacing w:val="-6"/>
          <w:sz w:val="22"/>
          <w:szCs w:val="22"/>
        </w:rPr>
        <w:t xml:space="preserve"> </w:t>
      </w:r>
      <w:r w:rsidRPr="00C66B7D">
        <w:rPr>
          <w:rFonts w:ascii="Calibri" w:hAnsi="Calibri" w:cs="Calibri"/>
          <w:sz w:val="22"/>
          <w:szCs w:val="22"/>
        </w:rPr>
        <w:t>çalışmasını</w:t>
      </w:r>
      <w:r w:rsidRPr="00C66B7D">
        <w:rPr>
          <w:rFonts w:ascii="Calibri" w:hAnsi="Calibri" w:cs="Calibri"/>
          <w:spacing w:val="-4"/>
          <w:sz w:val="22"/>
          <w:szCs w:val="22"/>
        </w:rPr>
        <w:t xml:space="preserve"> </w:t>
      </w:r>
      <w:r w:rsidRPr="00C66B7D">
        <w:rPr>
          <w:rFonts w:ascii="Calibri" w:hAnsi="Calibri" w:cs="Calibri"/>
          <w:sz w:val="22"/>
          <w:szCs w:val="22"/>
        </w:rPr>
        <w:t>tamamlayan</w:t>
      </w:r>
      <w:r w:rsidRPr="00C66B7D">
        <w:rPr>
          <w:rFonts w:ascii="Calibri" w:hAnsi="Calibri" w:cs="Calibri"/>
          <w:spacing w:val="-3"/>
          <w:sz w:val="22"/>
          <w:szCs w:val="22"/>
        </w:rPr>
        <w:t xml:space="preserve"> </w:t>
      </w:r>
      <w:r w:rsidRPr="00C66B7D">
        <w:rPr>
          <w:rFonts w:ascii="Calibri" w:hAnsi="Calibri" w:cs="Calibri"/>
          <w:sz w:val="22"/>
          <w:szCs w:val="22"/>
        </w:rPr>
        <w:t>öğrenci,</w:t>
      </w:r>
      <w:r w:rsidRPr="00C66B7D">
        <w:rPr>
          <w:rFonts w:ascii="Calibri" w:hAnsi="Calibri" w:cs="Calibri"/>
          <w:spacing w:val="-5"/>
          <w:sz w:val="22"/>
          <w:szCs w:val="22"/>
        </w:rPr>
        <w:t xml:space="preserve"> </w:t>
      </w:r>
      <w:r w:rsidRPr="00C66B7D">
        <w:rPr>
          <w:rFonts w:ascii="Calibri" w:hAnsi="Calibri" w:cs="Calibri"/>
          <w:sz w:val="22"/>
          <w:szCs w:val="22"/>
        </w:rPr>
        <w:t>tezin</w:t>
      </w:r>
      <w:r w:rsidRPr="00C66B7D">
        <w:rPr>
          <w:rFonts w:ascii="Calibri" w:hAnsi="Calibri" w:cs="Calibri"/>
          <w:spacing w:val="-3"/>
          <w:sz w:val="22"/>
          <w:szCs w:val="22"/>
        </w:rPr>
        <w:t xml:space="preserve"> </w:t>
      </w:r>
      <w:r w:rsidRPr="00C66B7D">
        <w:rPr>
          <w:rFonts w:ascii="Calibri" w:hAnsi="Calibri" w:cs="Calibri"/>
          <w:sz w:val="22"/>
          <w:szCs w:val="22"/>
        </w:rPr>
        <w:t>istenen</w:t>
      </w:r>
      <w:r w:rsidRPr="00C66B7D">
        <w:rPr>
          <w:rFonts w:ascii="Calibri" w:hAnsi="Calibri" w:cs="Calibri"/>
          <w:spacing w:val="-3"/>
          <w:sz w:val="22"/>
          <w:szCs w:val="22"/>
        </w:rPr>
        <w:t xml:space="preserve"> </w:t>
      </w:r>
      <w:r w:rsidRPr="00C66B7D">
        <w:rPr>
          <w:rFonts w:ascii="Calibri" w:hAnsi="Calibri" w:cs="Calibri"/>
          <w:sz w:val="22"/>
          <w:szCs w:val="22"/>
        </w:rPr>
        <w:t>sayıda</w:t>
      </w:r>
      <w:r w:rsidRPr="00C66B7D">
        <w:rPr>
          <w:rFonts w:ascii="Calibri" w:hAnsi="Calibri" w:cs="Calibri"/>
          <w:spacing w:val="-5"/>
          <w:sz w:val="22"/>
          <w:szCs w:val="22"/>
        </w:rPr>
        <w:t xml:space="preserve"> </w:t>
      </w:r>
      <w:r w:rsidRPr="00C66B7D">
        <w:rPr>
          <w:rFonts w:ascii="Calibri" w:hAnsi="Calibri" w:cs="Calibri"/>
          <w:sz w:val="22"/>
          <w:szCs w:val="22"/>
        </w:rPr>
        <w:t>nüshasını</w:t>
      </w:r>
      <w:r w:rsidRPr="00C66B7D">
        <w:rPr>
          <w:rFonts w:ascii="Calibri" w:hAnsi="Calibri" w:cs="Calibri"/>
          <w:spacing w:val="-5"/>
          <w:sz w:val="22"/>
          <w:szCs w:val="22"/>
        </w:rPr>
        <w:t xml:space="preserve"> </w:t>
      </w:r>
      <w:r w:rsidRPr="00C66B7D">
        <w:rPr>
          <w:rFonts w:ascii="Calibri" w:hAnsi="Calibri" w:cs="Calibri"/>
          <w:sz w:val="22"/>
          <w:szCs w:val="22"/>
        </w:rPr>
        <w:t>tez</w:t>
      </w:r>
      <w:r w:rsidRPr="00C66B7D">
        <w:rPr>
          <w:rFonts w:ascii="Calibri" w:hAnsi="Calibri" w:cs="Calibri"/>
          <w:spacing w:val="-5"/>
          <w:sz w:val="22"/>
          <w:szCs w:val="22"/>
        </w:rPr>
        <w:t xml:space="preserve"> </w:t>
      </w:r>
      <w:r w:rsidRPr="00C66B7D">
        <w:rPr>
          <w:rFonts w:ascii="Calibri" w:hAnsi="Calibri" w:cs="Calibri"/>
          <w:sz w:val="22"/>
          <w:szCs w:val="22"/>
        </w:rPr>
        <w:t>danışmanına</w:t>
      </w:r>
      <w:r w:rsidRPr="00C66B7D">
        <w:rPr>
          <w:rFonts w:ascii="Calibri" w:hAnsi="Calibri" w:cs="Calibri"/>
          <w:spacing w:val="-5"/>
          <w:sz w:val="22"/>
          <w:szCs w:val="22"/>
        </w:rPr>
        <w:t xml:space="preserve"> </w:t>
      </w:r>
      <w:r w:rsidRPr="00C66B7D">
        <w:rPr>
          <w:rFonts w:ascii="Calibri" w:hAnsi="Calibri" w:cs="Calibri"/>
          <w:sz w:val="22"/>
          <w:szCs w:val="22"/>
        </w:rPr>
        <w:t>teslim</w:t>
      </w:r>
      <w:r w:rsidRPr="00C66B7D">
        <w:rPr>
          <w:rFonts w:ascii="Calibri" w:hAnsi="Calibri" w:cs="Calibri"/>
          <w:spacing w:val="-7"/>
          <w:sz w:val="22"/>
          <w:szCs w:val="22"/>
        </w:rPr>
        <w:t xml:space="preserve"> </w:t>
      </w:r>
      <w:r w:rsidRPr="00C66B7D">
        <w:rPr>
          <w:rFonts w:ascii="Calibri" w:hAnsi="Calibri" w:cs="Calibri"/>
          <w:sz w:val="22"/>
          <w:szCs w:val="22"/>
        </w:rPr>
        <w:t>eder.</w:t>
      </w:r>
      <w:r w:rsidRPr="00C66B7D">
        <w:rPr>
          <w:rFonts w:ascii="Calibri" w:hAnsi="Calibri" w:cs="Calibri"/>
          <w:spacing w:val="-2"/>
          <w:sz w:val="22"/>
          <w:szCs w:val="22"/>
        </w:rPr>
        <w:t xml:space="preserve"> </w:t>
      </w:r>
      <w:r w:rsidRPr="00C66B7D">
        <w:rPr>
          <w:rFonts w:ascii="Calibri" w:hAnsi="Calibri" w:cs="Calibri"/>
          <w:sz w:val="22"/>
          <w:szCs w:val="22"/>
        </w:rPr>
        <w:t xml:space="preserve">Danışman, tezin yazım kurallarına uygunluğu yönünden yazılı olarak belirttiği görüşü ile tezin nüshalarını anabilim/anasanat/bilim/sanat dalı/program başkanlığı </w:t>
      </w:r>
      <w:r w:rsidRPr="00C66B7D">
        <w:rPr>
          <w:rFonts w:ascii="Calibri" w:hAnsi="Calibri" w:cs="Calibri"/>
          <w:sz w:val="22"/>
          <w:szCs w:val="22"/>
        </w:rPr>
        <w:lastRenderedPageBreak/>
        <w:t>aracılığıyla Enstitüye</w:t>
      </w:r>
      <w:r w:rsidRPr="00C66B7D">
        <w:rPr>
          <w:rFonts w:ascii="Calibri" w:hAnsi="Calibri" w:cs="Calibri"/>
          <w:spacing w:val="-4"/>
          <w:sz w:val="22"/>
          <w:szCs w:val="22"/>
        </w:rPr>
        <w:t xml:space="preserve"> </w:t>
      </w:r>
      <w:r w:rsidRPr="00C66B7D">
        <w:rPr>
          <w:rFonts w:ascii="Calibri" w:hAnsi="Calibri" w:cs="Calibri"/>
          <w:sz w:val="22"/>
          <w:szCs w:val="22"/>
        </w:rPr>
        <w:t>gönderir.</w:t>
      </w:r>
    </w:p>
    <w:p w14:paraId="7B0F4DEA" w14:textId="06F09C7F" w:rsidR="000429D0" w:rsidRPr="00C66B7D" w:rsidRDefault="000429D0" w:rsidP="000429D0">
      <w:pPr>
        <w:pStyle w:val="ListParagraph"/>
        <w:widowControl w:val="0"/>
        <w:numPr>
          <w:ilvl w:val="0"/>
          <w:numId w:val="3"/>
        </w:numPr>
        <w:tabs>
          <w:tab w:val="left" w:pos="1067"/>
        </w:tabs>
        <w:suppressAutoHyphens w:val="0"/>
        <w:autoSpaceDE w:val="0"/>
        <w:autoSpaceDN w:val="0"/>
        <w:spacing w:line="276" w:lineRule="auto"/>
        <w:ind w:left="0" w:right="-4" w:firstLine="1134"/>
        <w:jc w:val="both"/>
        <w:rPr>
          <w:rFonts w:ascii="Calibri" w:hAnsi="Calibri" w:cs="Calibri"/>
          <w:sz w:val="22"/>
          <w:szCs w:val="22"/>
        </w:rPr>
      </w:pPr>
      <w:r w:rsidRPr="00C66B7D">
        <w:rPr>
          <w:rFonts w:ascii="Calibri" w:hAnsi="Calibri" w:cs="Calibri"/>
          <w:sz w:val="22"/>
          <w:szCs w:val="22"/>
        </w:rPr>
        <w:t xml:space="preserve">Yüksek lisans tez jürisi, tez danışmanı ve ilgili anabilim dalı veya anasanat dalı başkanlığının önerisi ve Enstitü Yönetim Kurulunun onayı ile atanır. Tez Jürisi biri öğrencinin tez danışmanı, en az biri de Üniversite </w:t>
      </w:r>
      <w:r w:rsidR="00DC24E3" w:rsidRPr="00C66B7D">
        <w:rPr>
          <w:rFonts w:ascii="Calibri" w:hAnsi="Calibri" w:cs="Calibri"/>
          <w:sz w:val="22"/>
          <w:szCs w:val="22"/>
        </w:rPr>
        <w:t>dışından olmak üzere üç</w:t>
      </w:r>
      <w:r w:rsidR="009B2C41" w:rsidRPr="00C66B7D">
        <w:rPr>
          <w:rFonts w:ascii="Calibri" w:hAnsi="Calibri" w:cs="Calibri"/>
          <w:sz w:val="22"/>
          <w:szCs w:val="22"/>
        </w:rPr>
        <w:t xml:space="preserve"> asıl, iki yedek </w:t>
      </w:r>
      <w:r w:rsidRPr="00C66B7D">
        <w:rPr>
          <w:rFonts w:ascii="Calibri" w:hAnsi="Calibri" w:cs="Calibri"/>
          <w:sz w:val="22"/>
          <w:szCs w:val="22"/>
        </w:rPr>
        <w:t>öğretim üyesinden oluşur. Oluşan bütün jüriler, sınav öncesi yapılacak toplantıda kendi aralarından bir başkan</w:t>
      </w:r>
      <w:r w:rsidRPr="00C66B7D">
        <w:rPr>
          <w:rFonts w:ascii="Calibri" w:hAnsi="Calibri" w:cs="Calibri"/>
          <w:spacing w:val="1"/>
          <w:sz w:val="22"/>
          <w:szCs w:val="22"/>
        </w:rPr>
        <w:t xml:space="preserve"> </w:t>
      </w:r>
      <w:r w:rsidRPr="00C66B7D">
        <w:rPr>
          <w:rFonts w:ascii="Calibri" w:hAnsi="Calibri" w:cs="Calibri"/>
          <w:sz w:val="22"/>
          <w:szCs w:val="22"/>
        </w:rPr>
        <w:t>seçerler.</w:t>
      </w:r>
      <w:r w:rsidR="00CB0A3F" w:rsidRPr="00C66B7D">
        <w:rPr>
          <w:rFonts w:ascii="Calibri" w:hAnsi="Calibri" w:cs="Calibri"/>
          <w:sz w:val="22"/>
          <w:szCs w:val="22"/>
        </w:rPr>
        <w:t xml:space="preserve"> Üniversiteden ayrılan tez danışmanlarının danışmanlık görevlerinin devam edip etmemesi konu ile ilgili mevzuat ve enstitü yönetim kurulunun kararına bağlıdır.</w:t>
      </w:r>
    </w:p>
    <w:p w14:paraId="152D1501" w14:textId="3FCD6192" w:rsidR="000429D0" w:rsidRPr="00C66B7D" w:rsidRDefault="000429D0" w:rsidP="009738F5">
      <w:pPr>
        <w:pStyle w:val="ListParagraph"/>
        <w:widowControl w:val="0"/>
        <w:numPr>
          <w:ilvl w:val="0"/>
          <w:numId w:val="3"/>
        </w:numPr>
        <w:tabs>
          <w:tab w:val="left" w:pos="851"/>
          <w:tab w:val="left" w:pos="1418"/>
        </w:tabs>
        <w:suppressAutoHyphens w:val="0"/>
        <w:autoSpaceDE w:val="0"/>
        <w:autoSpaceDN w:val="0"/>
        <w:spacing w:line="276" w:lineRule="auto"/>
        <w:ind w:left="0" w:right="-4" w:firstLine="1134"/>
        <w:jc w:val="both"/>
        <w:rPr>
          <w:rFonts w:ascii="Calibri" w:hAnsi="Calibri" w:cs="Calibri"/>
          <w:sz w:val="22"/>
          <w:szCs w:val="22"/>
        </w:rPr>
      </w:pPr>
      <w:r w:rsidRPr="00C66B7D">
        <w:rPr>
          <w:rFonts w:ascii="Calibri" w:hAnsi="Calibri" w:cs="Calibri"/>
          <w:sz w:val="22"/>
          <w:szCs w:val="22"/>
        </w:rPr>
        <w:t xml:space="preserve">Jüri üyeleri, söz konusu tezin kendilerine teslim edildiği tarihten itibaren en erken bir hafta, en geç bir ay içinde toplanarak öğrenciyi tez savunma sınavına alır. Tez </w:t>
      </w:r>
      <w:r w:rsidR="00E22B49" w:rsidRPr="00C66B7D">
        <w:rPr>
          <w:rFonts w:ascii="Calibri" w:hAnsi="Calibri" w:cs="Calibri"/>
          <w:sz w:val="22"/>
          <w:szCs w:val="22"/>
        </w:rPr>
        <w:t xml:space="preserve">savunma </w:t>
      </w:r>
      <w:r w:rsidRPr="00C66B7D">
        <w:rPr>
          <w:rFonts w:ascii="Calibri" w:hAnsi="Calibri" w:cs="Calibri"/>
          <w:sz w:val="22"/>
          <w:szCs w:val="22"/>
        </w:rPr>
        <w:t>sınavı, öğretim elemanları, lisansüstü öğrenciler ve alanın uzmanlarından oluşan dinleyicilerin katılımına açık ortamlarda gerçekleştirilir. Tez savunma sınavı, ilgili anabilim dalı veya</w:t>
      </w:r>
      <w:r w:rsidRPr="00C66B7D">
        <w:rPr>
          <w:rFonts w:ascii="Calibri" w:hAnsi="Calibri" w:cs="Calibri"/>
          <w:spacing w:val="-3"/>
          <w:sz w:val="22"/>
          <w:szCs w:val="22"/>
        </w:rPr>
        <w:t xml:space="preserve"> </w:t>
      </w:r>
      <w:r w:rsidRPr="00C66B7D">
        <w:rPr>
          <w:rFonts w:ascii="Calibri" w:hAnsi="Calibri" w:cs="Calibri"/>
          <w:sz w:val="22"/>
          <w:szCs w:val="22"/>
        </w:rPr>
        <w:t>anasanat</w:t>
      </w:r>
      <w:r w:rsidRPr="00C66B7D">
        <w:rPr>
          <w:rFonts w:ascii="Calibri" w:hAnsi="Calibri" w:cs="Calibri"/>
          <w:spacing w:val="-2"/>
          <w:sz w:val="22"/>
          <w:szCs w:val="22"/>
        </w:rPr>
        <w:t xml:space="preserve"> </w:t>
      </w:r>
      <w:r w:rsidRPr="00C66B7D">
        <w:rPr>
          <w:rFonts w:ascii="Calibri" w:hAnsi="Calibri" w:cs="Calibri"/>
          <w:sz w:val="22"/>
          <w:szCs w:val="22"/>
        </w:rPr>
        <w:t>dalı</w:t>
      </w:r>
      <w:r w:rsidRPr="00C66B7D">
        <w:rPr>
          <w:rFonts w:ascii="Calibri" w:hAnsi="Calibri" w:cs="Calibri"/>
          <w:spacing w:val="-10"/>
          <w:sz w:val="22"/>
          <w:szCs w:val="22"/>
        </w:rPr>
        <w:t xml:space="preserve"> </w:t>
      </w:r>
      <w:r w:rsidRPr="00C66B7D">
        <w:rPr>
          <w:rFonts w:ascii="Calibri" w:hAnsi="Calibri" w:cs="Calibri"/>
          <w:sz w:val="22"/>
          <w:szCs w:val="22"/>
        </w:rPr>
        <w:t>başkanlığı</w:t>
      </w:r>
      <w:r w:rsidRPr="00C66B7D">
        <w:rPr>
          <w:rFonts w:ascii="Calibri" w:hAnsi="Calibri" w:cs="Calibri"/>
          <w:spacing w:val="-8"/>
          <w:sz w:val="22"/>
          <w:szCs w:val="22"/>
        </w:rPr>
        <w:t xml:space="preserve"> </w:t>
      </w:r>
      <w:r w:rsidRPr="00C66B7D">
        <w:rPr>
          <w:rFonts w:ascii="Calibri" w:hAnsi="Calibri" w:cs="Calibri"/>
          <w:sz w:val="22"/>
          <w:szCs w:val="22"/>
        </w:rPr>
        <w:t>tarafından</w:t>
      </w:r>
      <w:r w:rsidRPr="00C66B7D">
        <w:rPr>
          <w:rFonts w:ascii="Calibri" w:hAnsi="Calibri" w:cs="Calibri"/>
          <w:spacing w:val="-9"/>
          <w:sz w:val="22"/>
          <w:szCs w:val="22"/>
        </w:rPr>
        <w:t xml:space="preserve"> </w:t>
      </w:r>
      <w:r w:rsidRPr="00C66B7D">
        <w:rPr>
          <w:rFonts w:ascii="Calibri" w:hAnsi="Calibri" w:cs="Calibri"/>
          <w:sz w:val="22"/>
          <w:szCs w:val="22"/>
        </w:rPr>
        <w:t>belirlenen</w:t>
      </w:r>
      <w:r w:rsidRPr="00C66B7D">
        <w:rPr>
          <w:rFonts w:ascii="Calibri" w:hAnsi="Calibri" w:cs="Calibri"/>
          <w:spacing w:val="-8"/>
          <w:sz w:val="22"/>
          <w:szCs w:val="22"/>
        </w:rPr>
        <w:t xml:space="preserve"> </w:t>
      </w:r>
      <w:r w:rsidRPr="00C66B7D">
        <w:rPr>
          <w:rFonts w:ascii="Calibri" w:hAnsi="Calibri" w:cs="Calibri"/>
          <w:sz w:val="22"/>
          <w:szCs w:val="22"/>
        </w:rPr>
        <w:t>gün,</w:t>
      </w:r>
      <w:r w:rsidRPr="00C66B7D">
        <w:rPr>
          <w:rFonts w:ascii="Calibri" w:hAnsi="Calibri" w:cs="Calibri"/>
          <w:spacing w:val="-10"/>
          <w:sz w:val="22"/>
          <w:szCs w:val="22"/>
        </w:rPr>
        <w:t xml:space="preserve"> </w:t>
      </w:r>
      <w:r w:rsidRPr="00C66B7D">
        <w:rPr>
          <w:rFonts w:ascii="Calibri" w:hAnsi="Calibri" w:cs="Calibri"/>
          <w:sz w:val="22"/>
          <w:szCs w:val="22"/>
        </w:rPr>
        <w:t>yer</w:t>
      </w:r>
      <w:r w:rsidRPr="00C66B7D">
        <w:rPr>
          <w:rFonts w:ascii="Calibri" w:hAnsi="Calibri" w:cs="Calibri"/>
          <w:spacing w:val="-9"/>
          <w:sz w:val="22"/>
          <w:szCs w:val="22"/>
        </w:rPr>
        <w:t xml:space="preserve"> </w:t>
      </w:r>
      <w:r w:rsidRPr="00C66B7D">
        <w:rPr>
          <w:rFonts w:ascii="Calibri" w:hAnsi="Calibri" w:cs="Calibri"/>
          <w:sz w:val="22"/>
          <w:szCs w:val="22"/>
        </w:rPr>
        <w:t>ve</w:t>
      </w:r>
      <w:r w:rsidRPr="00C66B7D">
        <w:rPr>
          <w:rFonts w:ascii="Calibri" w:hAnsi="Calibri" w:cs="Calibri"/>
          <w:spacing w:val="-10"/>
          <w:sz w:val="22"/>
          <w:szCs w:val="22"/>
        </w:rPr>
        <w:t xml:space="preserve"> </w:t>
      </w:r>
      <w:r w:rsidRPr="00C66B7D">
        <w:rPr>
          <w:rFonts w:ascii="Calibri" w:hAnsi="Calibri" w:cs="Calibri"/>
          <w:sz w:val="22"/>
          <w:szCs w:val="22"/>
        </w:rPr>
        <w:t>saatte</w:t>
      </w:r>
      <w:r w:rsidRPr="00C66B7D">
        <w:rPr>
          <w:rFonts w:ascii="Calibri" w:hAnsi="Calibri" w:cs="Calibri"/>
          <w:spacing w:val="-11"/>
          <w:sz w:val="22"/>
          <w:szCs w:val="22"/>
        </w:rPr>
        <w:t xml:space="preserve"> </w:t>
      </w:r>
      <w:r w:rsidRPr="00C66B7D">
        <w:rPr>
          <w:rFonts w:ascii="Calibri" w:hAnsi="Calibri" w:cs="Calibri"/>
          <w:sz w:val="22"/>
          <w:szCs w:val="22"/>
        </w:rPr>
        <w:t>bütün</w:t>
      </w:r>
      <w:r w:rsidRPr="00C66B7D">
        <w:rPr>
          <w:rFonts w:ascii="Calibri" w:hAnsi="Calibri" w:cs="Calibri"/>
          <w:spacing w:val="-8"/>
          <w:sz w:val="22"/>
          <w:szCs w:val="22"/>
        </w:rPr>
        <w:t xml:space="preserve"> </w:t>
      </w:r>
      <w:r w:rsidRPr="00C66B7D">
        <w:rPr>
          <w:rFonts w:ascii="Calibri" w:hAnsi="Calibri" w:cs="Calibri"/>
          <w:sz w:val="22"/>
          <w:szCs w:val="22"/>
        </w:rPr>
        <w:t>jüri</w:t>
      </w:r>
      <w:r w:rsidRPr="00C66B7D">
        <w:rPr>
          <w:rFonts w:ascii="Calibri" w:hAnsi="Calibri" w:cs="Calibri"/>
          <w:spacing w:val="-10"/>
          <w:sz w:val="22"/>
          <w:szCs w:val="22"/>
        </w:rPr>
        <w:t xml:space="preserve"> </w:t>
      </w:r>
      <w:r w:rsidRPr="00C66B7D">
        <w:rPr>
          <w:rFonts w:ascii="Calibri" w:hAnsi="Calibri" w:cs="Calibri"/>
          <w:sz w:val="22"/>
          <w:szCs w:val="22"/>
        </w:rPr>
        <w:t>üyelerinin</w:t>
      </w:r>
      <w:r w:rsidRPr="00C66B7D">
        <w:rPr>
          <w:rFonts w:ascii="Calibri" w:hAnsi="Calibri" w:cs="Calibri"/>
          <w:spacing w:val="-8"/>
          <w:sz w:val="22"/>
          <w:szCs w:val="22"/>
        </w:rPr>
        <w:t xml:space="preserve"> </w:t>
      </w:r>
      <w:r w:rsidRPr="00C66B7D">
        <w:rPr>
          <w:rFonts w:ascii="Calibri" w:hAnsi="Calibri" w:cs="Calibri"/>
          <w:sz w:val="22"/>
          <w:szCs w:val="22"/>
        </w:rPr>
        <w:t>katılımıyla</w:t>
      </w:r>
      <w:r w:rsidRPr="00C66B7D">
        <w:rPr>
          <w:rFonts w:ascii="Calibri" w:hAnsi="Calibri" w:cs="Calibri"/>
          <w:spacing w:val="-8"/>
          <w:sz w:val="22"/>
          <w:szCs w:val="22"/>
        </w:rPr>
        <w:t xml:space="preserve"> </w:t>
      </w:r>
      <w:r w:rsidRPr="00C66B7D">
        <w:rPr>
          <w:rFonts w:ascii="Calibri" w:hAnsi="Calibri" w:cs="Calibri"/>
          <w:sz w:val="22"/>
          <w:szCs w:val="22"/>
        </w:rPr>
        <w:t>yapılır.</w:t>
      </w:r>
      <w:r w:rsidRPr="00C66B7D">
        <w:rPr>
          <w:rFonts w:ascii="Calibri" w:hAnsi="Calibri" w:cs="Calibri"/>
          <w:spacing w:val="-8"/>
          <w:sz w:val="22"/>
          <w:szCs w:val="22"/>
        </w:rPr>
        <w:t xml:space="preserve"> </w:t>
      </w:r>
      <w:r w:rsidRPr="00C66B7D">
        <w:rPr>
          <w:rFonts w:ascii="Calibri" w:hAnsi="Calibri" w:cs="Calibri"/>
          <w:sz w:val="22"/>
          <w:szCs w:val="22"/>
        </w:rPr>
        <w:t>İlan</w:t>
      </w:r>
      <w:r w:rsidRPr="00C66B7D">
        <w:rPr>
          <w:rFonts w:ascii="Calibri" w:hAnsi="Calibri" w:cs="Calibri"/>
          <w:spacing w:val="-9"/>
          <w:sz w:val="22"/>
          <w:szCs w:val="22"/>
        </w:rPr>
        <w:t xml:space="preserve"> </w:t>
      </w:r>
      <w:r w:rsidRPr="00C66B7D">
        <w:rPr>
          <w:rFonts w:ascii="Calibri" w:hAnsi="Calibri" w:cs="Calibri"/>
          <w:sz w:val="22"/>
          <w:szCs w:val="22"/>
        </w:rPr>
        <w:t>edilen günde yapılamayan tez savunma sınavı için durum bir tutanakla belirlenerek Enstitü Müdürlüğüne bildirilir ve en geç on beş gün içinde ikinci bir toplantı günü belirlenir. Yüksek lisans tez savunma sınavı, tez çalışmasının sunulması ve bunu izleyen soru-cevap bölümlerinden oluşur ve dinleyiciye açık yapılır.</w:t>
      </w:r>
    </w:p>
    <w:p w14:paraId="7D8B78BD" w14:textId="77777777" w:rsidR="000429D0" w:rsidRPr="00C66B7D" w:rsidRDefault="000429D0" w:rsidP="000429D0">
      <w:pPr>
        <w:pStyle w:val="ListParagraph"/>
        <w:widowControl w:val="0"/>
        <w:numPr>
          <w:ilvl w:val="0"/>
          <w:numId w:val="3"/>
        </w:numPr>
        <w:tabs>
          <w:tab w:val="left" w:pos="851"/>
        </w:tabs>
        <w:suppressAutoHyphens w:val="0"/>
        <w:autoSpaceDE w:val="0"/>
        <w:autoSpaceDN w:val="0"/>
        <w:spacing w:line="276" w:lineRule="auto"/>
        <w:ind w:left="0" w:right="-4" w:firstLine="1134"/>
        <w:jc w:val="both"/>
        <w:rPr>
          <w:rFonts w:ascii="Calibri" w:hAnsi="Calibri" w:cs="Calibri"/>
          <w:sz w:val="22"/>
          <w:szCs w:val="22"/>
        </w:rPr>
      </w:pPr>
      <w:r w:rsidRPr="00C66B7D">
        <w:rPr>
          <w:rFonts w:ascii="Calibri" w:hAnsi="Calibri" w:cs="Calibri"/>
          <w:sz w:val="22"/>
          <w:szCs w:val="22"/>
        </w:rPr>
        <w:t>Tez savunma sınavının tamamlanmasından sonra jüri tez hakkında salt çoğunlukla kabul, ret veya düzeltme kararı verir. Bu karar ilgili anabilim dalı başkanlığınca tez savunma sınavını izleyen üç gün içinde Enstitüye tutanakla bildirilir.</w:t>
      </w:r>
    </w:p>
    <w:p w14:paraId="6AA3DF65" w14:textId="77777777" w:rsidR="000429D0" w:rsidRPr="00C66B7D" w:rsidRDefault="000429D0" w:rsidP="000429D0">
      <w:pPr>
        <w:pStyle w:val="ListParagraph"/>
        <w:widowControl w:val="0"/>
        <w:numPr>
          <w:ilvl w:val="0"/>
          <w:numId w:val="3"/>
        </w:numPr>
        <w:tabs>
          <w:tab w:val="left" w:pos="851"/>
        </w:tabs>
        <w:suppressAutoHyphens w:val="0"/>
        <w:autoSpaceDE w:val="0"/>
        <w:autoSpaceDN w:val="0"/>
        <w:spacing w:line="276" w:lineRule="auto"/>
        <w:ind w:left="0" w:right="-4" w:firstLine="1134"/>
        <w:jc w:val="both"/>
        <w:rPr>
          <w:rFonts w:ascii="Calibri" w:hAnsi="Calibri" w:cs="Calibri"/>
          <w:sz w:val="22"/>
          <w:szCs w:val="22"/>
        </w:rPr>
      </w:pPr>
      <w:r w:rsidRPr="00C66B7D">
        <w:rPr>
          <w:rFonts w:ascii="Calibri" w:hAnsi="Calibri" w:cs="Calibri"/>
          <w:sz w:val="22"/>
          <w:szCs w:val="22"/>
        </w:rPr>
        <w:t>Tezi hakkında düzeltme kararı verilen öğrenci en geç üç ay içinde gereğini yaparak tezini aynı jüri önünde yeniden savunur. Tezi düzeltme sonrası savunmada reddedilen öğrencinin Üniversite ile  ilişiği</w:t>
      </w:r>
      <w:r w:rsidRPr="00C66B7D">
        <w:rPr>
          <w:rFonts w:ascii="Calibri" w:hAnsi="Calibri" w:cs="Calibri"/>
          <w:spacing w:val="-9"/>
          <w:sz w:val="22"/>
          <w:szCs w:val="22"/>
        </w:rPr>
        <w:t xml:space="preserve"> </w:t>
      </w:r>
      <w:r w:rsidRPr="00C66B7D">
        <w:rPr>
          <w:rFonts w:ascii="Calibri" w:hAnsi="Calibri" w:cs="Calibri"/>
          <w:sz w:val="22"/>
          <w:szCs w:val="22"/>
        </w:rPr>
        <w:t>kesilir.</w:t>
      </w:r>
    </w:p>
    <w:p w14:paraId="2BBE25E5" w14:textId="77777777" w:rsidR="000429D0" w:rsidRPr="00C66B7D" w:rsidRDefault="000429D0" w:rsidP="000429D0">
      <w:pPr>
        <w:pStyle w:val="ListParagraph"/>
        <w:widowControl w:val="0"/>
        <w:numPr>
          <w:ilvl w:val="0"/>
          <w:numId w:val="3"/>
        </w:numPr>
        <w:tabs>
          <w:tab w:val="left" w:pos="851"/>
          <w:tab w:val="left" w:pos="1055"/>
        </w:tabs>
        <w:suppressAutoHyphens w:val="0"/>
        <w:autoSpaceDE w:val="0"/>
        <w:autoSpaceDN w:val="0"/>
        <w:spacing w:line="276" w:lineRule="auto"/>
        <w:ind w:left="0" w:right="-4" w:firstLine="1134"/>
        <w:jc w:val="both"/>
        <w:rPr>
          <w:rFonts w:ascii="Calibri" w:hAnsi="Calibri" w:cs="Calibri"/>
          <w:sz w:val="22"/>
          <w:szCs w:val="22"/>
        </w:rPr>
      </w:pPr>
      <w:r w:rsidRPr="00C66B7D">
        <w:rPr>
          <w:rFonts w:ascii="Calibri" w:hAnsi="Calibri" w:cs="Calibri"/>
          <w:sz w:val="22"/>
          <w:szCs w:val="22"/>
        </w:rPr>
        <w:t>Öğrenci, başarıyla savunduğu tezi, tez yazım kılavuzunda belirlenen ilkelere uygun olarak hazırlayarak en az</w:t>
      </w:r>
      <w:r w:rsidRPr="00C66B7D">
        <w:rPr>
          <w:rFonts w:ascii="Calibri" w:hAnsi="Calibri" w:cs="Calibri"/>
          <w:spacing w:val="-5"/>
          <w:sz w:val="22"/>
          <w:szCs w:val="22"/>
        </w:rPr>
        <w:t xml:space="preserve"> </w:t>
      </w:r>
      <w:r w:rsidRPr="00C66B7D">
        <w:rPr>
          <w:rFonts w:ascii="Calibri" w:hAnsi="Calibri" w:cs="Calibri"/>
          <w:sz w:val="22"/>
          <w:szCs w:val="22"/>
        </w:rPr>
        <w:t>üç</w:t>
      </w:r>
      <w:r w:rsidRPr="00C66B7D">
        <w:rPr>
          <w:rFonts w:ascii="Calibri" w:hAnsi="Calibri" w:cs="Calibri"/>
          <w:spacing w:val="-4"/>
          <w:sz w:val="22"/>
          <w:szCs w:val="22"/>
        </w:rPr>
        <w:t xml:space="preserve"> </w:t>
      </w:r>
      <w:r w:rsidRPr="00C66B7D">
        <w:rPr>
          <w:rFonts w:ascii="Calibri" w:hAnsi="Calibri" w:cs="Calibri"/>
          <w:sz w:val="22"/>
          <w:szCs w:val="22"/>
        </w:rPr>
        <w:t>kopya</w:t>
      </w:r>
      <w:r w:rsidRPr="00C66B7D">
        <w:rPr>
          <w:rFonts w:ascii="Calibri" w:hAnsi="Calibri" w:cs="Calibri"/>
          <w:spacing w:val="-4"/>
          <w:sz w:val="22"/>
          <w:szCs w:val="22"/>
        </w:rPr>
        <w:t xml:space="preserve"> </w:t>
      </w:r>
      <w:r w:rsidRPr="00C66B7D">
        <w:rPr>
          <w:rFonts w:ascii="Calibri" w:hAnsi="Calibri" w:cs="Calibri"/>
          <w:sz w:val="22"/>
          <w:szCs w:val="22"/>
        </w:rPr>
        <w:t>halinde</w:t>
      </w:r>
      <w:r w:rsidRPr="00C66B7D">
        <w:rPr>
          <w:rFonts w:ascii="Calibri" w:hAnsi="Calibri" w:cs="Calibri"/>
          <w:spacing w:val="-4"/>
          <w:sz w:val="22"/>
          <w:szCs w:val="22"/>
        </w:rPr>
        <w:t xml:space="preserve"> </w:t>
      </w:r>
      <w:r w:rsidRPr="00C66B7D">
        <w:rPr>
          <w:rFonts w:ascii="Calibri" w:hAnsi="Calibri" w:cs="Calibri"/>
          <w:sz w:val="22"/>
          <w:szCs w:val="22"/>
        </w:rPr>
        <w:t>jüri</w:t>
      </w:r>
      <w:r w:rsidRPr="00C66B7D">
        <w:rPr>
          <w:rFonts w:ascii="Calibri" w:hAnsi="Calibri" w:cs="Calibri"/>
          <w:spacing w:val="-6"/>
          <w:sz w:val="22"/>
          <w:szCs w:val="22"/>
        </w:rPr>
        <w:t xml:space="preserve"> </w:t>
      </w:r>
      <w:r w:rsidRPr="00C66B7D">
        <w:rPr>
          <w:rFonts w:ascii="Calibri" w:hAnsi="Calibri" w:cs="Calibri"/>
          <w:sz w:val="22"/>
          <w:szCs w:val="22"/>
        </w:rPr>
        <w:t>üyelerine</w:t>
      </w:r>
      <w:r w:rsidRPr="00C66B7D">
        <w:rPr>
          <w:rFonts w:ascii="Calibri" w:hAnsi="Calibri" w:cs="Calibri"/>
          <w:spacing w:val="-2"/>
          <w:sz w:val="22"/>
          <w:szCs w:val="22"/>
        </w:rPr>
        <w:t xml:space="preserve"> </w:t>
      </w:r>
      <w:r w:rsidRPr="00C66B7D">
        <w:rPr>
          <w:rFonts w:ascii="Calibri" w:hAnsi="Calibri" w:cs="Calibri"/>
          <w:sz w:val="22"/>
          <w:szCs w:val="22"/>
        </w:rPr>
        <w:t>onaylatarak</w:t>
      </w:r>
      <w:r w:rsidRPr="00C66B7D">
        <w:rPr>
          <w:rFonts w:ascii="Calibri" w:hAnsi="Calibri" w:cs="Calibri"/>
          <w:spacing w:val="-5"/>
          <w:sz w:val="22"/>
          <w:szCs w:val="22"/>
        </w:rPr>
        <w:t xml:space="preserve"> </w:t>
      </w:r>
      <w:r w:rsidRPr="00C66B7D">
        <w:rPr>
          <w:rFonts w:ascii="Calibri" w:hAnsi="Calibri" w:cs="Calibri"/>
          <w:sz w:val="22"/>
          <w:szCs w:val="22"/>
        </w:rPr>
        <w:t>sınava</w:t>
      </w:r>
      <w:r w:rsidRPr="00C66B7D">
        <w:rPr>
          <w:rFonts w:ascii="Calibri" w:hAnsi="Calibri" w:cs="Calibri"/>
          <w:spacing w:val="-2"/>
          <w:sz w:val="22"/>
          <w:szCs w:val="22"/>
        </w:rPr>
        <w:t xml:space="preserve"> </w:t>
      </w:r>
      <w:r w:rsidRPr="00C66B7D">
        <w:rPr>
          <w:rFonts w:ascii="Calibri" w:hAnsi="Calibri" w:cs="Calibri"/>
          <w:sz w:val="22"/>
          <w:szCs w:val="22"/>
        </w:rPr>
        <w:t>girdiği</w:t>
      </w:r>
      <w:r w:rsidRPr="00C66B7D">
        <w:rPr>
          <w:rFonts w:ascii="Calibri" w:hAnsi="Calibri" w:cs="Calibri"/>
          <w:spacing w:val="-3"/>
          <w:sz w:val="22"/>
          <w:szCs w:val="22"/>
        </w:rPr>
        <w:t xml:space="preserve"> </w:t>
      </w:r>
      <w:r w:rsidRPr="00C66B7D">
        <w:rPr>
          <w:rFonts w:ascii="Calibri" w:hAnsi="Calibri" w:cs="Calibri"/>
          <w:sz w:val="22"/>
          <w:szCs w:val="22"/>
        </w:rPr>
        <w:t>tarihten</w:t>
      </w:r>
      <w:r w:rsidRPr="00C66B7D">
        <w:rPr>
          <w:rFonts w:ascii="Calibri" w:hAnsi="Calibri" w:cs="Calibri"/>
          <w:spacing w:val="-3"/>
          <w:sz w:val="22"/>
          <w:szCs w:val="22"/>
        </w:rPr>
        <w:t xml:space="preserve"> </w:t>
      </w:r>
      <w:r w:rsidRPr="00C66B7D">
        <w:rPr>
          <w:rFonts w:ascii="Calibri" w:hAnsi="Calibri" w:cs="Calibri"/>
          <w:sz w:val="22"/>
          <w:szCs w:val="22"/>
        </w:rPr>
        <w:t>itibaren</w:t>
      </w:r>
      <w:r w:rsidRPr="00C66B7D">
        <w:rPr>
          <w:rFonts w:ascii="Calibri" w:hAnsi="Calibri" w:cs="Calibri"/>
          <w:spacing w:val="-2"/>
          <w:sz w:val="22"/>
          <w:szCs w:val="22"/>
        </w:rPr>
        <w:t xml:space="preserve"> </w:t>
      </w:r>
      <w:r w:rsidRPr="00C66B7D">
        <w:rPr>
          <w:rFonts w:ascii="Calibri" w:hAnsi="Calibri" w:cs="Calibri"/>
          <w:sz w:val="22"/>
          <w:szCs w:val="22"/>
        </w:rPr>
        <w:t>en</w:t>
      </w:r>
      <w:r w:rsidRPr="00C66B7D">
        <w:rPr>
          <w:rFonts w:ascii="Calibri" w:hAnsi="Calibri" w:cs="Calibri"/>
          <w:spacing w:val="-2"/>
          <w:sz w:val="22"/>
          <w:szCs w:val="22"/>
        </w:rPr>
        <w:t xml:space="preserve"> </w:t>
      </w:r>
      <w:r w:rsidRPr="00C66B7D">
        <w:rPr>
          <w:rFonts w:ascii="Calibri" w:hAnsi="Calibri" w:cs="Calibri"/>
          <w:sz w:val="22"/>
          <w:szCs w:val="22"/>
        </w:rPr>
        <w:t>geç</w:t>
      </w:r>
      <w:r w:rsidRPr="00C66B7D">
        <w:rPr>
          <w:rFonts w:ascii="Calibri" w:hAnsi="Calibri" w:cs="Calibri"/>
          <w:spacing w:val="-5"/>
          <w:sz w:val="22"/>
          <w:szCs w:val="22"/>
        </w:rPr>
        <w:t xml:space="preserve"> </w:t>
      </w:r>
      <w:r w:rsidRPr="00C66B7D">
        <w:rPr>
          <w:rFonts w:ascii="Calibri" w:hAnsi="Calibri" w:cs="Calibri"/>
          <w:sz w:val="22"/>
          <w:szCs w:val="22"/>
        </w:rPr>
        <w:t>bir</w:t>
      </w:r>
      <w:r w:rsidRPr="00C66B7D">
        <w:rPr>
          <w:rFonts w:ascii="Calibri" w:hAnsi="Calibri" w:cs="Calibri"/>
          <w:spacing w:val="-3"/>
          <w:sz w:val="22"/>
          <w:szCs w:val="22"/>
        </w:rPr>
        <w:t xml:space="preserve"> </w:t>
      </w:r>
      <w:r w:rsidRPr="00C66B7D">
        <w:rPr>
          <w:rFonts w:ascii="Calibri" w:hAnsi="Calibri" w:cs="Calibri"/>
          <w:sz w:val="22"/>
          <w:szCs w:val="22"/>
        </w:rPr>
        <w:t>ay</w:t>
      </w:r>
      <w:r w:rsidRPr="00C66B7D">
        <w:rPr>
          <w:rFonts w:ascii="Calibri" w:hAnsi="Calibri" w:cs="Calibri"/>
          <w:spacing w:val="-7"/>
          <w:sz w:val="22"/>
          <w:szCs w:val="22"/>
        </w:rPr>
        <w:t xml:space="preserve"> </w:t>
      </w:r>
      <w:r w:rsidRPr="00C66B7D">
        <w:rPr>
          <w:rFonts w:ascii="Calibri" w:hAnsi="Calibri" w:cs="Calibri"/>
          <w:sz w:val="22"/>
          <w:szCs w:val="22"/>
        </w:rPr>
        <w:t>içinde</w:t>
      </w:r>
      <w:r w:rsidRPr="00C66B7D">
        <w:rPr>
          <w:rFonts w:ascii="Calibri" w:hAnsi="Calibri" w:cs="Calibri"/>
          <w:spacing w:val="-4"/>
          <w:sz w:val="22"/>
          <w:szCs w:val="22"/>
        </w:rPr>
        <w:t xml:space="preserve"> </w:t>
      </w:r>
      <w:r w:rsidRPr="00C66B7D">
        <w:rPr>
          <w:rFonts w:ascii="Calibri" w:hAnsi="Calibri" w:cs="Calibri"/>
          <w:sz w:val="22"/>
          <w:szCs w:val="22"/>
        </w:rPr>
        <w:t>Enstitüye</w:t>
      </w:r>
      <w:r w:rsidRPr="00C66B7D">
        <w:rPr>
          <w:rFonts w:ascii="Calibri" w:hAnsi="Calibri" w:cs="Calibri"/>
          <w:spacing w:val="-4"/>
          <w:sz w:val="22"/>
          <w:szCs w:val="22"/>
        </w:rPr>
        <w:t xml:space="preserve"> </w:t>
      </w:r>
      <w:r w:rsidRPr="00C66B7D">
        <w:rPr>
          <w:rFonts w:ascii="Calibri" w:hAnsi="Calibri" w:cs="Calibri"/>
          <w:sz w:val="22"/>
          <w:szCs w:val="22"/>
        </w:rPr>
        <w:t>teslim</w:t>
      </w:r>
      <w:r w:rsidRPr="00C66B7D">
        <w:rPr>
          <w:rFonts w:ascii="Calibri" w:hAnsi="Calibri" w:cs="Calibri"/>
          <w:spacing w:val="-6"/>
          <w:sz w:val="22"/>
          <w:szCs w:val="22"/>
        </w:rPr>
        <w:t xml:space="preserve"> </w:t>
      </w:r>
      <w:r w:rsidRPr="00C66B7D">
        <w:rPr>
          <w:rFonts w:ascii="Calibri" w:hAnsi="Calibri" w:cs="Calibri"/>
          <w:sz w:val="22"/>
          <w:szCs w:val="22"/>
        </w:rPr>
        <w:t>eder. Tezi belirlenen şartlara uygun bulunan yüksek lisans öğrencisine, yüksek lisans diploması</w:t>
      </w:r>
      <w:r w:rsidRPr="00C66B7D">
        <w:rPr>
          <w:rFonts w:ascii="Calibri" w:hAnsi="Calibri" w:cs="Calibri"/>
          <w:spacing w:val="-12"/>
          <w:sz w:val="22"/>
          <w:szCs w:val="22"/>
        </w:rPr>
        <w:t xml:space="preserve"> </w:t>
      </w:r>
      <w:r w:rsidRPr="00C66B7D">
        <w:rPr>
          <w:rFonts w:ascii="Calibri" w:hAnsi="Calibri" w:cs="Calibri"/>
          <w:sz w:val="22"/>
          <w:szCs w:val="22"/>
        </w:rPr>
        <w:t>verilir.</w:t>
      </w:r>
    </w:p>
    <w:p w14:paraId="363DE113" w14:textId="6E89C252" w:rsidR="000429D0" w:rsidRDefault="000429D0" w:rsidP="00F23E65">
      <w:pPr>
        <w:pStyle w:val="ListParagraph"/>
        <w:widowControl w:val="0"/>
        <w:numPr>
          <w:ilvl w:val="0"/>
          <w:numId w:val="3"/>
        </w:numPr>
        <w:tabs>
          <w:tab w:val="left" w:pos="851"/>
        </w:tabs>
        <w:suppressAutoHyphens w:val="0"/>
        <w:autoSpaceDE w:val="0"/>
        <w:autoSpaceDN w:val="0"/>
        <w:spacing w:before="66"/>
        <w:ind w:left="0" w:right="-4" w:firstLine="1134"/>
        <w:jc w:val="both"/>
        <w:rPr>
          <w:rFonts w:ascii="Calibri" w:hAnsi="Calibri" w:cs="Calibri"/>
          <w:b/>
          <w:color w:val="000000"/>
          <w:sz w:val="22"/>
          <w:szCs w:val="22"/>
        </w:rPr>
      </w:pPr>
      <w:r w:rsidRPr="00C66B7D">
        <w:rPr>
          <w:rFonts w:ascii="Calibri" w:hAnsi="Calibri" w:cs="Calibri"/>
          <w:sz w:val="22"/>
          <w:szCs w:val="22"/>
        </w:rPr>
        <w:t>Tezi reddedilen öğrencinin talebi üzerine, ilgili programın tezsiz yüksek lisans programının da bulunması halinde, tezsiz yüksek lisans programının ders kredi yükü, proje yazımı ve benzeri gereklerini yerine getirmiş olmak kaydıyla öğrenciye tezsiz yüksek lisans diploması</w:t>
      </w:r>
      <w:r w:rsidRPr="00C66B7D">
        <w:rPr>
          <w:rFonts w:ascii="Calibri" w:hAnsi="Calibri" w:cs="Calibri"/>
          <w:spacing w:val="-32"/>
          <w:sz w:val="22"/>
          <w:szCs w:val="22"/>
        </w:rPr>
        <w:t xml:space="preserve"> </w:t>
      </w:r>
      <w:r w:rsidRPr="00C66B7D">
        <w:rPr>
          <w:rFonts w:ascii="Calibri" w:hAnsi="Calibri" w:cs="Calibri"/>
          <w:sz w:val="22"/>
          <w:szCs w:val="22"/>
        </w:rPr>
        <w:t>verilir.</w:t>
      </w:r>
      <w:r w:rsidRPr="00C66B7D">
        <w:rPr>
          <w:rFonts w:ascii="Calibri" w:hAnsi="Calibri" w:cs="Calibri"/>
          <w:b/>
          <w:color w:val="000000"/>
          <w:sz w:val="22"/>
          <w:szCs w:val="22"/>
        </w:rPr>
        <w:t xml:space="preserve">   </w:t>
      </w:r>
    </w:p>
    <w:p w14:paraId="35F0B2FC" w14:textId="77777777" w:rsidR="00F23E65" w:rsidRPr="00F23E65" w:rsidRDefault="00F23E65" w:rsidP="00F23E65">
      <w:pPr>
        <w:pStyle w:val="ListParagraph"/>
        <w:widowControl w:val="0"/>
        <w:tabs>
          <w:tab w:val="left" w:pos="851"/>
        </w:tabs>
        <w:suppressAutoHyphens w:val="0"/>
        <w:autoSpaceDE w:val="0"/>
        <w:autoSpaceDN w:val="0"/>
        <w:spacing w:before="66"/>
        <w:ind w:left="1134" w:right="-4"/>
        <w:jc w:val="both"/>
        <w:rPr>
          <w:rFonts w:ascii="Calibri" w:hAnsi="Calibri" w:cs="Calibri"/>
          <w:b/>
          <w:color w:val="000000"/>
          <w:sz w:val="22"/>
          <w:szCs w:val="22"/>
        </w:rPr>
      </w:pPr>
    </w:p>
    <w:p w14:paraId="7EF061A7" w14:textId="77777777" w:rsidR="000429D0" w:rsidRPr="00C66B7D" w:rsidRDefault="000429D0" w:rsidP="000429D0">
      <w:pPr>
        <w:tabs>
          <w:tab w:val="left" w:pos="851"/>
        </w:tabs>
        <w:ind w:right="-4"/>
        <w:jc w:val="both"/>
        <w:rPr>
          <w:rFonts w:ascii="Calibri" w:hAnsi="Calibri" w:cs="Calibri"/>
          <w:b/>
          <w:color w:val="FF0000"/>
          <w:sz w:val="22"/>
          <w:szCs w:val="22"/>
        </w:rPr>
      </w:pPr>
      <w:r w:rsidRPr="00C66B7D">
        <w:rPr>
          <w:rFonts w:ascii="Calibri" w:hAnsi="Calibri" w:cs="Calibri"/>
          <w:b/>
          <w:color w:val="000000"/>
          <w:sz w:val="22"/>
          <w:szCs w:val="22"/>
        </w:rPr>
        <w:t xml:space="preserve">              Mezuniyet ve diploma</w:t>
      </w:r>
      <w:r w:rsidRPr="00C66B7D">
        <w:rPr>
          <w:rFonts w:ascii="Calibri" w:hAnsi="Calibri" w:cs="Calibri"/>
          <w:b/>
          <w:color w:val="FF0000"/>
          <w:sz w:val="22"/>
          <w:szCs w:val="22"/>
        </w:rPr>
        <w:t xml:space="preserve">          </w:t>
      </w:r>
    </w:p>
    <w:p w14:paraId="66DF3602" w14:textId="77777777" w:rsidR="000429D0" w:rsidRPr="00C66B7D" w:rsidRDefault="000429D0" w:rsidP="000429D0">
      <w:pPr>
        <w:tabs>
          <w:tab w:val="left" w:pos="851"/>
        </w:tabs>
        <w:ind w:right="-4"/>
        <w:jc w:val="both"/>
        <w:rPr>
          <w:rFonts w:ascii="Calibri" w:hAnsi="Calibri" w:cs="Calibri"/>
          <w:b/>
          <w:color w:val="000000"/>
          <w:sz w:val="22"/>
          <w:szCs w:val="22"/>
        </w:rPr>
      </w:pPr>
      <w:r w:rsidRPr="00C66B7D">
        <w:rPr>
          <w:rFonts w:ascii="Calibri" w:hAnsi="Calibri" w:cs="Calibri"/>
          <w:b/>
          <w:sz w:val="22"/>
          <w:szCs w:val="22"/>
        </w:rPr>
        <w:t xml:space="preserve">              MADDE 31 – </w:t>
      </w:r>
      <w:r w:rsidRPr="00C66B7D">
        <w:rPr>
          <w:rFonts w:ascii="Calibri" w:hAnsi="Calibri" w:cs="Calibri"/>
          <w:sz w:val="22"/>
          <w:szCs w:val="22"/>
        </w:rPr>
        <w:t>(1) Tezli yüksek lisans programlarında öğrenim gören bir öğrencinin mezuniyeti için, aşağıda belirtilen bilgi ve belgelerin Enstitüye eksiksiz teslim edilmiş olması gerekir:</w:t>
      </w:r>
    </w:p>
    <w:p w14:paraId="4C69335D" w14:textId="77777777" w:rsidR="003D32D9" w:rsidRPr="00C66B7D" w:rsidRDefault="003D32D9" w:rsidP="003D32D9">
      <w:pPr>
        <w:pStyle w:val="ListParagraph"/>
        <w:widowControl w:val="0"/>
        <w:tabs>
          <w:tab w:val="left" w:pos="851"/>
          <w:tab w:val="left" w:pos="976"/>
        </w:tabs>
        <w:suppressAutoHyphens w:val="0"/>
        <w:autoSpaceDE w:val="0"/>
        <w:autoSpaceDN w:val="0"/>
        <w:ind w:left="790" w:right="-4"/>
        <w:rPr>
          <w:rFonts w:ascii="Calibri" w:hAnsi="Calibri" w:cs="Calibri"/>
          <w:sz w:val="22"/>
          <w:szCs w:val="22"/>
        </w:rPr>
      </w:pPr>
      <w:r w:rsidRPr="00C66B7D">
        <w:rPr>
          <w:rFonts w:ascii="Calibri" w:hAnsi="Calibri" w:cs="Calibri"/>
          <w:sz w:val="22"/>
          <w:szCs w:val="22"/>
        </w:rPr>
        <w:t>YÖK onaylı yüksek lisans programlarında;</w:t>
      </w:r>
    </w:p>
    <w:p w14:paraId="1C27CBC3" w14:textId="2343A3D1" w:rsidR="000429D0" w:rsidRPr="00C66B7D" w:rsidRDefault="003D32D9" w:rsidP="003D32D9">
      <w:pPr>
        <w:pStyle w:val="ListParagraph"/>
        <w:widowControl w:val="0"/>
        <w:tabs>
          <w:tab w:val="left" w:pos="851"/>
          <w:tab w:val="left" w:pos="976"/>
        </w:tabs>
        <w:suppressAutoHyphens w:val="0"/>
        <w:autoSpaceDE w:val="0"/>
        <w:autoSpaceDN w:val="0"/>
        <w:ind w:left="790" w:right="-4"/>
        <w:rPr>
          <w:rFonts w:ascii="Calibri" w:hAnsi="Calibri" w:cs="Calibri"/>
          <w:sz w:val="22"/>
          <w:szCs w:val="22"/>
        </w:rPr>
      </w:pPr>
      <w:r w:rsidRPr="00C66B7D">
        <w:rPr>
          <w:rFonts w:ascii="Calibri" w:hAnsi="Calibri" w:cs="Calibri"/>
          <w:sz w:val="22"/>
          <w:szCs w:val="22"/>
        </w:rPr>
        <w:t xml:space="preserve">a)  YÖK tarafından </w:t>
      </w:r>
      <w:r w:rsidR="000429D0" w:rsidRPr="00C66B7D">
        <w:rPr>
          <w:rFonts w:ascii="Calibri" w:hAnsi="Calibri" w:cs="Calibri"/>
          <w:sz w:val="22"/>
          <w:szCs w:val="22"/>
        </w:rPr>
        <w:t xml:space="preserve"> istenen, tez raporu için doldurulmuş tez veri giriş formu ile özet bilgiyi içeren bilgisayar</w:t>
      </w:r>
      <w:r w:rsidR="000429D0" w:rsidRPr="00C66B7D">
        <w:rPr>
          <w:rFonts w:ascii="Calibri" w:hAnsi="Calibri" w:cs="Calibri"/>
          <w:spacing w:val="-14"/>
          <w:sz w:val="22"/>
          <w:szCs w:val="22"/>
        </w:rPr>
        <w:t xml:space="preserve"> </w:t>
      </w:r>
      <w:r w:rsidR="000429D0" w:rsidRPr="00C66B7D">
        <w:rPr>
          <w:rFonts w:ascii="Calibri" w:hAnsi="Calibri" w:cs="Calibri"/>
          <w:sz w:val="22"/>
          <w:szCs w:val="22"/>
        </w:rPr>
        <w:t>CD’si.</w:t>
      </w:r>
    </w:p>
    <w:p w14:paraId="3DC0B3EF" w14:textId="11873397" w:rsidR="000429D0" w:rsidRPr="00C66B7D" w:rsidRDefault="003D32D9" w:rsidP="003D32D9">
      <w:pPr>
        <w:widowControl w:val="0"/>
        <w:tabs>
          <w:tab w:val="left" w:pos="851"/>
          <w:tab w:val="left" w:pos="981"/>
        </w:tabs>
        <w:suppressAutoHyphens w:val="0"/>
        <w:autoSpaceDE w:val="0"/>
        <w:autoSpaceDN w:val="0"/>
        <w:spacing w:before="33" w:line="276" w:lineRule="auto"/>
        <w:ind w:right="-4"/>
        <w:jc w:val="both"/>
        <w:rPr>
          <w:rFonts w:ascii="Calibri" w:hAnsi="Calibri" w:cs="Calibri"/>
          <w:sz w:val="22"/>
          <w:szCs w:val="22"/>
        </w:rPr>
      </w:pPr>
      <w:r w:rsidRPr="00C66B7D">
        <w:rPr>
          <w:rFonts w:ascii="Calibri" w:hAnsi="Calibri" w:cs="Calibri"/>
          <w:sz w:val="22"/>
          <w:szCs w:val="22"/>
        </w:rPr>
        <w:t xml:space="preserve">                b)</w:t>
      </w:r>
      <w:r w:rsidR="00473B5E" w:rsidRPr="00C66B7D">
        <w:rPr>
          <w:rFonts w:ascii="Calibri" w:hAnsi="Calibri" w:cs="Calibri"/>
          <w:sz w:val="22"/>
          <w:szCs w:val="22"/>
        </w:rPr>
        <w:t xml:space="preserve"> </w:t>
      </w:r>
      <w:r w:rsidR="000429D0" w:rsidRPr="00C66B7D">
        <w:rPr>
          <w:rFonts w:ascii="Calibri" w:hAnsi="Calibri" w:cs="Calibri"/>
          <w:sz w:val="22"/>
          <w:szCs w:val="22"/>
        </w:rPr>
        <w:t>Enstitü</w:t>
      </w:r>
      <w:r w:rsidR="000429D0" w:rsidRPr="00C66B7D">
        <w:rPr>
          <w:rFonts w:ascii="Calibri" w:hAnsi="Calibri" w:cs="Calibri"/>
          <w:spacing w:val="-9"/>
          <w:sz w:val="22"/>
          <w:szCs w:val="22"/>
        </w:rPr>
        <w:t xml:space="preserve"> </w:t>
      </w:r>
      <w:r w:rsidR="000429D0" w:rsidRPr="00C66B7D">
        <w:rPr>
          <w:rFonts w:ascii="Calibri" w:hAnsi="Calibri" w:cs="Calibri"/>
          <w:sz w:val="22"/>
          <w:szCs w:val="22"/>
        </w:rPr>
        <w:t>tarafından</w:t>
      </w:r>
      <w:r w:rsidR="000429D0" w:rsidRPr="00C66B7D">
        <w:rPr>
          <w:rFonts w:ascii="Calibri" w:hAnsi="Calibri" w:cs="Calibri"/>
          <w:spacing w:val="-10"/>
          <w:sz w:val="22"/>
          <w:szCs w:val="22"/>
        </w:rPr>
        <w:t xml:space="preserve"> </w:t>
      </w:r>
      <w:r w:rsidR="000429D0" w:rsidRPr="00C66B7D">
        <w:rPr>
          <w:rFonts w:ascii="Calibri" w:hAnsi="Calibri" w:cs="Calibri"/>
          <w:sz w:val="22"/>
          <w:szCs w:val="22"/>
        </w:rPr>
        <w:t>istenen</w:t>
      </w:r>
      <w:r w:rsidR="000429D0" w:rsidRPr="00C66B7D">
        <w:rPr>
          <w:rFonts w:ascii="Calibri" w:hAnsi="Calibri" w:cs="Calibri"/>
          <w:spacing w:val="-9"/>
          <w:sz w:val="22"/>
          <w:szCs w:val="22"/>
        </w:rPr>
        <w:t xml:space="preserve"> </w:t>
      </w:r>
      <w:r w:rsidR="000429D0" w:rsidRPr="00C66B7D">
        <w:rPr>
          <w:rFonts w:ascii="Calibri" w:hAnsi="Calibri" w:cs="Calibri"/>
          <w:sz w:val="22"/>
          <w:szCs w:val="22"/>
        </w:rPr>
        <w:t>tez</w:t>
      </w:r>
      <w:r w:rsidR="000429D0" w:rsidRPr="00C66B7D">
        <w:rPr>
          <w:rFonts w:ascii="Calibri" w:hAnsi="Calibri" w:cs="Calibri"/>
          <w:spacing w:val="-10"/>
          <w:sz w:val="22"/>
          <w:szCs w:val="22"/>
        </w:rPr>
        <w:t xml:space="preserve"> </w:t>
      </w:r>
      <w:r w:rsidR="000429D0" w:rsidRPr="00C66B7D">
        <w:rPr>
          <w:rFonts w:ascii="Calibri" w:hAnsi="Calibri" w:cs="Calibri"/>
          <w:sz w:val="22"/>
          <w:szCs w:val="22"/>
        </w:rPr>
        <w:t>veya</w:t>
      </w:r>
      <w:r w:rsidR="000429D0" w:rsidRPr="00C66B7D">
        <w:rPr>
          <w:rFonts w:ascii="Calibri" w:hAnsi="Calibri" w:cs="Calibri"/>
          <w:spacing w:val="-10"/>
          <w:sz w:val="22"/>
          <w:szCs w:val="22"/>
        </w:rPr>
        <w:t xml:space="preserve"> </w:t>
      </w:r>
      <w:r w:rsidR="000429D0" w:rsidRPr="00C66B7D">
        <w:rPr>
          <w:rFonts w:ascii="Calibri" w:hAnsi="Calibri" w:cs="Calibri"/>
          <w:sz w:val="22"/>
          <w:szCs w:val="22"/>
        </w:rPr>
        <w:t>proje</w:t>
      </w:r>
      <w:r w:rsidR="000429D0" w:rsidRPr="00C66B7D">
        <w:rPr>
          <w:rFonts w:ascii="Calibri" w:hAnsi="Calibri" w:cs="Calibri"/>
          <w:spacing w:val="-10"/>
          <w:sz w:val="22"/>
          <w:szCs w:val="22"/>
        </w:rPr>
        <w:t xml:space="preserve"> </w:t>
      </w:r>
      <w:r w:rsidR="000429D0" w:rsidRPr="00C66B7D">
        <w:rPr>
          <w:rFonts w:ascii="Calibri" w:hAnsi="Calibri" w:cs="Calibri"/>
          <w:sz w:val="22"/>
          <w:szCs w:val="22"/>
        </w:rPr>
        <w:t>çalışma</w:t>
      </w:r>
      <w:r w:rsidR="000429D0" w:rsidRPr="00C66B7D">
        <w:rPr>
          <w:rFonts w:ascii="Calibri" w:hAnsi="Calibri" w:cs="Calibri"/>
          <w:spacing w:val="-10"/>
          <w:sz w:val="22"/>
          <w:szCs w:val="22"/>
        </w:rPr>
        <w:t xml:space="preserve"> </w:t>
      </w:r>
      <w:r w:rsidR="000429D0" w:rsidRPr="00C66B7D">
        <w:rPr>
          <w:rFonts w:ascii="Calibri" w:hAnsi="Calibri" w:cs="Calibri"/>
          <w:sz w:val="22"/>
          <w:szCs w:val="22"/>
        </w:rPr>
        <w:t>raporunun</w:t>
      </w:r>
      <w:r w:rsidR="000429D0" w:rsidRPr="00C66B7D">
        <w:rPr>
          <w:rFonts w:ascii="Calibri" w:hAnsi="Calibri" w:cs="Calibri"/>
          <w:spacing w:val="-9"/>
          <w:sz w:val="22"/>
          <w:szCs w:val="22"/>
        </w:rPr>
        <w:t xml:space="preserve"> </w:t>
      </w:r>
      <w:r w:rsidR="000429D0" w:rsidRPr="00C66B7D">
        <w:rPr>
          <w:rFonts w:ascii="Calibri" w:hAnsi="Calibri" w:cs="Calibri"/>
          <w:sz w:val="22"/>
          <w:szCs w:val="22"/>
        </w:rPr>
        <w:t>Türkçe</w:t>
      </w:r>
      <w:r w:rsidR="000429D0" w:rsidRPr="00C66B7D">
        <w:rPr>
          <w:rFonts w:ascii="Calibri" w:hAnsi="Calibri" w:cs="Calibri"/>
          <w:spacing w:val="-10"/>
          <w:sz w:val="22"/>
          <w:szCs w:val="22"/>
        </w:rPr>
        <w:t xml:space="preserve"> </w:t>
      </w:r>
      <w:r w:rsidR="000429D0" w:rsidRPr="00C66B7D">
        <w:rPr>
          <w:rFonts w:ascii="Calibri" w:hAnsi="Calibri" w:cs="Calibri"/>
          <w:sz w:val="22"/>
          <w:szCs w:val="22"/>
        </w:rPr>
        <w:t>ve</w:t>
      </w:r>
      <w:r w:rsidR="000429D0" w:rsidRPr="00C66B7D">
        <w:rPr>
          <w:rFonts w:ascii="Calibri" w:hAnsi="Calibri" w:cs="Calibri"/>
          <w:spacing w:val="-8"/>
          <w:sz w:val="22"/>
          <w:szCs w:val="22"/>
        </w:rPr>
        <w:t xml:space="preserve"> </w:t>
      </w:r>
      <w:r w:rsidR="000429D0" w:rsidRPr="00C66B7D">
        <w:rPr>
          <w:rFonts w:ascii="Calibri" w:hAnsi="Calibri" w:cs="Calibri"/>
          <w:sz w:val="22"/>
          <w:szCs w:val="22"/>
        </w:rPr>
        <w:t>yabancı</w:t>
      </w:r>
      <w:r w:rsidR="000429D0" w:rsidRPr="00C66B7D">
        <w:rPr>
          <w:rFonts w:ascii="Calibri" w:hAnsi="Calibri" w:cs="Calibri"/>
          <w:spacing w:val="-9"/>
          <w:sz w:val="22"/>
          <w:szCs w:val="22"/>
        </w:rPr>
        <w:t xml:space="preserve"> </w:t>
      </w:r>
      <w:r w:rsidR="000429D0" w:rsidRPr="00C66B7D">
        <w:rPr>
          <w:rFonts w:ascii="Calibri" w:hAnsi="Calibri" w:cs="Calibri"/>
          <w:sz w:val="22"/>
          <w:szCs w:val="22"/>
        </w:rPr>
        <w:t>dilde</w:t>
      </w:r>
      <w:r w:rsidR="000429D0" w:rsidRPr="00C66B7D">
        <w:rPr>
          <w:rFonts w:ascii="Calibri" w:hAnsi="Calibri" w:cs="Calibri"/>
          <w:spacing w:val="-10"/>
          <w:sz w:val="22"/>
          <w:szCs w:val="22"/>
        </w:rPr>
        <w:t xml:space="preserve"> </w:t>
      </w:r>
      <w:r w:rsidR="000429D0" w:rsidRPr="00C66B7D">
        <w:rPr>
          <w:rFonts w:ascii="Calibri" w:hAnsi="Calibri" w:cs="Calibri"/>
          <w:sz w:val="22"/>
          <w:szCs w:val="22"/>
        </w:rPr>
        <w:t>yazılmış</w:t>
      </w:r>
      <w:r w:rsidR="000429D0" w:rsidRPr="00C66B7D">
        <w:rPr>
          <w:rFonts w:ascii="Calibri" w:hAnsi="Calibri" w:cs="Calibri"/>
          <w:spacing w:val="-10"/>
          <w:sz w:val="22"/>
          <w:szCs w:val="22"/>
        </w:rPr>
        <w:t xml:space="preserve"> </w:t>
      </w:r>
      <w:r w:rsidR="000429D0" w:rsidRPr="00C66B7D">
        <w:rPr>
          <w:rFonts w:ascii="Calibri" w:hAnsi="Calibri" w:cs="Calibri"/>
          <w:sz w:val="22"/>
          <w:szCs w:val="22"/>
        </w:rPr>
        <w:t>özetlerini</w:t>
      </w:r>
      <w:r w:rsidR="000429D0" w:rsidRPr="00C66B7D">
        <w:rPr>
          <w:rFonts w:ascii="Calibri" w:hAnsi="Calibri" w:cs="Calibri"/>
          <w:spacing w:val="-9"/>
          <w:sz w:val="22"/>
          <w:szCs w:val="22"/>
        </w:rPr>
        <w:t xml:space="preserve"> </w:t>
      </w:r>
      <w:r w:rsidR="000429D0" w:rsidRPr="00C66B7D">
        <w:rPr>
          <w:rFonts w:ascii="Calibri" w:hAnsi="Calibri" w:cs="Calibri"/>
          <w:sz w:val="22"/>
          <w:szCs w:val="22"/>
        </w:rPr>
        <w:t>içeren bilgisayar</w:t>
      </w:r>
      <w:r w:rsidR="000429D0" w:rsidRPr="00C66B7D">
        <w:rPr>
          <w:rFonts w:ascii="Calibri" w:hAnsi="Calibri" w:cs="Calibri"/>
          <w:spacing w:val="-1"/>
          <w:sz w:val="22"/>
          <w:szCs w:val="22"/>
        </w:rPr>
        <w:t xml:space="preserve"> </w:t>
      </w:r>
      <w:r w:rsidR="000429D0" w:rsidRPr="00C66B7D">
        <w:rPr>
          <w:rFonts w:ascii="Calibri" w:hAnsi="Calibri" w:cs="Calibri"/>
          <w:sz w:val="22"/>
          <w:szCs w:val="22"/>
        </w:rPr>
        <w:t>CD’si.</w:t>
      </w:r>
    </w:p>
    <w:p w14:paraId="24C3A53A" w14:textId="3B60F441" w:rsidR="000429D0" w:rsidRPr="00C66B7D" w:rsidRDefault="00FE147A" w:rsidP="00FE147A">
      <w:pPr>
        <w:pStyle w:val="ListParagraph"/>
        <w:widowControl w:val="0"/>
        <w:tabs>
          <w:tab w:val="left" w:pos="851"/>
          <w:tab w:val="left" w:pos="976"/>
        </w:tabs>
        <w:suppressAutoHyphens w:val="0"/>
        <w:autoSpaceDE w:val="0"/>
        <w:autoSpaceDN w:val="0"/>
        <w:ind w:left="790" w:right="-4"/>
        <w:rPr>
          <w:rFonts w:ascii="Calibri" w:hAnsi="Calibri" w:cs="Calibri"/>
          <w:sz w:val="22"/>
          <w:szCs w:val="22"/>
        </w:rPr>
      </w:pPr>
      <w:r w:rsidRPr="00C66B7D">
        <w:rPr>
          <w:rFonts w:ascii="Calibri" w:hAnsi="Calibri" w:cs="Calibri"/>
          <w:sz w:val="22"/>
          <w:szCs w:val="22"/>
        </w:rPr>
        <w:t>c)</w:t>
      </w:r>
      <w:r w:rsidR="00473B5E" w:rsidRPr="00C66B7D">
        <w:rPr>
          <w:rFonts w:ascii="Calibri" w:hAnsi="Calibri" w:cs="Calibri"/>
          <w:sz w:val="22"/>
          <w:szCs w:val="22"/>
        </w:rPr>
        <w:t xml:space="preserve"> </w:t>
      </w:r>
      <w:r w:rsidR="000429D0" w:rsidRPr="00C66B7D">
        <w:rPr>
          <w:rFonts w:ascii="Calibri" w:hAnsi="Calibri" w:cs="Calibri"/>
          <w:sz w:val="22"/>
          <w:szCs w:val="22"/>
        </w:rPr>
        <w:t>Sanatta yeterlik çalışması savunma sınavı tutanakları ve sınava ilişkin</w:t>
      </w:r>
      <w:r w:rsidR="000429D0" w:rsidRPr="00C66B7D">
        <w:rPr>
          <w:rFonts w:ascii="Calibri" w:hAnsi="Calibri" w:cs="Calibri"/>
          <w:spacing w:val="-9"/>
          <w:sz w:val="22"/>
          <w:szCs w:val="22"/>
        </w:rPr>
        <w:t xml:space="preserve"> </w:t>
      </w:r>
      <w:r w:rsidR="000429D0" w:rsidRPr="00C66B7D">
        <w:rPr>
          <w:rFonts w:ascii="Calibri" w:hAnsi="Calibri" w:cs="Calibri"/>
          <w:sz w:val="22"/>
          <w:szCs w:val="22"/>
        </w:rPr>
        <w:t>rapor.</w:t>
      </w:r>
    </w:p>
    <w:p w14:paraId="0BD2E381" w14:textId="18F5E9F1" w:rsidR="000429D0" w:rsidRPr="00C66B7D" w:rsidRDefault="000429D0" w:rsidP="00DF01C6">
      <w:pPr>
        <w:pStyle w:val="BodyText"/>
        <w:tabs>
          <w:tab w:val="left" w:pos="851"/>
        </w:tabs>
        <w:spacing w:before="33" w:after="0"/>
        <w:ind w:right="-4"/>
        <w:jc w:val="both"/>
        <w:rPr>
          <w:rFonts w:ascii="Calibri" w:hAnsi="Calibri" w:cs="Calibri"/>
          <w:sz w:val="22"/>
          <w:szCs w:val="22"/>
        </w:rPr>
      </w:pPr>
      <w:r w:rsidRPr="00C66B7D">
        <w:rPr>
          <w:rFonts w:ascii="Calibri" w:hAnsi="Calibri" w:cs="Calibri"/>
          <w:sz w:val="22"/>
          <w:szCs w:val="22"/>
        </w:rPr>
        <w:t xml:space="preserve">             </w:t>
      </w:r>
      <w:r w:rsidR="00FE147A" w:rsidRPr="00C66B7D">
        <w:rPr>
          <w:rFonts w:ascii="Calibri" w:hAnsi="Calibri" w:cs="Calibri"/>
          <w:sz w:val="22"/>
          <w:szCs w:val="22"/>
        </w:rPr>
        <w:t xml:space="preserve"> </w:t>
      </w:r>
      <w:r w:rsidR="00DF01C6" w:rsidRPr="00C66B7D">
        <w:rPr>
          <w:rFonts w:ascii="Calibri" w:hAnsi="Calibri" w:cs="Calibri"/>
          <w:sz w:val="22"/>
          <w:szCs w:val="22"/>
        </w:rPr>
        <w:t>(2)</w:t>
      </w:r>
      <w:r w:rsidR="00473B5E" w:rsidRPr="00C66B7D">
        <w:rPr>
          <w:rFonts w:ascii="Calibri" w:hAnsi="Calibri" w:cs="Calibri"/>
          <w:sz w:val="22"/>
          <w:szCs w:val="22"/>
        </w:rPr>
        <w:t xml:space="preserve"> </w:t>
      </w:r>
      <w:r w:rsidRPr="00C66B7D">
        <w:rPr>
          <w:rFonts w:ascii="Calibri" w:hAnsi="Calibri" w:cs="Calibri"/>
          <w:sz w:val="22"/>
          <w:szCs w:val="22"/>
        </w:rPr>
        <w:t>İlgili bütün belge ve bilgiler Enstitüye ulaştıktan sonra öğrencinin dosyası Enstitü Yönetim Kurulunca incelenir. Mezuniyet için bütün koşulları eksiksiz yerine getiren öğrencinin mezuniyetine karar</w:t>
      </w:r>
      <w:r w:rsidRPr="00C66B7D">
        <w:rPr>
          <w:rFonts w:ascii="Calibri" w:hAnsi="Calibri" w:cs="Calibri"/>
          <w:spacing w:val="-7"/>
          <w:sz w:val="22"/>
          <w:szCs w:val="22"/>
        </w:rPr>
        <w:t xml:space="preserve"> </w:t>
      </w:r>
      <w:r w:rsidRPr="00C66B7D">
        <w:rPr>
          <w:rFonts w:ascii="Calibri" w:hAnsi="Calibri" w:cs="Calibri"/>
          <w:sz w:val="22"/>
          <w:szCs w:val="22"/>
        </w:rPr>
        <w:t>verilir.</w:t>
      </w:r>
    </w:p>
    <w:p w14:paraId="346E8243" w14:textId="2D1C8D2E" w:rsidR="000429D0" w:rsidRPr="00C66B7D" w:rsidRDefault="00DF01C6" w:rsidP="00AF346D">
      <w:pPr>
        <w:widowControl w:val="0"/>
        <w:tabs>
          <w:tab w:val="left" w:pos="851"/>
          <w:tab w:val="left" w:pos="1052"/>
        </w:tabs>
        <w:suppressAutoHyphens w:val="0"/>
        <w:autoSpaceDE w:val="0"/>
        <w:autoSpaceDN w:val="0"/>
        <w:spacing w:line="276" w:lineRule="auto"/>
        <w:ind w:right="-4"/>
        <w:jc w:val="both"/>
        <w:rPr>
          <w:rFonts w:ascii="Calibri" w:hAnsi="Calibri" w:cs="Calibri"/>
          <w:sz w:val="22"/>
          <w:szCs w:val="22"/>
        </w:rPr>
      </w:pPr>
      <w:r w:rsidRPr="00C66B7D">
        <w:rPr>
          <w:rFonts w:ascii="Calibri" w:hAnsi="Calibri" w:cs="Calibri"/>
          <w:sz w:val="22"/>
          <w:szCs w:val="22"/>
        </w:rPr>
        <w:t xml:space="preserve">               (3)</w:t>
      </w:r>
      <w:r w:rsidR="00473B5E" w:rsidRPr="00C66B7D">
        <w:rPr>
          <w:rFonts w:ascii="Calibri" w:hAnsi="Calibri" w:cs="Calibri"/>
          <w:sz w:val="22"/>
          <w:szCs w:val="22"/>
        </w:rPr>
        <w:t xml:space="preserve"> </w:t>
      </w:r>
      <w:r w:rsidR="000429D0" w:rsidRPr="00C66B7D">
        <w:rPr>
          <w:rFonts w:ascii="Calibri" w:hAnsi="Calibri" w:cs="Calibri"/>
          <w:sz w:val="22"/>
          <w:szCs w:val="22"/>
        </w:rPr>
        <w:t xml:space="preserve">Tez savunma sınavında başarılı olmak ve diğer koşulları da sağlamak kaydıyla, yüksek lisans tezinin en az üç kopyasını tez sınavına giriş tarihinden itibaren bir ay içinde Enstitüye teslim </w:t>
      </w:r>
      <w:r w:rsidR="000429D0" w:rsidRPr="00C66B7D">
        <w:rPr>
          <w:rFonts w:ascii="Calibri" w:hAnsi="Calibri" w:cs="Calibri"/>
          <w:sz w:val="22"/>
          <w:szCs w:val="22"/>
        </w:rPr>
        <w:lastRenderedPageBreak/>
        <w:t>eden ve tezi şekil yönünden uygun bulunan yüksek lisans öğrencisine tezli yüksek lisans diploması verilir. Enstitü Yönetim Kurulu talep halinde teslim süresini en fazla bir ay daha  uzatabilir. Bu koşulları yerine getirmeyen öğrenci koşulları yerine getirinceye kadar diplomasını alamaz, öğrencilik hakkından yararlanamaz ve azami süresinin dolması halinde ilişiği</w:t>
      </w:r>
      <w:r w:rsidR="000429D0" w:rsidRPr="00C66B7D">
        <w:rPr>
          <w:rFonts w:ascii="Calibri" w:hAnsi="Calibri" w:cs="Calibri"/>
          <w:spacing w:val="-15"/>
          <w:sz w:val="22"/>
          <w:szCs w:val="22"/>
        </w:rPr>
        <w:t xml:space="preserve"> </w:t>
      </w:r>
      <w:r w:rsidR="000429D0" w:rsidRPr="00C66B7D">
        <w:rPr>
          <w:rFonts w:ascii="Calibri" w:hAnsi="Calibri" w:cs="Calibri"/>
          <w:sz w:val="22"/>
          <w:szCs w:val="22"/>
        </w:rPr>
        <w:t>kesilir.</w:t>
      </w:r>
    </w:p>
    <w:p w14:paraId="0E8824BD" w14:textId="03FFA319" w:rsidR="000429D0" w:rsidRPr="00C66B7D" w:rsidRDefault="00473B5E" w:rsidP="005D5592">
      <w:pPr>
        <w:widowControl w:val="0"/>
        <w:tabs>
          <w:tab w:val="left" w:pos="851"/>
          <w:tab w:val="left" w:pos="1084"/>
        </w:tabs>
        <w:suppressAutoHyphens w:val="0"/>
        <w:autoSpaceDE w:val="0"/>
        <w:autoSpaceDN w:val="0"/>
        <w:spacing w:line="276" w:lineRule="auto"/>
        <w:ind w:right="-4"/>
        <w:jc w:val="both"/>
        <w:rPr>
          <w:rFonts w:ascii="Calibri" w:hAnsi="Calibri" w:cs="Calibri"/>
          <w:sz w:val="22"/>
          <w:szCs w:val="22"/>
        </w:rPr>
      </w:pPr>
      <w:r w:rsidRPr="00C66B7D">
        <w:rPr>
          <w:rFonts w:ascii="Calibri" w:hAnsi="Calibri" w:cs="Calibri"/>
          <w:sz w:val="22"/>
          <w:szCs w:val="22"/>
        </w:rPr>
        <w:t xml:space="preserve">               </w:t>
      </w:r>
      <w:r w:rsidR="005D5592" w:rsidRPr="00C66B7D">
        <w:rPr>
          <w:rFonts w:ascii="Calibri" w:hAnsi="Calibri" w:cs="Calibri"/>
          <w:sz w:val="22"/>
          <w:szCs w:val="22"/>
        </w:rPr>
        <w:t>(4)</w:t>
      </w:r>
      <w:r w:rsidRPr="00C66B7D">
        <w:rPr>
          <w:rFonts w:ascii="Calibri" w:hAnsi="Calibri" w:cs="Calibri"/>
          <w:sz w:val="22"/>
          <w:szCs w:val="22"/>
        </w:rPr>
        <w:t xml:space="preserve"> </w:t>
      </w:r>
      <w:r w:rsidR="000429D0" w:rsidRPr="00C66B7D">
        <w:rPr>
          <w:rFonts w:ascii="Calibri" w:hAnsi="Calibri" w:cs="Calibri"/>
          <w:sz w:val="22"/>
          <w:szCs w:val="22"/>
        </w:rPr>
        <w:t>Diplomada; öğrencinin öğrenim gördüğü anabilim dalı veya anasanat dalı programının onaylanmış adı bulunur. Diplomada, Enstitü Müdürü ve Rektörün imzası</w:t>
      </w:r>
      <w:r w:rsidR="000429D0" w:rsidRPr="00C66B7D">
        <w:rPr>
          <w:rFonts w:ascii="Calibri" w:hAnsi="Calibri" w:cs="Calibri"/>
          <w:spacing w:val="-1"/>
          <w:sz w:val="22"/>
          <w:szCs w:val="22"/>
        </w:rPr>
        <w:t xml:space="preserve"> </w:t>
      </w:r>
      <w:r w:rsidR="000429D0" w:rsidRPr="00C66B7D">
        <w:rPr>
          <w:rFonts w:ascii="Calibri" w:hAnsi="Calibri" w:cs="Calibri"/>
          <w:sz w:val="22"/>
          <w:szCs w:val="22"/>
        </w:rPr>
        <w:t>bulunur.</w:t>
      </w:r>
    </w:p>
    <w:p w14:paraId="17F62112" w14:textId="5B21ADD0" w:rsidR="000429D0" w:rsidRPr="00C66B7D" w:rsidRDefault="00473B5E" w:rsidP="00057D58">
      <w:pPr>
        <w:tabs>
          <w:tab w:val="left" w:pos="851"/>
        </w:tabs>
        <w:ind w:right="-122"/>
        <w:jc w:val="both"/>
        <w:rPr>
          <w:rFonts w:ascii="Calibri" w:hAnsi="Calibri" w:cs="Calibri"/>
          <w:sz w:val="22"/>
          <w:szCs w:val="22"/>
        </w:rPr>
      </w:pPr>
      <w:r w:rsidRPr="00C66B7D">
        <w:rPr>
          <w:rFonts w:ascii="Calibri" w:hAnsi="Calibri" w:cs="Calibri"/>
          <w:sz w:val="22"/>
          <w:szCs w:val="22"/>
        </w:rPr>
        <w:t xml:space="preserve">               </w:t>
      </w:r>
      <w:r w:rsidR="005D5592" w:rsidRPr="00C66B7D">
        <w:rPr>
          <w:rFonts w:ascii="Calibri" w:hAnsi="Calibri" w:cs="Calibri"/>
          <w:sz w:val="22"/>
          <w:szCs w:val="22"/>
        </w:rPr>
        <w:t>(5)</w:t>
      </w:r>
      <w:r w:rsidRPr="00C66B7D">
        <w:rPr>
          <w:rFonts w:ascii="Calibri" w:hAnsi="Calibri" w:cs="Calibri"/>
          <w:sz w:val="22"/>
          <w:szCs w:val="22"/>
        </w:rPr>
        <w:t xml:space="preserve"> </w:t>
      </w:r>
      <w:r w:rsidR="00057D58" w:rsidRPr="00C66B7D">
        <w:rPr>
          <w:rFonts w:ascii="Calibri" w:hAnsi="Calibri" w:cs="Calibri"/>
          <w:bCs/>
          <w:sz w:val="22"/>
          <w:szCs w:val="22"/>
          <w:lang w:eastAsia="tr-TR"/>
        </w:rPr>
        <w:t xml:space="preserve">Kredili derslerini, seminer ve tez çalışmasını başarıyla tamamlayan öğrenciye “Tezli Yüksek Lisans Diploması” verilir. </w:t>
      </w:r>
      <w:r w:rsidR="000429D0" w:rsidRPr="00C66B7D">
        <w:rPr>
          <w:rFonts w:ascii="Calibri" w:hAnsi="Calibri" w:cs="Calibri"/>
          <w:sz w:val="22"/>
          <w:szCs w:val="22"/>
        </w:rPr>
        <w:t xml:space="preserve">Tezli yüksek lisans diploması üzerinde öğrencinin kayıtlı olduğu </w:t>
      </w:r>
      <w:r w:rsidR="001A33C6" w:rsidRPr="00C66B7D">
        <w:rPr>
          <w:rFonts w:ascii="Calibri" w:hAnsi="Calibri" w:cs="Calibri"/>
          <w:sz w:val="22"/>
          <w:szCs w:val="22"/>
        </w:rPr>
        <w:t>e</w:t>
      </w:r>
      <w:r w:rsidR="000429D0" w:rsidRPr="00C66B7D">
        <w:rPr>
          <w:rFonts w:ascii="Calibri" w:hAnsi="Calibri" w:cs="Calibri"/>
          <w:sz w:val="22"/>
          <w:szCs w:val="22"/>
        </w:rPr>
        <w:t xml:space="preserve">nstitü </w:t>
      </w:r>
      <w:r w:rsidR="001A33C6" w:rsidRPr="00C66B7D">
        <w:rPr>
          <w:rFonts w:ascii="Calibri" w:hAnsi="Calibri" w:cs="Calibri"/>
          <w:sz w:val="22"/>
          <w:szCs w:val="22"/>
        </w:rPr>
        <w:t>a</w:t>
      </w:r>
      <w:r w:rsidR="000429D0" w:rsidRPr="00C66B7D">
        <w:rPr>
          <w:rFonts w:ascii="Calibri" w:hAnsi="Calibri" w:cs="Calibri"/>
          <w:sz w:val="22"/>
          <w:szCs w:val="22"/>
        </w:rPr>
        <w:t>nabilim/</w:t>
      </w:r>
      <w:r w:rsidR="001A33C6" w:rsidRPr="00C66B7D">
        <w:rPr>
          <w:rFonts w:ascii="Calibri" w:hAnsi="Calibri" w:cs="Calibri"/>
          <w:sz w:val="22"/>
          <w:szCs w:val="22"/>
        </w:rPr>
        <w:t>a</w:t>
      </w:r>
      <w:r w:rsidR="000429D0" w:rsidRPr="00C66B7D">
        <w:rPr>
          <w:rFonts w:ascii="Calibri" w:hAnsi="Calibri" w:cs="Calibri"/>
          <w:sz w:val="22"/>
          <w:szCs w:val="22"/>
        </w:rPr>
        <w:t xml:space="preserve">nasanat </w:t>
      </w:r>
      <w:r w:rsidR="001A33C6" w:rsidRPr="00C66B7D">
        <w:rPr>
          <w:rFonts w:ascii="Calibri" w:hAnsi="Calibri" w:cs="Calibri"/>
          <w:sz w:val="22"/>
          <w:szCs w:val="22"/>
        </w:rPr>
        <w:t>d</w:t>
      </w:r>
      <w:r w:rsidR="000429D0" w:rsidRPr="00C66B7D">
        <w:rPr>
          <w:rFonts w:ascii="Calibri" w:hAnsi="Calibri" w:cs="Calibri"/>
          <w:sz w:val="22"/>
          <w:szCs w:val="22"/>
        </w:rPr>
        <w:t>alındaki programın YÖK/YÖDAK tarafından onaylanmış adı bulunur. Enstitü Yönetim Kurulu tarafından alınan mezuniyet karar tarihi aynı zamanda ilgili öğrencinin mezuniyet tarihidir. Diplomada, Enstitü Müdürü ve Rektörün imzası</w:t>
      </w:r>
      <w:r w:rsidR="000429D0" w:rsidRPr="00C66B7D">
        <w:rPr>
          <w:rFonts w:ascii="Calibri" w:hAnsi="Calibri" w:cs="Calibri"/>
          <w:spacing w:val="-15"/>
          <w:sz w:val="22"/>
          <w:szCs w:val="22"/>
        </w:rPr>
        <w:t xml:space="preserve"> </w:t>
      </w:r>
      <w:r w:rsidR="000429D0" w:rsidRPr="00C66B7D">
        <w:rPr>
          <w:rFonts w:ascii="Calibri" w:hAnsi="Calibri" w:cs="Calibri"/>
          <w:sz w:val="22"/>
          <w:szCs w:val="22"/>
        </w:rPr>
        <w:t>bulunur.</w:t>
      </w:r>
    </w:p>
    <w:p w14:paraId="4DF9C54E" w14:textId="36BEB976" w:rsidR="00185A68" w:rsidRPr="00C66B7D" w:rsidRDefault="000429D0" w:rsidP="000429D0">
      <w:pPr>
        <w:tabs>
          <w:tab w:val="left" w:pos="851"/>
        </w:tabs>
        <w:ind w:right="-122"/>
        <w:rPr>
          <w:rFonts w:ascii="Calibri" w:hAnsi="Calibri" w:cs="Calibri"/>
          <w:sz w:val="22"/>
          <w:szCs w:val="22"/>
        </w:rPr>
      </w:pPr>
      <w:r w:rsidRPr="00C66B7D">
        <w:rPr>
          <w:rFonts w:ascii="Calibri" w:hAnsi="Calibri" w:cs="Calibri"/>
          <w:sz w:val="22"/>
          <w:szCs w:val="22"/>
        </w:rPr>
        <w:t xml:space="preserve"> </w:t>
      </w:r>
    </w:p>
    <w:p w14:paraId="022D05E0" w14:textId="71CE8222" w:rsidR="004A7931" w:rsidRPr="00C66B7D" w:rsidRDefault="00B7631C" w:rsidP="004A7931">
      <w:pPr>
        <w:jc w:val="both"/>
        <w:rPr>
          <w:rFonts w:ascii="Calibri" w:hAnsi="Calibri" w:cs="Calibri"/>
          <w:b/>
          <w:sz w:val="22"/>
          <w:szCs w:val="22"/>
        </w:rPr>
      </w:pPr>
      <w:r w:rsidRPr="00C66B7D">
        <w:rPr>
          <w:rFonts w:ascii="Calibri" w:hAnsi="Calibri" w:cs="Calibri"/>
          <w:b/>
          <w:sz w:val="22"/>
          <w:szCs w:val="22"/>
        </w:rPr>
        <w:t xml:space="preserve">                </w:t>
      </w:r>
      <w:r w:rsidR="00AF346D" w:rsidRPr="00C66B7D">
        <w:rPr>
          <w:rFonts w:ascii="Calibri" w:hAnsi="Calibri" w:cs="Calibri"/>
          <w:b/>
          <w:sz w:val="22"/>
          <w:szCs w:val="22"/>
        </w:rPr>
        <w:t xml:space="preserve"> </w:t>
      </w:r>
      <w:r w:rsidR="004A7931" w:rsidRPr="00C66B7D">
        <w:rPr>
          <w:rFonts w:ascii="Calibri" w:hAnsi="Calibri" w:cs="Calibri"/>
          <w:b/>
          <w:sz w:val="22"/>
          <w:szCs w:val="22"/>
        </w:rPr>
        <w:t>Tezsiz yüksek lisans programı</w:t>
      </w:r>
    </w:p>
    <w:p w14:paraId="14470273" w14:textId="64DF9E73" w:rsidR="004A7931" w:rsidRPr="00C66B7D" w:rsidRDefault="00B7631C" w:rsidP="004A7931">
      <w:pPr>
        <w:rPr>
          <w:rFonts w:ascii="Calibri" w:hAnsi="Calibri" w:cs="Calibri"/>
          <w:b/>
          <w:sz w:val="22"/>
          <w:szCs w:val="22"/>
        </w:rPr>
      </w:pPr>
      <w:r w:rsidRPr="00C66B7D">
        <w:rPr>
          <w:rFonts w:ascii="Calibri" w:hAnsi="Calibri" w:cs="Calibri"/>
          <w:b/>
          <w:sz w:val="22"/>
          <w:szCs w:val="22"/>
        </w:rPr>
        <w:t xml:space="preserve">                </w:t>
      </w:r>
      <w:r w:rsidR="00AF346D" w:rsidRPr="00C66B7D">
        <w:rPr>
          <w:rFonts w:ascii="Calibri" w:hAnsi="Calibri" w:cs="Calibri"/>
          <w:b/>
          <w:sz w:val="22"/>
          <w:szCs w:val="22"/>
        </w:rPr>
        <w:t xml:space="preserve"> </w:t>
      </w:r>
      <w:r w:rsidR="004A7931" w:rsidRPr="00C66B7D">
        <w:rPr>
          <w:rFonts w:ascii="Calibri" w:hAnsi="Calibri" w:cs="Calibri"/>
          <w:b/>
          <w:sz w:val="22"/>
          <w:szCs w:val="22"/>
        </w:rPr>
        <w:t>Amaç ve kapsam</w:t>
      </w:r>
    </w:p>
    <w:p w14:paraId="32317D15" w14:textId="1A6342D2" w:rsidR="00185A68" w:rsidRPr="00C66B7D" w:rsidRDefault="004A7931" w:rsidP="004A7931">
      <w:pPr>
        <w:tabs>
          <w:tab w:val="left" w:pos="851"/>
        </w:tabs>
        <w:ind w:right="-122"/>
        <w:rPr>
          <w:rFonts w:ascii="Calibri" w:hAnsi="Calibri" w:cs="Calibri"/>
          <w:bCs/>
          <w:sz w:val="22"/>
          <w:szCs w:val="22"/>
          <w:lang w:eastAsia="tr-TR"/>
        </w:rPr>
      </w:pPr>
      <w:r w:rsidRPr="00C66B7D">
        <w:rPr>
          <w:rFonts w:ascii="Calibri" w:hAnsi="Calibri" w:cs="Calibri"/>
          <w:b/>
          <w:bCs/>
          <w:sz w:val="22"/>
          <w:szCs w:val="22"/>
          <w:lang w:eastAsia="tr-TR"/>
        </w:rPr>
        <w:t xml:space="preserve">                 MADDE 32 – </w:t>
      </w:r>
      <w:r w:rsidRPr="00C66B7D">
        <w:rPr>
          <w:rFonts w:ascii="Calibri" w:hAnsi="Calibri" w:cs="Calibri"/>
          <w:bCs/>
          <w:sz w:val="22"/>
          <w:szCs w:val="22"/>
          <w:lang w:eastAsia="tr-TR"/>
        </w:rPr>
        <w:t>(1) Tezsiz yüksek lisans programının amacı, öğrenciye mesleki konuda</w:t>
      </w:r>
      <w:r w:rsidR="00AF346D" w:rsidRPr="00C66B7D">
        <w:rPr>
          <w:rFonts w:ascii="Calibri" w:hAnsi="Calibri" w:cs="Calibri"/>
          <w:bCs/>
          <w:sz w:val="22"/>
          <w:szCs w:val="22"/>
          <w:lang w:eastAsia="tr-TR"/>
        </w:rPr>
        <w:t xml:space="preserve"> </w:t>
      </w:r>
      <w:r w:rsidRPr="00C66B7D">
        <w:rPr>
          <w:rFonts w:ascii="Calibri" w:hAnsi="Calibri" w:cs="Calibri"/>
          <w:bCs/>
          <w:sz w:val="22"/>
          <w:szCs w:val="22"/>
          <w:lang w:eastAsia="tr-TR"/>
        </w:rPr>
        <w:t>derin bilgi kazandırmak ve mevcut bilginin uygulamada nasıl kullanılacağını göstermektir.</w:t>
      </w:r>
    </w:p>
    <w:p w14:paraId="1262B1B1" w14:textId="6F478DBE" w:rsidR="004A7931" w:rsidRPr="00C66B7D" w:rsidRDefault="004A7931" w:rsidP="004A7931">
      <w:pPr>
        <w:tabs>
          <w:tab w:val="left" w:pos="851"/>
        </w:tabs>
        <w:ind w:right="-122"/>
        <w:rPr>
          <w:rFonts w:ascii="Calibri" w:hAnsi="Calibri" w:cs="Calibri"/>
          <w:sz w:val="22"/>
          <w:szCs w:val="22"/>
        </w:rPr>
      </w:pPr>
    </w:p>
    <w:p w14:paraId="3B000B76" w14:textId="29787A22" w:rsidR="005656D3" w:rsidRPr="00C66B7D" w:rsidRDefault="00B7631C" w:rsidP="00EC56EE">
      <w:pPr>
        <w:jc w:val="both"/>
        <w:rPr>
          <w:rFonts w:ascii="Calibri" w:hAnsi="Calibri" w:cs="Calibri"/>
          <w:b/>
          <w:sz w:val="22"/>
          <w:szCs w:val="22"/>
        </w:rPr>
      </w:pPr>
      <w:r w:rsidRPr="00C66B7D">
        <w:rPr>
          <w:rFonts w:ascii="Calibri" w:hAnsi="Calibri" w:cs="Calibri"/>
          <w:b/>
          <w:sz w:val="22"/>
          <w:szCs w:val="22"/>
        </w:rPr>
        <w:t xml:space="preserve">                </w:t>
      </w:r>
      <w:r w:rsidR="00AF346D" w:rsidRPr="00C66B7D">
        <w:rPr>
          <w:rFonts w:ascii="Calibri" w:hAnsi="Calibri" w:cs="Calibri"/>
          <w:b/>
          <w:sz w:val="22"/>
          <w:szCs w:val="22"/>
        </w:rPr>
        <w:t xml:space="preserve"> </w:t>
      </w:r>
      <w:r w:rsidRPr="00C66B7D">
        <w:rPr>
          <w:rFonts w:ascii="Calibri" w:hAnsi="Calibri" w:cs="Calibri"/>
          <w:b/>
          <w:sz w:val="22"/>
          <w:szCs w:val="22"/>
        </w:rPr>
        <w:t>Tezsiz yüksek lisans süresi ve ders yükü</w:t>
      </w:r>
    </w:p>
    <w:p w14:paraId="0BC47B1F" w14:textId="6D62FD07" w:rsidR="005656D3" w:rsidRPr="00C66B7D" w:rsidRDefault="00106A8A" w:rsidP="005656D3">
      <w:pPr>
        <w:ind w:firstLine="567"/>
        <w:jc w:val="both"/>
        <w:rPr>
          <w:rFonts w:ascii="Calibri" w:hAnsi="Calibri" w:cs="Calibri"/>
          <w:sz w:val="22"/>
          <w:szCs w:val="22"/>
        </w:rPr>
      </w:pPr>
      <w:r>
        <w:rPr>
          <w:rFonts w:ascii="Calibri" w:hAnsi="Calibri" w:cs="Calibri"/>
          <w:b/>
          <w:bCs/>
          <w:color w:val="1C283D"/>
          <w:sz w:val="22"/>
          <w:szCs w:val="22"/>
        </w:rPr>
        <w:t xml:space="preserve">     </w:t>
      </w:r>
      <w:r w:rsidR="005656D3" w:rsidRPr="00C66B7D">
        <w:rPr>
          <w:rFonts w:ascii="Calibri" w:hAnsi="Calibri" w:cs="Calibri"/>
          <w:b/>
          <w:bCs/>
          <w:color w:val="1C283D"/>
          <w:sz w:val="22"/>
          <w:szCs w:val="22"/>
        </w:rPr>
        <w:t>MADDE 33</w:t>
      </w:r>
      <w:r w:rsidR="005656D3" w:rsidRPr="00C66B7D">
        <w:rPr>
          <w:rFonts w:ascii="Calibri" w:hAnsi="Calibri" w:cs="Calibri"/>
          <w:b/>
          <w:bCs/>
          <w:sz w:val="22"/>
          <w:szCs w:val="22"/>
        </w:rPr>
        <w:t>–</w:t>
      </w:r>
      <w:r w:rsidR="005656D3" w:rsidRPr="00C66B7D">
        <w:rPr>
          <w:rFonts w:ascii="Calibri" w:hAnsi="Calibri" w:cs="Calibri"/>
          <w:sz w:val="22"/>
          <w:szCs w:val="22"/>
        </w:rPr>
        <w:t xml:space="preserve"> (1) Tezsiz yüksek lisans programı, öğrenciye mesleki konularda bilgi kazandırarak mevcut bilginin uygulamada nasıl kullanılacağını gösterir. </w:t>
      </w:r>
    </w:p>
    <w:p w14:paraId="0171FECE" w14:textId="77777777" w:rsidR="00C00EAB" w:rsidRDefault="00C00EAB" w:rsidP="00C00EAB">
      <w:pPr>
        <w:ind w:firstLine="567"/>
        <w:jc w:val="both"/>
        <w:rPr>
          <w:rFonts w:ascii="Calibri" w:hAnsi="Calibri" w:cs="Calibri"/>
          <w:sz w:val="22"/>
          <w:szCs w:val="22"/>
        </w:rPr>
      </w:pPr>
      <w:r>
        <w:rPr>
          <w:rFonts w:ascii="Calibri" w:hAnsi="Calibri" w:cs="Calibri"/>
          <w:sz w:val="22"/>
          <w:szCs w:val="22"/>
        </w:rPr>
        <w:t>(2) Tezsiz yüksek lisans programı; toplam 30 yerel krediden ve 90 AKTS’ den az olmamak koşuluyla en az on ders ile dönem projesi dersinden oluşur. Ders sayısı, yerel kredi ve AKTS kredi toplamı Enstitü Kurulu kararı ile %50 oranında</w:t>
      </w:r>
      <w:r>
        <w:rPr>
          <w:rFonts w:ascii="Calibri" w:hAnsi="Calibri" w:cs="Calibri"/>
          <w:spacing w:val="-2"/>
          <w:sz w:val="22"/>
          <w:szCs w:val="22"/>
        </w:rPr>
        <w:t xml:space="preserve"> </w:t>
      </w:r>
      <w:r>
        <w:rPr>
          <w:rFonts w:ascii="Calibri" w:hAnsi="Calibri" w:cs="Calibri"/>
          <w:sz w:val="22"/>
          <w:szCs w:val="22"/>
        </w:rPr>
        <w:t>artırılabilir.</w:t>
      </w:r>
    </w:p>
    <w:p w14:paraId="0D48CBA7" w14:textId="77777777" w:rsidR="00C00EAB" w:rsidRDefault="00C00EAB" w:rsidP="00C00EAB">
      <w:pPr>
        <w:ind w:firstLine="567"/>
        <w:jc w:val="both"/>
        <w:rPr>
          <w:rFonts w:ascii="Calibri" w:hAnsi="Calibri" w:cs="Calibri"/>
          <w:sz w:val="22"/>
          <w:szCs w:val="22"/>
        </w:rPr>
      </w:pPr>
      <w:r>
        <w:rPr>
          <w:rFonts w:ascii="Calibri" w:hAnsi="Calibri" w:cs="Calibri"/>
          <w:sz w:val="22"/>
          <w:szCs w:val="22"/>
        </w:rPr>
        <w:t>(3) Tezsiz</w:t>
      </w:r>
      <w:r>
        <w:rPr>
          <w:rFonts w:ascii="Calibri" w:hAnsi="Calibri" w:cs="Calibri"/>
          <w:spacing w:val="-6"/>
          <w:sz w:val="22"/>
          <w:szCs w:val="22"/>
        </w:rPr>
        <w:t xml:space="preserve"> </w:t>
      </w:r>
      <w:r>
        <w:rPr>
          <w:rFonts w:ascii="Calibri" w:hAnsi="Calibri" w:cs="Calibri"/>
          <w:sz w:val="22"/>
          <w:szCs w:val="22"/>
        </w:rPr>
        <w:t>yüksek</w:t>
      </w:r>
      <w:r>
        <w:rPr>
          <w:rFonts w:ascii="Calibri" w:hAnsi="Calibri" w:cs="Calibri"/>
          <w:spacing w:val="-9"/>
          <w:sz w:val="22"/>
          <w:szCs w:val="22"/>
        </w:rPr>
        <w:t xml:space="preserve"> </w:t>
      </w:r>
      <w:r>
        <w:rPr>
          <w:rFonts w:ascii="Calibri" w:hAnsi="Calibri" w:cs="Calibri"/>
          <w:sz w:val="22"/>
          <w:szCs w:val="22"/>
        </w:rPr>
        <w:t>lisans</w:t>
      </w:r>
      <w:r>
        <w:rPr>
          <w:rFonts w:ascii="Calibri" w:hAnsi="Calibri" w:cs="Calibri"/>
          <w:spacing w:val="-7"/>
          <w:sz w:val="22"/>
          <w:szCs w:val="22"/>
        </w:rPr>
        <w:t xml:space="preserve"> </w:t>
      </w:r>
      <w:r>
        <w:rPr>
          <w:rFonts w:ascii="Calibri" w:hAnsi="Calibri" w:cs="Calibri"/>
          <w:sz w:val="22"/>
          <w:szCs w:val="22"/>
        </w:rPr>
        <w:t>programının</w:t>
      </w:r>
      <w:r>
        <w:rPr>
          <w:rFonts w:ascii="Calibri" w:hAnsi="Calibri" w:cs="Calibri"/>
          <w:spacing w:val="-8"/>
          <w:sz w:val="22"/>
          <w:szCs w:val="22"/>
        </w:rPr>
        <w:t xml:space="preserve"> </w:t>
      </w:r>
      <w:r>
        <w:rPr>
          <w:rFonts w:ascii="Calibri" w:hAnsi="Calibri" w:cs="Calibri"/>
          <w:sz w:val="22"/>
          <w:szCs w:val="22"/>
        </w:rPr>
        <w:t>her</w:t>
      </w:r>
      <w:r>
        <w:rPr>
          <w:rFonts w:ascii="Calibri" w:hAnsi="Calibri" w:cs="Calibri"/>
          <w:spacing w:val="-8"/>
          <w:sz w:val="22"/>
          <w:szCs w:val="22"/>
        </w:rPr>
        <w:t xml:space="preserve"> </w:t>
      </w:r>
      <w:r>
        <w:rPr>
          <w:rFonts w:ascii="Calibri" w:hAnsi="Calibri" w:cs="Calibri"/>
          <w:sz w:val="22"/>
          <w:szCs w:val="22"/>
        </w:rPr>
        <w:t>dönemindeki</w:t>
      </w:r>
      <w:r>
        <w:rPr>
          <w:rFonts w:ascii="Calibri" w:hAnsi="Calibri" w:cs="Calibri"/>
          <w:spacing w:val="-6"/>
          <w:sz w:val="22"/>
          <w:szCs w:val="22"/>
        </w:rPr>
        <w:t xml:space="preserve"> </w:t>
      </w:r>
      <w:r>
        <w:rPr>
          <w:rFonts w:ascii="Calibri" w:hAnsi="Calibri" w:cs="Calibri"/>
          <w:sz w:val="22"/>
          <w:szCs w:val="22"/>
        </w:rPr>
        <w:t>iş</w:t>
      </w:r>
      <w:r>
        <w:rPr>
          <w:rFonts w:ascii="Calibri" w:hAnsi="Calibri" w:cs="Calibri"/>
          <w:spacing w:val="-8"/>
          <w:sz w:val="22"/>
          <w:szCs w:val="22"/>
        </w:rPr>
        <w:t xml:space="preserve"> </w:t>
      </w:r>
      <w:r>
        <w:rPr>
          <w:rFonts w:ascii="Calibri" w:hAnsi="Calibri" w:cs="Calibri"/>
          <w:sz w:val="22"/>
          <w:szCs w:val="22"/>
        </w:rPr>
        <w:t>yükü</w:t>
      </w:r>
      <w:r>
        <w:rPr>
          <w:rFonts w:ascii="Calibri" w:hAnsi="Calibri" w:cs="Calibri"/>
          <w:spacing w:val="-6"/>
          <w:sz w:val="22"/>
          <w:szCs w:val="22"/>
        </w:rPr>
        <w:t xml:space="preserve"> </w:t>
      </w:r>
      <w:r>
        <w:rPr>
          <w:rFonts w:ascii="Calibri" w:hAnsi="Calibri" w:cs="Calibri"/>
          <w:sz w:val="22"/>
          <w:szCs w:val="22"/>
        </w:rPr>
        <w:t>30</w:t>
      </w:r>
      <w:r>
        <w:rPr>
          <w:rFonts w:ascii="Calibri" w:hAnsi="Calibri" w:cs="Calibri"/>
          <w:spacing w:val="-7"/>
          <w:sz w:val="22"/>
          <w:szCs w:val="22"/>
        </w:rPr>
        <w:t xml:space="preserve"> </w:t>
      </w:r>
      <w:r>
        <w:rPr>
          <w:rFonts w:ascii="Calibri" w:hAnsi="Calibri" w:cs="Calibri"/>
          <w:sz w:val="22"/>
          <w:szCs w:val="22"/>
        </w:rPr>
        <w:t>AKTS</w:t>
      </w:r>
      <w:r>
        <w:rPr>
          <w:rFonts w:ascii="Calibri" w:hAnsi="Calibri" w:cs="Calibri"/>
          <w:spacing w:val="-7"/>
          <w:sz w:val="22"/>
          <w:szCs w:val="22"/>
        </w:rPr>
        <w:t xml:space="preserve"> </w:t>
      </w:r>
      <w:r>
        <w:rPr>
          <w:rFonts w:ascii="Calibri" w:hAnsi="Calibri" w:cs="Calibri"/>
          <w:sz w:val="22"/>
          <w:szCs w:val="22"/>
        </w:rPr>
        <w:t>olmak</w:t>
      </w:r>
      <w:r>
        <w:rPr>
          <w:rFonts w:ascii="Calibri" w:hAnsi="Calibri" w:cs="Calibri"/>
          <w:spacing w:val="-8"/>
          <w:sz w:val="22"/>
          <w:szCs w:val="22"/>
        </w:rPr>
        <w:t xml:space="preserve"> </w:t>
      </w:r>
      <w:r>
        <w:rPr>
          <w:rFonts w:ascii="Calibri" w:hAnsi="Calibri" w:cs="Calibri"/>
          <w:sz w:val="22"/>
          <w:szCs w:val="22"/>
        </w:rPr>
        <w:t>üzere</w:t>
      </w:r>
      <w:r>
        <w:rPr>
          <w:rFonts w:ascii="Calibri" w:hAnsi="Calibri" w:cs="Calibri"/>
          <w:spacing w:val="-7"/>
          <w:sz w:val="22"/>
          <w:szCs w:val="22"/>
        </w:rPr>
        <w:t xml:space="preserve"> </w:t>
      </w:r>
      <w:r>
        <w:rPr>
          <w:rFonts w:ascii="Calibri" w:hAnsi="Calibri" w:cs="Calibri"/>
          <w:sz w:val="22"/>
          <w:szCs w:val="22"/>
        </w:rPr>
        <w:t>toplam</w:t>
      </w:r>
      <w:r>
        <w:rPr>
          <w:rFonts w:ascii="Calibri" w:hAnsi="Calibri" w:cs="Calibri"/>
          <w:spacing w:val="-11"/>
          <w:sz w:val="22"/>
          <w:szCs w:val="22"/>
        </w:rPr>
        <w:t xml:space="preserve"> </w:t>
      </w:r>
      <w:r>
        <w:rPr>
          <w:rFonts w:ascii="Calibri" w:hAnsi="Calibri" w:cs="Calibri"/>
          <w:sz w:val="22"/>
          <w:szCs w:val="22"/>
        </w:rPr>
        <w:t>iş</w:t>
      </w:r>
      <w:r>
        <w:rPr>
          <w:rFonts w:ascii="Calibri" w:hAnsi="Calibri" w:cs="Calibri"/>
          <w:spacing w:val="-4"/>
          <w:sz w:val="22"/>
          <w:szCs w:val="22"/>
        </w:rPr>
        <w:t xml:space="preserve"> </w:t>
      </w:r>
      <w:r>
        <w:rPr>
          <w:rFonts w:ascii="Calibri" w:hAnsi="Calibri" w:cs="Calibri"/>
          <w:sz w:val="22"/>
          <w:szCs w:val="22"/>
        </w:rPr>
        <w:t>yükü</w:t>
      </w:r>
      <w:r>
        <w:rPr>
          <w:rFonts w:ascii="Calibri" w:hAnsi="Calibri" w:cs="Calibri"/>
          <w:spacing w:val="-7"/>
          <w:sz w:val="22"/>
          <w:szCs w:val="22"/>
        </w:rPr>
        <w:t xml:space="preserve"> </w:t>
      </w:r>
      <w:r>
        <w:rPr>
          <w:rFonts w:ascii="Calibri" w:hAnsi="Calibri" w:cs="Calibri"/>
          <w:sz w:val="22"/>
          <w:szCs w:val="22"/>
        </w:rPr>
        <w:t>90</w:t>
      </w:r>
      <w:r>
        <w:rPr>
          <w:rFonts w:ascii="Calibri" w:hAnsi="Calibri" w:cs="Calibri"/>
          <w:spacing w:val="4"/>
          <w:sz w:val="22"/>
          <w:szCs w:val="22"/>
        </w:rPr>
        <w:t xml:space="preserve"> </w:t>
      </w:r>
      <w:r>
        <w:rPr>
          <w:rFonts w:ascii="Calibri" w:hAnsi="Calibri" w:cs="Calibri"/>
          <w:sz w:val="22"/>
          <w:szCs w:val="22"/>
        </w:rPr>
        <w:t>AKTS’ dir. Düzenli olmayan öğrenciler için bir dönemde en fazla kaç AKTS’ lik ders alınabileceği Senato kararıyla</w:t>
      </w:r>
      <w:r>
        <w:rPr>
          <w:rFonts w:ascii="Calibri" w:hAnsi="Calibri" w:cs="Calibri"/>
          <w:spacing w:val="-27"/>
          <w:sz w:val="22"/>
          <w:szCs w:val="22"/>
        </w:rPr>
        <w:t xml:space="preserve"> </w:t>
      </w:r>
      <w:r>
        <w:rPr>
          <w:rFonts w:ascii="Calibri" w:hAnsi="Calibri" w:cs="Calibri"/>
          <w:sz w:val="22"/>
          <w:szCs w:val="22"/>
        </w:rPr>
        <w:t>belirlenir.</w:t>
      </w:r>
    </w:p>
    <w:p w14:paraId="3CB97C98" w14:textId="77777777" w:rsidR="00C00EAB" w:rsidRDefault="00C00EAB" w:rsidP="00C00EAB">
      <w:pPr>
        <w:ind w:firstLine="567"/>
        <w:jc w:val="both"/>
        <w:rPr>
          <w:rFonts w:ascii="Calibri" w:hAnsi="Calibri" w:cs="Calibri"/>
          <w:sz w:val="22"/>
          <w:szCs w:val="22"/>
        </w:rPr>
      </w:pPr>
      <w:r>
        <w:rPr>
          <w:rFonts w:ascii="Calibri" w:hAnsi="Calibri" w:cs="Calibri"/>
          <w:sz w:val="22"/>
          <w:szCs w:val="22"/>
        </w:rPr>
        <w:t>(4) Dönem</w:t>
      </w:r>
      <w:r>
        <w:rPr>
          <w:rFonts w:ascii="Calibri" w:hAnsi="Calibri" w:cs="Calibri"/>
          <w:spacing w:val="-7"/>
          <w:sz w:val="22"/>
          <w:szCs w:val="22"/>
        </w:rPr>
        <w:t xml:space="preserve"> </w:t>
      </w:r>
      <w:r>
        <w:rPr>
          <w:rFonts w:ascii="Calibri" w:hAnsi="Calibri" w:cs="Calibri"/>
          <w:sz w:val="22"/>
          <w:szCs w:val="22"/>
        </w:rPr>
        <w:t>projesi</w:t>
      </w:r>
      <w:r>
        <w:rPr>
          <w:rFonts w:ascii="Calibri" w:hAnsi="Calibri" w:cs="Calibri"/>
          <w:spacing w:val="-3"/>
          <w:sz w:val="22"/>
          <w:szCs w:val="22"/>
        </w:rPr>
        <w:t xml:space="preserve"> </w:t>
      </w:r>
      <w:r>
        <w:rPr>
          <w:rFonts w:ascii="Calibri" w:hAnsi="Calibri" w:cs="Calibri"/>
          <w:sz w:val="22"/>
          <w:szCs w:val="22"/>
        </w:rPr>
        <w:t>dersi</w:t>
      </w:r>
      <w:r>
        <w:rPr>
          <w:rFonts w:ascii="Calibri" w:hAnsi="Calibri" w:cs="Calibri"/>
          <w:spacing w:val="-3"/>
          <w:sz w:val="22"/>
          <w:szCs w:val="22"/>
        </w:rPr>
        <w:t xml:space="preserve"> </w:t>
      </w:r>
      <w:r>
        <w:rPr>
          <w:rFonts w:ascii="Calibri" w:hAnsi="Calibri" w:cs="Calibri"/>
          <w:sz w:val="22"/>
          <w:szCs w:val="22"/>
        </w:rPr>
        <w:t>kredisiz</w:t>
      </w:r>
      <w:r>
        <w:rPr>
          <w:rFonts w:ascii="Calibri" w:hAnsi="Calibri" w:cs="Calibri"/>
          <w:spacing w:val="-4"/>
          <w:sz w:val="22"/>
          <w:szCs w:val="22"/>
        </w:rPr>
        <w:t xml:space="preserve"> </w:t>
      </w:r>
      <w:r>
        <w:rPr>
          <w:rFonts w:ascii="Calibri" w:hAnsi="Calibri" w:cs="Calibri"/>
          <w:sz w:val="22"/>
          <w:szCs w:val="22"/>
        </w:rPr>
        <w:t>olup;</w:t>
      </w:r>
      <w:r>
        <w:rPr>
          <w:rFonts w:ascii="Calibri" w:hAnsi="Calibri" w:cs="Calibri"/>
          <w:spacing w:val="-3"/>
          <w:sz w:val="22"/>
          <w:szCs w:val="22"/>
        </w:rPr>
        <w:t xml:space="preserve"> </w:t>
      </w:r>
      <w:r>
        <w:rPr>
          <w:rFonts w:ascii="Calibri" w:hAnsi="Calibri" w:cs="Calibri"/>
          <w:sz w:val="22"/>
          <w:szCs w:val="22"/>
        </w:rPr>
        <w:t>başarılı</w:t>
      </w:r>
      <w:r>
        <w:rPr>
          <w:rFonts w:ascii="Calibri" w:hAnsi="Calibri" w:cs="Calibri"/>
          <w:spacing w:val="-3"/>
          <w:sz w:val="22"/>
          <w:szCs w:val="22"/>
        </w:rPr>
        <w:t xml:space="preserve"> </w:t>
      </w:r>
      <w:r>
        <w:rPr>
          <w:rFonts w:ascii="Calibri" w:hAnsi="Calibri" w:cs="Calibri"/>
          <w:sz w:val="22"/>
          <w:szCs w:val="22"/>
        </w:rPr>
        <w:t>(P),</w:t>
      </w:r>
      <w:r>
        <w:rPr>
          <w:rFonts w:ascii="Calibri" w:hAnsi="Calibri" w:cs="Calibri"/>
          <w:spacing w:val="-6"/>
          <w:sz w:val="22"/>
          <w:szCs w:val="22"/>
        </w:rPr>
        <w:t xml:space="preserve"> </w:t>
      </w:r>
      <w:r>
        <w:rPr>
          <w:rFonts w:ascii="Calibri" w:hAnsi="Calibri" w:cs="Calibri"/>
          <w:sz w:val="22"/>
          <w:szCs w:val="22"/>
        </w:rPr>
        <w:t>başarısız</w:t>
      </w:r>
      <w:r>
        <w:rPr>
          <w:rFonts w:ascii="Calibri" w:hAnsi="Calibri" w:cs="Calibri"/>
          <w:spacing w:val="-4"/>
          <w:sz w:val="22"/>
          <w:szCs w:val="22"/>
        </w:rPr>
        <w:t xml:space="preserve"> </w:t>
      </w:r>
      <w:r>
        <w:rPr>
          <w:rFonts w:ascii="Calibri" w:hAnsi="Calibri" w:cs="Calibri"/>
          <w:sz w:val="22"/>
          <w:szCs w:val="22"/>
        </w:rPr>
        <w:t>(F)</w:t>
      </w:r>
      <w:r>
        <w:rPr>
          <w:rFonts w:ascii="Calibri" w:hAnsi="Calibri" w:cs="Calibri"/>
          <w:spacing w:val="-3"/>
          <w:sz w:val="22"/>
          <w:szCs w:val="22"/>
        </w:rPr>
        <w:t xml:space="preserve"> </w:t>
      </w:r>
      <w:r>
        <w:rPr>
          <w:rFonts w:ascii="Calibri" w:hAnsi="Calibri" w:cs="Calibri"/>
          <w:sz w:val="22"/>
          <w:szCs w:val="22"/>
        </w:rPr>
        <w:t>veya</w:t>
      </w:r>
      <w:r>
        <w:rPr>
          <w:rFonts w:ascii="Calibri" w:hAnsi="Calibri" w:cs="Calibri"/>
          <w:spacing w:val="-4"/>
          <w:sz w:val="22"/>
          <w:szCs w:val="22"/>
        </w:rPr>
        <w:t xml:space="preserve"> </w:t>
      </w:r>
      <w:r>
        <w:rPr>
          <w:rFonts w:ascii="Calibri" w:hAnsi="Calibri" w:cs="Calibri"/>
          <w:sz w:val="22"/>
          <w:szCs w:val="22"/>
        </w:rPr>
        <w:t>tamamlanmamış</w:t>
      </w:r>
      <w:r>
        <w:rPr>
          <w:rFonts w:ascii="Calibri" w:hAnsi="Calibri" w:cs="Calibri"/>
          <w:spacing w:val="-4"/>
          <w:sz w:val="22"/>
          <w:szCs w:val="22"/>
        </w:rPr>
        <w:t xml:space="preserve"> </w:t>
      </w:r>
      <w:r>
        <w:rPr>
          <w:rFonts w:ascii="Calibri" w:hAnsi="Calibri" w:cs="Calibri"/>
          <w:sz w:val="22"/>
          <w:szCs w:val="22"/>
        </w:rPr>
        <w:t>(I)</w:t>
      </w:r>
      <w:r>
        <w:rPr>
          <w:rFonts w:ascii="Calibri" w:hAnsi="Calibri" w:cs="Calibri"/>
          <w:spacing w:val="-3"/>
          <w:sz w:val="22"/>
          <w:szCs w:val="22"/>
        </w:rPr>
        <w:t xml:space="preserve"> </w:t>
      </w:r>
      <w:r>
        <w:rPr>
          <w:rFonts w:ascii="Calibri" w:hAnsi="Calibri" w:cs="Calibri"/>
          <w:sz w:val="22"/>
          <w:szCs w:val="22"/>
        </w:rPr>
        <w:t>olarak</w:t>
      </w:r>
      <w:r>
        <w:rPr>
          <w:rFonts w:ascii="Calibri" w:hAnsi="Calibri" w:cs="Calibri"/>
          <w:spacing w:val="-5"/>
          <w:sz w:val="22"/>
          <w:szCs w:val="22"/>
        </w:rPr>
        <w:t xml:space="preserve"> </w:t>
      </w:r>
      <w:r>
        <w:rPr>
          <w:rFonts w:ascii="Calibri" w:hAnsi="Calibri" w:cs="Calibri"/>
          <w:sz w:val="22"/>
          <w:szCs w:val="22"/>
        </w:rPr>
        <w:t>değerlendirilir. Öğrenci, dönem projesinin alındığı yarıyılda bu derse kayıt yaptırmak ve yarıyıl sonunda yazılı proje ve/veya rapor vermek</w:t>
      </w:r>
      <w:r>
        <w:rPr>
          <w:rFonts w:ascii="Calibri" w:hAnsi="Calibri" w:cs="Calibri"/>
          <w:spacing w:val="-2"/>
          <w:sz w:val="22"/>
          <w:szCs w:val="22"/>
        </w:rPr>
        <w:t xml:space="preserve"> </w:t>
      </w:r>
      <w:r>
        <w:rPr>
          <w:rFonts w:ascii="Calibri" w:hAnsi="Calibri" w:cs="Calibri"/>
          <w:sz w:val="22"/>
          <w:szCs w:val="22"/>
        </w:rPr>
        <w:t>zorundadır.</w:t>
      </w:r>
    </w:p>
    <w:p w14:paraId="32ED97AB" w14:textId="77777777" w:rsidR="00C00EAB" w:rsidRDefault="00C00EAB" w:rsidP="00C00EAB">
      <w:pPr>
        <w:ind w:firstLine="567"/>
        <w:jc w:val="both"/>
        <w:rPr>
          <w:rFonts w:ascii="Calibri" w:hAnsi="Calibri" w:cs="Calibri"/>
          <w:sz w:val="22"/>
          <w:szCs w:val="22"/>
        </w:rPr>
      </w:pPr>
      <w:r>
        <w:rPr>
          <w:rFonts w:ascii="Calibri" w:hAnsi="Calibri" w:cs="Calibri"/>
          <w:sz w:val="22"/>
          <w:szCs w:val="22"/>
        </w:rPr>
        <w:t>(5) Ders yükünü ve 90 AKTS’ lik iş yükünü başarıyla tamamlayan ve dönem projesi danışman tarafından başarılı bulunan öğrenci mezuniyete hak</w:t>
      </w:r>
      <w:r>
        <w:rPr>
          <w:rFonts w:ascii="Calibri" w:hAnsi="Calibri" w:cs="Calibri"/>
          <w:spacing w:val="-3"/>
          <w:sz w:val="22"/>
          <w:szCs w:val="22"/>
        </w:rPr>
        <w:t xml:space="preserve"> </w:t>
      </w:r>
      <w:r>
        <w:rPr>
          <w:rFonts w:ascii="Calibri" w:hAnsi="Calibri" w:cs="Calibri"/>
          <w:sz w:val="22"/>
          <w:szCs w:val="22"/>
        </w:rPr>
        <w:t>kazanır.</w:t>
      </w:r>
    </w:p>
    <w:p w14:paraId="5FE03F01" w14:textId="77777777" w:rsidR="00C00EAB" w:rsidRDefault="00C00EAB" w:rsidP="00C00EAB">
      <w:pPr>
        <w:ind w:firstLine="567"/>
        <w:jc w:val="both"/>
        <w:rPr>
          <w:rFonts w:ascii="Calibri" w:hAnsi="Calibri" w:cs="Calibri"/>
          <w:sz w:val="22"/>
          <w:szCs w:val="22"/>
        </w:rPr>
      </w:pPr>
      <w:r>
        <w:rPr>
          <w:rFonts w:ascii="Calibri" w:hAnsi="Calibri" w:cs="Calibri"/>
          <w:sz w:val="22"/>
          <w:szCs w:val="22"/>
        </w:rPr>
        <w:t>(6) Senato tarafından belirlenen esaslara göre tezsiz yüksek lisans programının sonunda yeterlik sınavı uygulanabilir.</w:t>
      </w:r>
    </w:p>
    <w:p w14:paraId="38DDF8EF" w14:textId="77777777" w:rsidR="00C00EAB" w:rsidRDefault="00C00EAB" w:rsidP="00C00EAB">
      <w:pPr>
        <w:ind w:firstLine="567"/>
        <w:jc w:val="both"/>
        <w:rPr>
          <w:rFonts w:ascii="Calibri" w:hAnsi="Calibri" w:cs="Calibri"/>
          <w:sz w:val="22"/>
          <w:szCs w:val="22"/>
        </w:rPr>
      </w:pPr>
      <w:r>
        <w:rPr>
          <w:rFonts w:ascii="Calibri" w:hAnsi="Calibri" w:cs="Calibri"/>
          <w:sz w:val="22"/>
          <w:szCs w:val="22"/>
        </w:rPr>
        <w:t>(7) Öğrencinin alacağı derslerin en çok üçü, lisans öğrenimi sırasında alınmamış olması kaydıyla, lisans derslerinden</w:t>
      </w:r>
      <w:r>
        <w:rPr>
          <w:rFonts w:ascii="Calibri" w:hAnsi="Calibri" w:cs="Calibri"/>
          <w:spacing w:val="-2"/>
          <w:sz w:val="22"/>
          <w:szCs w:val="22"/>
        </w:rPr>
        <w:t xml:space="preserve"> </w:t>
      </w:r>
      <w:r>
        <w:rPr>
          <w:rFonts w:ascii="Calibri" w:hAnsi="Calibri" w:cs="Calibri"/>
          <w:sz w:val="22"/>
          <w:szCs w:val="22"/>
        </w:rPr>
        <w:t>seçilebilir.</w:t>
      </w:r>
    </w:p>
    <w:p w14:paraId="5F465CAD" w14:textId="77777777" w:rsidR="00732ECE" w:rsidRDefault="00732ECE" w:rsidP="00C00EAB">
      <w:pPr>
        <w:ind w:firstLine="567"/>
        <w:jc w:val="both"/>
        <w:rPr>
          <w:rFonts w:ascii="Calibri" w:hAnsi="Calibri" w:cs="Calibri"/>
          <w:sz w:val="22"/>
          <w:szCs w:val="22"/>
        </w:rPr>
      </w:pPr>
    </w:p>
    <w:p w14:paraId="36A3AE0F" w14:textId="77777777" w:rsidR="00C00EAB" w:rsidRDefault="00C00EAB" w:rsidP="00C00EAB">
      <w:pPr>
        <w:ind w:firstLine="708"/>
        <w:jc w:val="both"/>
        <w:rPr>
          <w:rFonts w:ascii="Calibri" w:hAnsi="Calibri" w:cs="Calibri"/>
          <w:b/>
          <w:sz w:val="22"/>
          <w:szCs w:val="22"/>
        </w:rPr>
      </w:pPr>
      <w:r>
        <w:rPr>
          <w:rFonts w:ascii="Calibri" w:hAnsi="Calibri" w:cs="Calibri"/>
          <w:b/>
          <w:sz w:val="22"/>
          <w:szCs w:val="22"/>
        </w:rPr>
        <w:t>Akademik danışman ve proje danışmanı atanması</w:t>
      </w:r>
    </w:p>
    <w:p w14:paraId="4E251AAD" w14:textId="081B4EC6" w:rsidR="00FA7F2E" w:rsidRDefault="00FA7F2E" w:rsidP="00FA7F2E">
      <w:pPr>
        <w:ind w:firstLine="708"/>
        <w:jc w:val="both"/>
        <w:rPr>
          <w:rFonts w:ascii="Calibri" w:hAnsi="Calibri" w:cs="Calibri"/>
          <w:sz w:val="22"/>
          <w:szCs w:val="22"/>
        </w:rPr>
      </w:pPr>
      <w:r>
        <w:rPr>
          <w:rFonts w:ascii="Calibri" w:hAnsi="Calibri" w:cs="Calibri"/>
          <w:b/>
          <w:sz w:val="22"/>
          <w:szCs w:val="22"/>
        </w:rPr>
        <w:t>MADDE 34 –</w:t>
      </w:r>
      <w:r w:rsidR="00C00EAB">
        <w:rPr>
          <w:rFonts w:ascii="Calibri" w:hAnsi="Calibri" w:cs="Calibri"/>
          <w:sz w:val="22"/>
          <w:szCs w:val="22"/>
        </w:rPr>
        <w:t xml:space="preserve"> </w:t>
      </w:r>
      <w:r>
        <w:rPr>
          <w:rFonts w:ascii="Calibri" w:hAnsi="Calibri" w:cs="Calibri"/>
          <w:sz w:val="22"/>
          <w:szCs w:val="22"/>
        </w:rPr>
        <w:t>(1) Öğrencinin kabul işlemlerinin tamamlanmasından sonra ilgili anabilim dalı başkanlığı tarafından on beş iş günü içerisinde akademik danışman atanır. Akademik danışman, öğrencinin eğitim-öğretim işlemlerini</w:t>
      </w:r>
      <w:r>
        <w:rPr>
          <w:rFonts w:ascii="Calibri" w:hAnsi="Calibri" w:cs="Calibri"/>
          <w:spacing w:val="-6"/>
          <w:sz w:val="22"/>
          <w:szCs w:val="22"/>
        </w:rPr>
        <w:t xml:space="preserve"> </w:t>
      </w:r>
      <w:r>
        <w:rPr>
          <w:rFonts w:ascii="Calibri" w:hAnsi="Calibri" w:cs="Calibri"/>
          <w:sz w:val="22"/>
          <w:szCs w:val="22"/>
        </w:rPr>
        <w:t>takip</w:t>
      </w:r>
      <w:r>
        <w:rPr>
          <w:rFonts w:ascii="Calibri" w:hAnsi="Calibri" w:cs="Calibri"/>
          <w:spacing w:val="-5"/>
          <w:sz w:val="22"/>
          <w:szCs w:val="22"/>
        </w:rPr>
        <w:t xml:space="preserve"> </w:t>
      </w:r>
      <w:r>
        <w:rPr>
          <w:rFonts w:ascii="Calibri" w:hAnsi="Calibri" w:cs="Calibri"/>
          <w:sz w:val="22"/>
          <w:szCs w:val="22"/>
        </w:rPr>
        <w:t>etmekle</w:t>
      </w:r>
      <w:r>
        <w:rPr>
          <w:rFonts w:ascii="Calibri" w:hAnsi="Calibri" w:cs="Calibri"/>
          <w:spacing w:val="-4"/>
          <w:sz w:val="22"/>
          <w:szCs w:val="22"/>
        </w:rPr>
        <w:t xml:space="preserve"> </w:t>
      </w:r>
      <w:r>
        <w:rPr>
          <w:rFonts w:ascii="Calibri" w:hAnsi="Calibri" w:cs="Calibri"/>
          <w:sz w:val="22"/>
          <w:szCs w:val="22"/>
        </w:rPr>
        <w:t>yükümlüdür.</w:t>
      </w:r>
      <w:r>
        <w:rPr>
          <w:rFonts w:ascii="Calibri" w:hAnsi="Calibri" w:cs="Calibri"/>
          <w:spacing w:val="-6"/>
          <w:sz w:val="22"/>
          <w:szCs w:val="22"/>
        </w:rPr>
        <w:t xml:space="preserve"> </w:t>
      </w:r>
      <w:r>
        <w:rPr>
          <w:rFonts w:ascii="Calibri" w:hAnsi="Calibri" w:cs="Calibri"/>
          <w:sz w:val="22"/>
          <w:szCs w:val="22"/>
        </w:rPr>
        <w:t>İlgili</w:t>
      </w:r>
      <w:r>
        <w:rPr>
          <w:rFonts w:ascii="Calibri" w:hAnsi="Calibri" w:cs="Calibri"/>
          <w:spacing w:val="-5"/>
          <w:sz w:val="22"/>
          <w:szCs w:val="22"/>
        </w:rPr>
        <w:t xml:space="preserve"> </w:t>
      </w:r>
      <w:r>
        <w:rPr>
          <w:rFonts w:ascii="Calibri" w:hAnsi="Calibri" w:cs="Calibri"/>
          <w:sz w:val="22"/>
          <w:szCs w:val="22"/>
        </w:rPr>
        <w:t>anabilim</w:t>
      </w:r>
      <w:r>
        <w:rPr>
          <w:rFonts w:ascii="Calibri" w:hAnsi="Calibri" w:cs="Calibri"/>
          <w:spacing w:val="-9"/>
          <w:sz w:val="22"/>
          <w:szCs w:val="22"/>
        </w:rPr>
        <w:t xml:space="preserve"> </w:t>
      </w:r>
      <w:r>
        <w:rPr>
          <w:rFonts w:ascii="Calibri" w:hAnsi="Calibri" w:cs="Calibri"/>
          <w:sz w:val="22"/>
          <w:szCs w:val="22"/>
        </w:rPr>
        <w:t>dalı</w:t>
      </w:r>
      <w:r>
        <w:rPr>
          <w:rFonts w:ascii="Calibri" w:hAnsi="Calibri" w:cs="Calibri"/>
          <w:spacing w:val="-7"/>
          <w:sz w:val="22"/>
          <w:szCs w:val="22"/>
        </w:rPr>
        <w:t xml:space="preserve"> </w:t>
      </w:r>
      <w:r>
        <w:rPr>
          <w:rFonts w:ascii="Calibri" w:hAnsi="Calibri" w:cs="Calibri"/>
          <w:sz w:val="22"/>
          <w:szCs w:val="22"/>
        </w:rPr>
        <w:t>başkanlığı</w:t>
      </w:r>
      <w:r>
        <w:rPr>
          <w:rFonts w:ascii="Calibri" w:hAnsi="Calibri" w:cs="Calibri"/>
          <w:spacing w:val="-6"/>
          <w:sz w:val="22"/>
          <w:szCs w:val="22"/>
        </w:rPr>
        <w:t xml:space="preserve"> </w:t>
      </w:r>
      <w:r>
        <w:rPr>
          <w:rFonts w:ascii="Calibri" w:hAnsi="Calibri" w:cs="Calibri"/>
          <w:sz w:val="22"/>
          <w:szCs w:val="22"/>
        </w:rPr>
        <w:t>akademik</w:t>
      </w:r>
      <w:r>
        <w:rPr>
          <w:rFonts w:ascii="Calibri" w:hAnsi="Calibri" w:cs="Calibri"/>
          <w:spacing w:val="-7"/>
          <w:sz w:val="22"/>
          <w:szCs w:val="22"/>
        </w:rPr>
        <w:t xml:space="preserve"> </w:t>
      </w:r>
      <w:r>
        <w:rPr>
          <w:rFonts w:ascii="Calibri" w:hAnsi="Calibri" w:cs="Calibri"/>
          <w:sz w:val="22"/>
          <w:szCs w:val="22"/>
        </w:rPr>
        <w:t>danışman</w:t>
      </w:r>
      <w:r>
        <w:rPr>
          <w:rFonts w:ascii="Calibri" w:hAnsi="Calibri" w:cs="Calibri"/>
          <w:spacing w:val="-4"/>
          <w:sz w:val="22"/>
          <w:szCs w:val="22"/>
        </w:rPr>
        <w:t xml:space="preserve"> </w:t>
      </w:r>
      <w:r>
        <w:rPr>
          <w:rFonts w:ascii="Calibri" w:hAnsi="Calibri" w:cs="Calibri"/>
          <w:sz w:val="22"/>
          <w:szCs w:val="22"/>
        </w:rPr>
        <w:t>atamadığı</w:t>
      </w:r>
      <w:r>
        <w:rPr>
          <w:rFonts w:ascii="Calibri" w:hAnsi="Calibri" w:cs="Calibri"/>
          <w:spacing w:val="-6"/>
          <w:sz w:val="22"/>
          <w:szCs w:val="22"/>
        </w:rPr>
        <w:t xml:space="preserve"> </w:t>
      </w:r>
      <w:r>
        <w:rPr>
          <w:rFonts w:ascii="Calibri" w:hAnsi="Calibri" w:cs="Calibri"/>
          <w:sz w:val="22"/>
          <w:szCs w:val="22"/>
        </w:rPr>
        <w:t>takdirde</w:t>
      </w:r>
      <w:r>
        <w:rPr>
          <w:rFonts w:ascii="Calibri" w:hAnsi="Calibri" w:cs="Calibri"/>
          <w:spacing w:val="-7"/>
          <w:sz w:val="22"/>
          <w:szCs w:val="22"/>
        </w:rPr>
        <w:t xml:space="preserve"> </w:t>
      </w:r>
      <w:r>
        <w:rPr>
          <w:rFonts w:ascii="Calibri" w:hAnsi="Calibri" w:cs="Calibri"/>
          <w:sz w:val="22"/>
          <w:szCs w:val="22"/>
        </w:rPr>
        <w:t>öğrencinin akademik danışmanlığını anabilim dalı başkanı yürütür.</w:t>
      </w:r>
    </w:p>
    <w:p w14:paraId="007D3372" w14:textId="77777777" w:rsidR="00FA7F2E" w:rsidRDefault="00FA7F2E" w:rsidP="00FA7F2E">
      <w:pPr>
        <w:jc w:val="both"/>
        <w:rPr>
          <w:rFonts w:ascii="Calibri" w:hAnsi="Calibri" w:cs="Calibri"/>
          <w:sz w:val="22"/>
          <w:szCs w:val="22"/>
        </w:rPr>
      </w:pPr>
      <w:r>
        <w:rPr>
          <w:rFonts w:ascii="Calibri" w:hAnsi="Calibri" w:cs="Calibri"/>
          <w:sz w:val="22"/>
          <w:szCs w:val="22"/>
        </w:rPr>
        <w:t xml:space="preserve">          (2) Tezsiz</w:t>
      </w:r>
      <w:r>
        <w:rPr>
          <w:rFonts w:ascii="Calibri" w:hAnsi="Calibri" w:cs="Calibri"/>
          <w:spacing w:val="-5"/>
          <w:sz w:val="22"/>
          <w:szCs w:val="22"/>
        </w:rPr>
        <w:t xml:space="preserve"> </w:t>
      </w:r>
      <w:r>
        <w:rPr>
          <w:rFonts w:ascii="Calibri" w:hAnsi="Calibri" w:cs="Calibri"/>
          <w:sz w:val="22"/>
          <w:szCs w:val="22"/>
        </w:rPr>
        <w:t>yüksek</w:t>
      </w:r>
      <w:r>
        <w:rPr>
          <w:rFonts w:ascii="Calibri" w:hAnsi="Calibri" w:cs="Calibri"/>
          <w:spacing w:val="-10"/>
          <w:sz w:val="22"/>
          <w:szCs w:val="22"/>
        </w:rPr>
        <w:t xml:space="preserve"> </w:t>
      </w:r>
      <w:r>
        <w:rPr>
          <w:rFonts w:ascii="Calibri" w:hAnsi="Calibri" w:cs="Calibri"/>
          <w:sz w:val="22"/>
          <w:szCs w:val="22"/>
        </w:rPr>
        <w:t>lisans</w:t>
      </w:r>
      <w:r>
        <w:rPr>
          <w:rFonts w:ascii="Calibri" w:hAnsi="Calibri" w:cs="Calibri"/>
          <w:spacing w:val="-9"/>
          <w:sz w:val="22"/>
          <w:szCs w:val="22"/>
        </w:rPr>
        <w:t xml:space="preserve"> </w:t>
      </w:r>
      <w:r>
        <w:rPr>
          <w:rFonts w:ascii="Calibri" w:hAnsi="Calibri" w:cs="Calibri"/>
          <w:sz w:val="22"/>
          <w:szCs w:val="22"/>
        </w:rPr>
        <w:t>programında,</w:t>
      </w:r>
      <w:r>
        <w:rPr>
          <w:rFonts w:ascii="Calibri" w:hAnsi="Calibri" w:cs="Calibri"/>
          <w:spacing w:val="-9"/>
          <w:sz w:val="22"/>
          <w:szCs w:val="22"/>
        </w:rPr>
        <w:t xml:space="preserve"> </w:t>
      </w:r>
      <w:r>
        <w:rPr>
          <w:rFonts w:ascii="Calibri" w:hAnsi="Calibri" w:cs="Calibri"/>
          <w:sz w:val="22"/>
          <w:szCs w:val="22"/>
        </w:rPr>
        <w:t>program</w:t>
      </w:r>
      <w:r>
        <w:rPr>
          <w:rFonts w:ascii="Calibri" w:hAnsi="Calibri" w:cs="Calibri"/>
          <w:spacing w:val="-9"/>
          <w:sz w:val="22"/>
          <w:szCs w:val="22"/>
        </w:rPr>
        <w:t xml:space="preserve"> </w:t>
      </w:r>
      <w:r>
        <w:rPr>
          <w:rFonts w:ascii="Calibri" w:hAnsi="Calibri" w:cs="Calibri"/>
          <w:sz w:val="22"/>
          <w:szCs w:val="22"/>
        </w:rPr>
        <w:t>anabilim</w:t>
      </w:r>
      <w:r>
        <w:rPr>
          <w:rFonts w:ascii="Calibri" w:hAnsi="Calibri" w:cs="Calibri"/>
          <w:spacing w:val="-12"/>
          <w:sz w:val="22"/>
          <w:szCs w:val="22"/>
        </w:rPr>
        <w:t xml:space="preserve"> </w:t>
      </w:r>
      <w:r>
        <w:rPr>
          <w:rFonts w:ascii="Calibri" w:hAnsi="Calibri" w:cs="Calibri"/>
          <w:sz w:val="22"/>
          <w:szCs w:val="22"/>
        </w:rPr>
        <w:t>dalı</w:t>
      </w:r>
      <w:r>
        <w:rPr>
          <w:rFonts w:ascii="Calibri" w:hAnsi="Calibri" w:cs="Calibri"/>
          <w:spacing w:val="-8"/>
          <w:sz w:val="22"/>
          <w:szCs w:val="22"/>
        </w:rPr>
        <w:t xml:space="preserve"> </w:t>
      </w:r>
      <w:r>
        <w:rPr>
          <w:rFonts w:ascii="Calibri" w:hAnsi="Calibri" w:cs="Calibri"/>
          <w:sz w:val="22"/>
          <w:szCs w:val="22"/>
        </w:rPr>
        <w:t>başkanlığı</w:t>
      </w:r>
      <w:r>
        <w:rPr>
          <w:rFonts w:ascii="Calibri" w:hAnsi="Calibri" w:cs="Calibri"/>
          <w:spacing w:val="-9"/>
          <w:sz w:val="22"/>
          <w:szCs w:val="22"/>
        </w:rPr>
        <w:t xml:space="preserve"> </w:t>
      </w:r>
      <w:r>
        <w:rPr>
          <w:rFonts w:ascii="Calibri" w:hAnsi="Calibri" w:cs="Calibri"/>
          <w:sz w:val="22"/>
          <w:szCs w:val="22"/>
        </w:rPr>
        <w:t>her</w:t>
      </w:r>
      <w:r>
        <w:rPr>
          <w:rFonts w:ascii="Calibri" w:hAnsi="Calibri" w:cs="Calibri"/>
          <w:spacing w:val="-8"/>
          <w:sz w:val="22"/>
          <w:szCs w:val="22"/>
        </w:rPr>
        <w:t xml:space="preserve"> </w:t>
      </w:r>
      <w:r>
        <w:rPr>
          <w:rFonts w:ascii="Calibri" w:hAnsi="Calibri" w:cs="Calibri"/>
          <w:sz w:val="22"/>
          <w:szCs w:val="22"/>
        </w:rPr>
        <w:t>öğrenci</w:t>
      </w:r>
      <w:r>
        <w:rPr>
          <w:rFonts w:ascii="Calibri" w:hAnsi="Calibri" w:cs="Calibri"/>
          <w:spacing w:val="-9"/>
          <w:sz w:val="22"/>
          <w:szCs w:val="22"/>
        </w:rPr>
        <w:t xml:space="preserve"> </w:t>
      </w:r>
      <w:r>
        <w:rPr>
          <w:rFonts w:ascii="Calibri" w:hAnsi="Calibri" w:cs="Calibri"/>
          <w:sz w:val="22"/>
          <w:szCs w:val="22"/>
        </w:rPr>
        <w:t>için</w:t>
      </w:r>
      <w:r>
        <w:rPr>
          <w:rFonts w:ascii="Calibri" w:hAnsi="Calibri" w:cs="Calibri"/>
          <w:spacing w:val="-7"/>
          <w:sz w:val="22"/>
          <w:szCs w:val="22"/>
        </w:rPr>
        <w:t xml:space="preserve"> </w:t>
      </w:r>
      <w:r>
        <w:rPr>
          <w:rFonts w:ascii="Calibri" w:hAnsi="Calibri" w:cs="Calibri"/>
          <w:sz w:val="22"/>
          <w:szCs w:val="22"/>
        </w:rPr>
        <w:t>ders</w:t>
      </w:r>
      <w:r>
        <w:rPr>
          <w:rFonts w:ascii="Calibri" w:hAnsi="Calibri" w:cs="Calibri"/>
          <w:spacing w:val="-10"/>
          <w:sz w:val="22"/>
          <w:szCs w:val="22"/>
        </w:rPr>
        <w:t xml:space="preserve"> </w:t>
      </w:r>
      <w:r>
        <w:rPr>
          <w:rFonts w:ascii="Calibri" w:hAnsi="Calibri" w:cs="Calibri"/>
          <w:sz w:val="22"/>
          <w:szCs w:val="22"/>
        </w:rPr>
        <w:t>seçiminde</w:t>
      </w:r>
      <w:r>
        <w:rPr>
          <w:rFonts w:ascii="Calibri" w:hAnsi="Calibri" w:cs="Calibri"/>
          <w:spacing w:val="-9"/>
          <w:sz w:val="22"/>
          <w:szCs w:val="22"/>
        </w:rPr>
        <w:t xml:space="preserve"> </w:t>
      </w:r>
      <w:r>
        <w:rPr>
          <w:rFonts w:ascii="Calibri" w:hAnsi="Calibri" w:cs="Calibri"/>
          <w:sz w:val="22"/>
          <w:szCs w:val="22"/>
        </w:rPr>
        <w:t>ve</w:t>
      </w:r>
      <w:r>
        <w:rPr>
          <w:rFonts w:ascii="Calibri" w:hAnsi="Calibri" w:cs="Calibri"/>
          <w:spacing w:val="-10"/>
          <w:sz w:val="22"/>
          <w:szCs w:val="22"/>
        </w:rPr>
        <w:t xml:space="preserve"> </w:t>
      </w:r>
      <w:r>
        <w:rPr>
          <w:rFonts w:ascii="Calibri" w:hAnsi="Calibri" w:cs="Calibri"/>
          <w:sz w:val="22"/>
          <w:szCs w:val="22"/>
        </w:rPr>
        <w:t>proje dersinin yürütülmesinde danışmanlık yapacak bir öğretim üyesini veya Senato tarafından belirlenen niteliklere sahip doktora derecesine sahip bir öğretim görevlisini birinci yarıyıl sonuna kadar belirler ve danışman olarak atar. Proje danışmanı anasanat dalı veya anabilim dalındaki öğretim üyeleri arasından seçilir. Zorunlu durumlarda, ilgili anabilim dalı veya anasanat dalı başkanlığının gerekçeli önerisi, Enstitü Yönetim Kurulu onayı ile belirlenen doktoralı veya sanatta yeterliği olan öğretim görevlileri ve diğer üniversitelerde görevli öğretim üyeleri arasından da danışman atanabilir.</w:t>
      </w:r>
      <w:r>
        <w:rPr>
          <w:rFonts w:ascii="Calibri" w:hAnsi="Calibri" w:cs="Calibri"/>
          <w:spacing w:val="-9"/>
          <w:sz w:val="22"/>
          <w:szCs w:val="22"/>
        </w:rPr>
        <w:t xml:space="preserve"> </w:t>
      </w:r>
      <w:r>
        <w:rPr>
          <w:rFonts w:ascii="Calibri" w:hAnsi="Calibri" w:cs="Calibri"/>
          <w:sz w:val="22"/>
          <w:szCs w:val="22"/>
        </w:rPr>
        <w:t>Danışman</w:t>
      </w:r>
      <w:r>
        <w:rPr>
          <w:rFonts w:ascii="Calibri" w:hAnsi="Calibri" w:cs="Calibri"/>
          <w:spacing w:val="-7"/>
          <w:sz w:val="22"/>
          <w:szCs w:val="22"/>
        </w:rPr>
        <w:t xml:space="preserve"> </w:t>
      </w:r>
      <w:r>
        <w:rPr>
          <w:rFonts w:ascii="Calibri" w:hAnsi="Calibri" w:cs="Calibri"/>
          <w:sz w:val="22"/>
          <w:szCs w:val="22"/>
        </w:rPr>
        <w:t>ataması,</w:t>
      </w:r>
      <w:r>
        <w:rPr>
          <w:rFonts w:ascii="Calibri" w:hAnsi="Calibri" w:cs="Calibri"/>
          <w:spacing w:val="-7"/>
          <w:sz w:val="22"/>
          <w:szCs w:val="22"/>
        </w:rPr>
        <w:t xml:space="preserve"> </w:t>
      </w:r>
      <w:r>
        <w:rPr>
          <w:rFonts w:ascii="Calibri" w:hAnsi="Calibri" w:cs="Calibri"/>
          <w:sz w:val="22"/>
          <w:szCs w:val="22"/>
        </w:rPr>
        <w:t>ilgili</w:t>
      </w:r>
      <w:r>
        <w:rPr>
          <w:rFonts w:ascii="Calibri" w:hAnsi="Calibri" w:cs="Calibri"/>
          <w:spacing w:val="-7"/>
          <w:sz w:val="22"/>
          <w:szCs w:val="22"/>
        </w:rPr>
        <w:t xml:space="preserve"> </w:t>
      </w:r>
      <w:r>
        <w:rPr>
          <w:rFonts w:ascii="Calibri" w:hAnsi="Calibri" w:cs="Calibri"/>
          <w:sz w:val="22"/>
          <w:szCs w:val="22"/>
        </w:rPr>
        <w:t>anabilim</w:t>
      </w:r>
      <w:r>
        <w:rPr>
          <w:rFonts w:ascii="Calibri" w:hAnsi="Calibri" w:cs="Calibri"/>
          <w:spacing w:val="-10"/>
          <w:sz w:val="22"/>
          <w:szCs w:val="22"/>
        </w:rPr>
        <w:t xml:space="preserve"> </w:t>
      </w:r>
      <w:r>
        <w:rPr>
          <w:rFonts w:ascii="Calibri" w:hAnsi="Calibri" w:cs="Calibri"/>
          <w:sz w:val="22"/>
          <w:szCs w:val="22"/>
        </w:rPr>
        <w:t>dalı</w:t>
      </w:r>
      <w:r>
        <w:rPr>
          <w:rFonts w:ascii="Calibri" w:hAnsi="Calibri" w:cs="Calibri"/>
          <w:spacing w:val="-7"/>
          <w:sz w:val="22"/>
          <w:szCs w:val="22"/>
        </w:rPr>
        <w:t xml:space="preserve"> </w:t>
      </w:r>
      <w:r>
        <w:rPr>
          <w:rFonts w:ascii="Calibri" w:hAnsi="Calibri" w:cs="Calibri"/>
          <w:sz w:val="22"/>
          <w:szCs w:val="22"/>
        </w:rPr>
        <w:t>veya</w:t>
      </w:r>
      <w:r>
        <w:rPr>
          <w:rFonts w:ascii="Calibri" w:hAnsi="Calibri" w:cs="Calibri"/>
          <w:spacing w:val="-3"/>
          <w:sz w:val="22"/>
          <w:szCs w:val="22"/>
        </w:rPr>
        <w:t xml:space="preserve"> </w:t>
      </w:r>
      <w:r>
        <w:rPr>
          <w:rFonts w:ascii="Calibri" w:hAnsi="Calibri" w:cs="Calibri"/>
          <w:sz w:val="22"/>
          <w:szCs w:val="22"/>
        </w:rPr>
        <w:t>anasanat</w:t>
      </w:r>
      <w:r>
        <w:rPr>
          <w:rFonts w:ascii="Calibri" w:hAnsi="Calibri" w:cs="Calibri"/>
          <w:spacing w:val="-2"/>
          <w:sz w:val="22"/>
          <w:szCs w:val="22"/>
        </w:rPr>
        <w:t xml:space="preserve"> </w:t>
      </w:r>
      <w:r>
        <w:rPr>
          <w:rFonts w:ascii="Calibri" w:hAnsi="Calibri" w:cs="Calibri"/>
          <w:sz w:val="22"/>
          <w:szCs w:val="22"/>
        </w:rPr>
        <w:t>dalı</w:t>
      </w:r>
      <w:r>
        <w:rPr>
          <w:rFonts w:ascii="Calibri" w:hAnsi="Calibri" w:cs="Calibri"/>
          <w:spacing w:val="-7"/>
          <w:sz w:val="22"/>
          <w:szCs w:val="22"/>
        </w:rPr>
        <w:t xml:space="preserve"> </w:t>
      </w:r>
      <w:r>
        <w:rPr>
          <w:rFonts w:ascii="Calibri" w:hAnsi="Calibri" w:cs="Calibri"/>
          <w:sz w:val="22"/>
          <w:szCs w:val="22"/>
        </w:rPr>
        <w:t>başkanlığı</w:t>
      </w:r>
      <w:r>
        <w:rPr>
          <w:rFonts w:ascii="Calibri" w:hAnsi="Calibri" w:cs="Calibri"/>
          <w:spacing w:val="-7"/>
          <w:sz w:val="22"/>
          <w:szCs w:val="22"/>
        </w:rPr>
        <w:t xml:space="preserve"> </w:t>
      </w:r>
      <w:r>
        <w:rPr>
          <w:rFonts w:ascii="Calibri" w:hAnsi="Calibri" w:cs="Calibri"/>
          <w:sz w:val="22"/>
          <w:szCs w:val="22"/>
        </w:rPr>
        <w:t>önerisi</w:t>
      </w:r>
      <w:r>
        <w:rPr>
          <w:rFonts w:ascii="Calibri" w:hAnsi="Calibri" w:cs="Calibri"/>
          <w:spacing w:val="-7"/>
          <w:sz w:val="22"/>
          <w:szCs w:val="22"/>
        </w:rPr>
        <w:t xml:space="preserve"> </w:t>
      </w:r>
      <w:r>
        <w:rPr>
          <w:rFonts w:ascii="Calibri" w:hAnsi="Calibri" w:cs="Calibri"/>
          <w:sz w:val="22"/>
          <w:szCs w:val="22"/>
        </w:rPr>
        <w:t>ve</w:t>
      </w:r>
      <w:r>
        <w:rPr>
          <w:rFonts w:ascii="Calibri" w:hAnsi="Calibri" w:cs="Calibri"/>
          <w:spacing w:val="-7"/>
          <w:sz w:val="22"/>
          <w:szCs w:val="22"/>
        </w:rPr>
        <w:t xml:space="preserve"> </w:t>
      </w:r>
      <w:r>
        <w:rPr>
          <w:rFonts w:ascii="Calibri" w:hAnsi="Calibri" w:cs="Calibri"/>
          <w:sz w:val="22"/>
          <w:szCs w:val="22"/>
        </w:rPr>
        <w:t>Enstitü</w:t>
      </w:r>
      <w:r>
        <w:rPr>
          <w:rFonts w:ascii="Calibri" w:hAnsi="Calibri" w:cs="Calibri"/>
          <w:spacing w:val="-9"/>
          <w:sz w:val="22"/>
          <w:szCs w:val="22"/>
        </w:rPr>
        <w:t xml:space="preserve"> </w:t>
      </w:r>
      <w:r>
        <w:rPr>
          <w:rFonts w:ascii="Calibri" w:hAnsi="Calibri" w:cs="Calibri"/>
          <w:sz w:val="22"/>
          <w:szCs w:val="22"/>
        </w:rPr>
        <w:t>Yönetim</w:t>
      </w:r>
      <w:r>
        <w:rPr>
          <w:rFonts w:ascii="Calibri" w:hAnsi="Calibri" w:cs="Calibri"/>
          <w:spacing w:val="-10"/>
          <w:sz w:val="22"/>
          <w:szCs w:val="22"/>
        </w:rPr>
        <w:t xml:space="preserve"> </w:t>
      </w:r>
      <w:r>
        <w:rPr>
          <w:rFonts w:ascii="Calibri" w:hAnsi="Calibri" w:cs="Calibri"/>
          <w:sz w:val="22"/>
          <w:szCs w:val="22"/>
        </w:rPr>
        <w:t>Kurulu</w:t>
      </w:r>
      <w:r>
        <w:rPr>
          <w:rFonts w:ascii="Calibri" w:hAnsi="Calibri" w:cs="Calibri"/>
          <w:spacing w:val="-9"/>
          <w:sz w:val="22"/>
          <w:szCs w:val="22"/>
        </w:rPr>
        <w:t xml:space="preserve"> </w:t>
      </w:r>
      <w:r>
        <w:rPr>
          <w:rFonts w:ascii="Calibri" w:hAnsi="Calibri" w:cs="Calibri"/>
          <w:sz w:val="22"/>
          <w:szCs w:val="22"/>
        </w:rPr>
        <w:t>onayı ile</w:t>
      </w:r>
      <w:r>
        <w:rPr>
          <w:rFonts w:ascii="Calibri" w:hAnsi="Calibri" w:cs="Calibri"/>
          <w:spacing w:val="-2"/>
          <w:sz w:val="22"/>
          <w:szCs w:val="22"/>
        </w:rPr>
        <w:t xml:space="preserve"> </w:t>
      </w:r>
      <w:r>
        <w:rPr>
          <w:rFonts w:ascii="Calibri" w:hAnsi="Calibri" w:cs="Calibri"/>
          <w:sz w:val="22"/>
          <w:szCs w:val="22"/>
        </w:rPr>
        <w:t>kesinleşir.</w:t>
      </w:r>
    </w:p>
    <w:p w14:paraId="699E251D" w14:textId="6E0F364D" w:rsidR="00C00EAB" w:rsidRDefault="00FA7F2E" w:rsidP="00F23E65">
      <w:pPr>
        <w:ind w:firstLine="567"/>
        <w:jc w:val="both"/>
        <w:rPr>
          <w:rFonts w:ascii="Calibri" w:hAnsi="Calibri" w:cs="Calibri"/>
          <w:sz w:val="22"/>
          <w:szCs w:val="22"/>
        </w:rPr>
      </w:pPr>
      <w:r>
        <w:rPr>
          <w:rFonts w:ascii="Calibri" w:hAnsi="Calibri" w:cs="Calibri"/>
          <w:sz w:val="22"/>
          <w:szCs w:val="22"/>
        </w:rPr>
        <w:lastRenderedPageBreak/>
        <w:t>(3) Proje danışman değişikliği, öğrencinin yazılı müracaatı ve proje danışmanının ve ilgili Anabilim/Anasanat Dalı Başkanlığının önerisi ve Enstitü Yönetim Kurulu onayı ile</w:t>
      </w:r>
      <w:r>
        <w:rPr>
          <w:rFonts w:ascii="Calibri" w:hAnsi="Calibri" w:cs="Calibri"/>
          <w:spacing w:val="-5"/>
          <w:sz w:val="22"/>
          <w:szCs w:val="22"/>
        </w:rPr>
        <w:t xml:space="preserve"> </w:t>
      </w:r>
      <w:r>
        <w:rPr>
          <w:rFonts w:ascii="Calibri" w:hAnsi="Calibri" w:cs="Calibri"/>
          <w:sz w:val="22"/>
          <w:szCs w:val="22"/>
        </w:rPr>
        <w:t>gerçekleşir.</w:t>
      </w:r>
    </w:p>
    <w:p w14:paraId="295E505C" w14:textId="77777777" w:rsidR="00732ECE" w:rsidRDefault="00732ECE" w:rsidP="005656D3">
      <w:pPr>
        <w:ind w:firstLine="567"/>
        <w:jc w:val="both"/>
        <w:rPr>
          <w:rFonts w:ascii="Calibri" w:hAnsi="Calibri" w:cs="Calibri"/>
          <w:b/>
          <w:bCs/>
          <w:sz w:val="22"/>
          <w:szCs w:val="22"/>
        </w:rPr>
      </w:pPr>
    </w:p>
    <w:p w14:paraId="44E09B4A" w14:textId="77777777" w:rsidR="005656D3" w:rsidRPr="00C66B7D" w:rsidRDefault="005656D3" w:rsidP="005656D3">
      <w:pPr>
        <w:ind w:firstLine="567"/>
        <w:jc w:val="both"/>
        <w:rPr>
          <w:rFonts w:ascii="Calibri" w:hAnsi="Calibri" w:cs="Calibri"/>
          <w:sz w:val="22"/>
          <w:szCs w:val="22"/>
        </w:rPr>
      </w:pPr>
      <w:r w:rsidRPr="00C66B7D">
        <w:rPr>
          <w:rFonts w:ascii="Calibri" w:hAnsi="Calibri" w:cs="Calibri"/>
          <w:b/>
          <w:bCs/>
          <w:sz w:val="22"/>
          <w:szCs w:val="22"/>
        </w:rPr>
        <w:t>Süre</w:t>
      </w:r>
    </w:p>
    <w:p w14:paraId="77B23EF8" w14:textId="6FBD3C7F" w:rsidR="005656D3" w:rsidRDefault="00E03BE8" w:rsidP="005656D3">
      <w:pPr>
        <w:ind w:firstLine="567"/>
        <w:jc w:val="both"/>
        <w:rPr>
          <w:rFonts w:ascii="Calibri" w:hAnsi="Calibri" w:cs="Calibri"/>
          <w:sz w:val="22"/>
          <w:szCs w:val="22"/>
        </w:rPr>
      </w:pPr>
      <w:r>
        <w:rPr>
          <w:rFonts w:ascii="Calibri" w:hAnsi="Calibri" w:cs="Calibri"/>
          <w:b/>
          <w:bCs/>
          <w:sz w:val="22"/>
          <w:szCs w:val="22"/>
        </w:rPr>
        <w:t>MADDE 35</w:t>
      </w:r>
      <w:r w:rsidR="005656D3" w:rsidRPr="00C66B7D">
        <w:rPr>
          <w:rFonts w:ascii="Calibri" w:hAnsi="Calibri" w:cs="Calibri"/>
          <w:b/>
          <w:bCs/>
          <w:sz w:val="22"/>
          <w:szCs w:val="22"/>
        </w:rPr>
        <w:t xml:space="preserve"> –</w:t>
      </w:r>
      <w:r w:rsidR="005656D3" w:rsidRPr="00C66B7D">
        <w:rPr>
          <w:rFonts w:ascii="Calibri" w:hAnsi="Calibri" w:cs="Calibri"/>
          <w:sz w:val="22"/>
          <w:szCs w:val="22"/>
        </w:rPr>
        <w:t xml:space="preserve"> (1) Tezsiz yüksek lisans programını tamamlama süresi, bilimsel hazırlıkta geçen süre hariç, kayıt olduğu programa ilişkin derslerin verildiği dönemden başlamak üzere, her dönem için kayıt yaptırıp yaptırmadığına bakılmaksızın en az iki yarıyıl, en çok üç yarıyıldır. Bu sürenin sonunda başarısız olan veya programı tamamlayamayan öğrencinin yükseköğretim kurumu ile ilişiği kesilir. </w:t>
      </w:r>
    </w:p>
    <w:p w14:paraId="64FE9248" w14:textId="77777777" w:rsidR="00E03BE8" w:rsidRPr="00C66B7D" w:rsidRDefault="00E03BE8" w:rsidP="005656D3">
      <w:pPr>
        <w:ind w:firstLine="567"/>
        <w:jc w:val="both"/>
        <w:rPr>
          <w:rFonts w:ascii="Calibri" w:hAnsi="Calibri" w:cs="Calibri"/>
          <w:sz w:val="22"/>
          <w:szCs w:val="22"/>
        </w:rPr>
      </w:pPr>
    </w:p>
    <w:p w14:paraId="0C26AF2D" w14:textId="77777777" w:rsidR="005656D3" w:rsidRPr="00C66B7D" w:rsidRDefault="005656D3" w:rsidP="005656D3">
      <w:pPr>
        <w:ind w:firstLine="567"/>
        <w:jc w:val="both"/>
        <w:rPr>
          <w:rFonts w:ascii="Calibri" w:hAnsi="Calibri" w:cs="Calibri"/>
          <w:sz w:val="22"/>
          <w:szCs w:val="22"/>
        </w:rPr>
      </w:pPr>
      <w:r w:rsidRPr="00C66B7D">
        <w:rPr>
          <w:rFonts w:ascii="Calibri" w:hAnsi="Calibri" w:cs="Calibri"/>
          <w:b/>
          <w:bCs/>
          <w:sz w:val="22"/>
          <w:szCs w:val="22"/>
        </w:rPr>
        <w:t>Danışman atanması</w:t>
      </w:r>
    </w:p>
    <w:p w14:paraId="09EB675A" w14:textId="3F3BD90E" w:rsidR="00A166BE" w:rsidRDefault="00E03BE8" w:rsidP="005656D3">
      <w:pPr>
        <w:ind w:firstLine="567"/>
        <w:jc w:val="both"/>
        <w:rPr>
          <w:rFonts w:ascii="Calibri" w:hAnsi="Calibri" w:cs="Calibri"/>
          <w:sz w:val="22"/>
          <w:szCs w:val="22"/>
        </w:rPr>
      </w:pPr>
      <w:r>
        <w:rPr>
          <w:rFonts w:ascii="Calibri" w:hAnsi="Calibri" w:cs="Calibri"/>
          <w:b/>
          <w:bCs/>
          <w:sz w:val="22"/>
          <w:szCs w:val="22"/>
        </w:rPr>
        <w:t xml:space="preserve">MADDE </w:t>
      </w:r>
      <w:r w:rsidR="005656D3" w:rsidRPr="00C66B7D">
        <w:rPr>
          <w:rFonts w:ascii="Calibri" w:hAnsi="Calibri" w:cs="Calibri"/>
          <w:b/>
          <w:bCs/>
          <w:sz w:val="22"/>
          <w:szCs w:val="22"/>
        </w:rPr>
        <w:t>3</w:t>
      </w:r>
      <w:r>
        <w:rPr>
          <w:rFonts w:ascii="Calibri" w:hAnsi="Calibri" w:cs="Calibri"/>
          <w:b/>
          <w:bCs/>
          <w:sz w:val="22"/>
          <w:szCs w:val="22"/>
        </w:rPr>
        <w:t>6</w:t>
      </w:r>
      <w:r w:rsidR="005656D3" w:rsidRPr="00C66B7D">
        <w:rPr>
          <w:rFonts w:ascii="Calibri" w:hAnsi="Calibri" w:cs="Calibri"/>
          <w:b/>
          <w:bCs/>
          <w:sz w:val="22"/>
          <w:szCs w:val="22"/>
        </w:rPr>
        <w:t xml:space="preserve"> –</w:t>
      </w:r>
      <w:r w:rsidR="005656D3" w:rsidRPr="00C66B7D">
        <w:rPr>
          <w:rFonts w:ascii="Calibri" w:hAnsi="Calibri" w:cs="Calibri"/>
          <w:sz w:val="22"/>
          <w:szCs w:val="22"/>
        </w:rPr>
        <w:t xml:space="preserve"> (1) Tezsiz yüksek lisans programında enstitü anabilim/anasanat dalı başkanlığı her öğrenci için ders seçiminde ve dönem projesinin yürütülmesinde danışmanlık yapacak bir öğretim üyesi veya ilgili senato tarafından belirlenen niteliklere sahip doktora derecesine sahip bir öğretim görevlisini en geç birinci yarıyılın sonuna kadar belirler. </w:t>
      </w:r>
    </w:p>
    <w:p w14:paraId="7602D050" w14:textId="77777777" w:rsidR="00E03BE8" w:rsidRPr="00C66B7D" w:rsidRDefault="00E03BE8" w:rsidP="005656D3">
      <w:pPr>
        <w:ind w:firstLine="567"/>
        <w:jc w:val="both"/>
        <w:rPr>
          <w:rFonts w:ascii="Calibri" w:hAnsi="Calibri" w:cs="Calibri"/>
          <w:sz w:val="22"/>
          <w:szCs w:val="22"/>
        </w:rPr>
      </w:pPr>
    </w:p>
    <w:p w14:paraId="420BCA40" w14:textId="562257F9" w:rsidR="00A166BE" w:rsidRPr="00C66B7D" w:rsidRDefault="00A166BE" w:rsidP="00A166BE">
      <w:pPr>
        <w:jc w:val="both"/>
        <w:rPr>
          <w:rFonts w:ascii="Calibri" w:hAnsi="Calibri" w:cs="Calibri"/>
          <w:b/>
          <w:sz w:val="22"/>
          <w:szCs w:val="22"/>
        </w:rPr>
      </w:pPr>
      <w:r w:rsidRPr="00C66B7D">
        <w:rPr>
          <w:rFonts w:ascii="Calibri" w:hAnsi="Calibri" w:cs="Calibri"/>
          <w:b/>
          <w:sz w:val="22"/>
          <w:szCs w:val="22"/>
        </w:rPr>
        <w:t xml:space="preserve">            Tezsiz yüksek lisans diploması</w:t>
      </w:r>
    </w:p>
    <w:p w14:paraId="0157B587" w14:textId="262C21AF" w:rsidR="00185A68" w:rsidRPr="00C66B7D" w:rsidRDefault="00E03BE8" w:rsidP="00A745BD">
      <w:pPr>
        <w:tabs>
          <w:tab w:val="left" w:pos="851"/>
        </w:tabs>
        <w:ind w:right="-122"/>
        <w:jc w:val="both"/>
        <w:rPr>
          <w:rFonts w:ascii="Calibri" w:hAnsi="Calibri" w:cs="Calibri"/>
          <w:bCs/>
          <w:sz w:val="22"/>
          <w:szCs w:val="22"/>
          <w:lang w:eastAsia="tr-TR"/>
        </w:rPr>
      </w:pPr>
      <w:r>
        <w:rPr>
          <w:rFonts w:ascii="Calibri" w:hAnsi="Calibri" w:cs="Calibri"/>
          <w:b/>
          <w:bCs/>
          <w:sz w:val="22"/>
          <w:szCs w:val="22"/>
          <w:lang w:eastAsia="tr-TR"/>
        </w:rPr>
        <w:t xml:space="preserve">            MADDE 37</w:t>
      </w:r>
      <w:r w:rsidR="00A166BE" w:rsidRPr="00C66B7D">
        <w:rPr>
          <w:rFonts w:ascii="Calibri" w:hAnsi="Calibri" w:cs="Calibri"/>
          <w:b/>
          <w:bCs/>
          <w:sz w:val="22"/>
          <w:szCs w:val="22"/>
          <w:lang w:eastAsia="tr-TR"/>
        </w:rPr>
        <w:t xml:space="preserve"> – </w:t>
      </w:r>
      <w:r w:rsidR="00A166BE" w:rsidRPr="00C66B7D">
        <w:rPr>
          <w:rFonts w:ascii="Calibri" w:hAnsi="Calibri" w:cs="Calibri"/>
          <w:bCs/>
          <w:sz w:val="22"/>
          <w:szCs w:val="22"/>
          <w:lang w:eastAsia="tr-TR"/>
        </w:rPr>
        <w:t>(1) Kredili derslerini ve dönem projesini başarıyla tamamlayan öğrenciye “Tezsiz Yüksek Lisans Diploması” verilir.</w:t>
      </w:r>
    </w:p>
    <w:p w14:paraId="42C0A21E" w14:textId="106E7F3B" w:rsidR="001754B2" w:rsidRPr="00C66B7D" w:rsidRDefault="00A166BE" w:rsidP="001754B2">
      <w:pPr>
        <w:widowControl w:val="0"/>
        <w:tabs>
          <w:tab w:val="left" w:pos="851"/>
          <w:tab w:val="left" w:pos="1077"/>
        </w:tabs>
        <w:suppressAutoHyphens w:val="0"/>
        <w:autoSpaceDE w:val="0"/>
        <w:autoSpaceDN w:val="0"/>
        <w:ind w:right="-4"/>
        <w:jc w:val="both"/>
        <w:rPr>
          <w:rFonts w:ascii="Calibri" w:hAnsi="Calibri" w:cs="Calibri"/>
          <w:sz w:val="22"/>
          <w:szCs w:val="22"/>
        </w:rPr>
      </w:pPr>
      <w:r w:rsidRPr="00C66B7D">
        <w:rPr>
          <w:rFonts w:ascii="Calibri" w:hAnsi="Calibri" w:cs="Calibri"/>
          <w:sz w:val="22"/>
          <w:szCs w:val="22"/>
        </w:rPr>
        <w:t xml:space="preserve">               (2) Yüksek lisans diploması üzerinde </w:t>
      </w:r>
      <w:r w:rsidR="000F0967" w:rsidRPr="00C66B7D">
        <w:rPr>
          <w:rFonts w:ascii="Calibri" w:hAnsi="Calibri" w:cs="Calibri"/>
          <w:sz w:val="22"/>
          <w:szCs w:val="22"/>
        </w:rPr>
        <w:t>öğrencinin izlemiş olduğu</w:t>
      </w:r>
      <w:r w:rsidR="000F0967" w:rsidRPr="00C66B7D">
        <w:rPr>
          <w:rFonts w:ascii="Calibri" w:hAnsi="Calibri" w:cs="Calibri"/>
          <w:bCs/>
          <w:sz w:val="22"/>
          <w:szCs w:val="22"/>
          <w:lang w:eastAsia="tr-TR"/>
        </w:rPr>
        <w:t xml:space="preserve">, </w:t>
      </w:r>
      <w:r w:rsidR="000F0967" w:rsidRPr="00C66B7D">
        <w:rPr>
          <w:rFonts w:ascii="Calibri" w:hAnsi="Calibri" w:cs="Calibri"/>
          <w:sz w:val="22"/>
          <w:szCs w:val="22"/>
        </w:rPr>
        <w:t>enstitü anabilim/anasanat dalındaki programın onaylanmış adı bulunur. Lisans diplomasını aldığı dalda tezsiz yüksek lisans programını tamamlayan öğrencinin diplomasına, varsa meslek unvanı da yazılır.</w:t>
      </w:r>
      <w:r w:rsidR="001754B2" w:rsidRPr="00C66B7D">
        <w:rPr>
          <w:rFonts w:ascii="Calibri" w:hAnsi="Calibri" w:cs="Calibri"/>
          <w:sz w:val="22"/>
          <w:szCs w:val="22"/>
        </w:rPr>
        <w:t xml:space="preserve"> Diplomada, Enstitü Müdürü ve Rektörün imzası</w:t>
      </w:r>
      <w:r w:rsidR="001754B2" w:rsidRPr="00C66B7D">
        <w:rPr>
          <w:rFonts w:ascii="Calibri" w:hAnsi="Calibri" w:cs="Calibri"/>
          <w:spacing w:val="-15"/>
          <w:sz w:val="22"/>
          <w:szCs w:val="22"/>
        </w:rPr>
        <w:t xml:space="preserve"> </w:t>
      </w:r>
      <w:r w:rsidR="001754B2" w:rsidRPr="00C66B7D">
        <w:rPr>
          <w:rFonts w:ascii="Calibri" w:hAnsi="Calibri" w:cs="Calibri"/>
          <w:sz w:val="22"/>
          <w:szCs w:val="22"/>
        </w:rPr>
        <w:t>bulunur.</w:t>
      </w:r>
    </w:p>
    <w:p w14:paraId="5EE92C3D" w14:textId="77777777" w:rsidR="000429D0" w:rsidRPr="002A6BE4" w:rsidRDefault="000429D0" w:rsidP="002A6BE4">
      <w:pPr>
        <w:widowControl w:val="0"/>
        <w:tabs>
          <w:tab w:val="left" w:pos="1089"/>
        </w:tabs>
        <w:suppressAutoHyphens w:val="0"/>
        <w:autoSpaceDE w:val="0"/>
        <w:autoSpaceDN w:val="0"/>
        <w:spacing w:line="276" w:lineRule="auto"/>
        <w:ind w:right="409"/>
        <w:jc w:val="both"/>
        <w:rPr>
          <w:rFonts w:ascii="Calibri" w:hAnsi="Calibri" w:cs="Calibri"/>
          <w:sz w:val="22"/>
          <w:szCs w:val="22"/>
        </w:rPr>
      </w:pPr>
    </w:p>
    <w:p w14:paraId="32531101" w14:textId="77777777" w:rsidR="000429D0" w:rsidRPr="00C66B7D" w:rsidRDefault="000429D0" w:rsidP="000429D0">
      <w:pPr>
        <w:pStyle w:val="BodyText"/>
        <w:spacing w:after="0"/>
        <w:ind w:right="-3107"/>
        <w:rPr>
          <w:rFonts w:ascii="Calibri" w:hAnsi="Calibri" w:cs="Calibri"/>
          <w:b/>
          <w:sz w:val="22"/>
          <w:szCs w:val="22"/>
        </w:rPr>
      </w:pPr>
      <w:r w:rsidRPr="00C66B7D">
        <w:rPr>
          <w:rFonts w:ascii="Calibri" w:hAnsi="Calibri" w:cs="Calibri"/>
          <w:b/>
          <w:sz w:val="22"/>
          <w:szCs w:val="22"/>
        </w:rPr>
        <w:t xml:space="preserve">                                                                                DÖRDÜNCÜ BÖLÜM</w:t>
      </w:r>
    </w:p>
    <w:p w14:paraId="37C01BF8" w14:textId="0783F2BD" w:rsidR="000429D0" w:rsidRPr="00C66B7D" w:rsidRDefault="000429D0" w:rsidP="000429D0">
      <w:pPr>
        <w:ind w:right="-3107" w:firstLine="485"/>
        <w:rPr>
          <w:rFonts w:ascii="Calibri" w:hAnsi="Calibri" w:cs="Calibri"/>
          <w:b/>
          <w:color w:val="000000"/>
          <w:sz w:val="22"/>
          <w:szCs w:val="22"/>
        </w:rPr>
      </w:pPr>
      <w:r w:rsidRPr="00C66B7D">
        <w:rPr>
          <w:rFonts w:ascii="Calibri" w:hAnsi="Calibri" w:cs="Calibri"/>
          <w:b/>
          <w:color w:val="000000"/>
          <w:sz w:val="22"/>
          <w:szCs w:val="22"/>
        </w:rPr>
        <w:t xml:space="preserve">                                                                         Doktora Programı</w:t>
      </w:r>
    </w:p>
    <w:p w14:paraId="59B6D2F0" w14:textId="7386408F" w:rsidR="000429D0" w:rsidRPr="00C66B7D" w:rsidRDefault="000429D0" w:rsidP="000429D0">
      <w:pPr>
        <w:rPr>
          <w:rFonts w:ascii="Calibri" w:hAnsi="Calibri" w:cs="Calibri"/>
          <w:sz w:val="22"/>
          <w:szCs w:val="22"/>
        </w:rPr>
      </w:pPr>
    </w:p>
    <w:p w14:paraId="21F03E2E" w14:textId="0CDB98AC" w:rsidR="000429D0" w:rsidRPr="00C66B7D" w:rsidRDefault="00057D58" w:rsidP="00057D58">
      <w:pPr>
        <w:pStyle w:val="Heading2"/>
        <w:spacing w:before="0"/>
        <w:ind w:firstLine="708"/>
        <w:rPr>
          <w:rFonts w:ascii="Calibri" w:hAnsi="Calibri" w:cs="Calibri"/>
          <w:b/>
          <w:color w:val="000000" w:themeColor="text1"/>
          <w:sz w:val="22"/>
          <w:szCs w:val="22"/>
        </w:rPr>
      </w:pPr>
      <w:r w:rsidRPr="00C66B7D">
        <w:rPr>
          <w:rFonts w:ascii="Calibri" w:hAnsi="Calibri" w:cs="Calibri"/>
          <w:b/>
          <w:color w:val="000000" w:themeColor="text1"/>
          <w:sz w:val="22"/>
          <w:szCs w:val="22"/>
        </w:rPr>
        <w:t xml:space="preserve">  </w:t>
      </w:r>
      <w:r w:rsidR="000429D0" w:rsidRPr="00C66B7D">
        <w:rPr>
          <w:rFonts w:ascii="Calibri" w:hAnsi="Calibri" w:cs="Calibri"/>
          <w:b/>
          <w:color w:val="000000" w:themeColor="text1"/>
          <w:sz w:val="22"/>
          <w:szCs w:val="22"/>
        </w:rPr>
        <w:t>Amaç ve kapsam</w:t>
      </w:r>
    </w:p>
    <w:p w14:paraId="304BA7B6" w14:textId="6C2CFD57" w:rsidR="000429D0" w:rsidRPr="00C66B7D" w:rsidRDefault="000429D0" w:rsidP="000429D0">
      <w:pPr>
        <w:widowControl w:val="0"/>
        <w:autoSpaceDE w:val="0"/>
        <w:autoSpaceDN w:val="0"/>
        <w:spacing w:before="29" w:line="276" w:lineRule="auto"/>
        <w:ind w:firstLine="790"/>
        <w:jc w:val="both"/>
        <w:rPr>
          <w:rFonts w:ascii="Calibri" w:hAnsi="Calibri" w:cs="Calibri"/>
          <w:sz w:val="22"/>
          <w:szCs w:val="22"/>
          <w:lang w:eastAsia="tr-TR" w:bidi="tr-TR"/>
        </w:rPr>
      </w:pPr>
      <w:r w:rsidRPr="00C66B7D">
        <w:rPr>
          <w:rFonts w:ascii="Calibri" w:hAnsi="Calibri" w:cs="Calibri"/>
          <w:b/>
          <w:sz w:val="22"/>
          <w:szCs w:val="22"/>
          <w:lang w:eastAsia="tr-TR" w:bidi="tr-TR"/>
        </w:rPr>
        <w:t>MADDE 3</w:t>
      </w:r>
      <w:r w:rsidR="00E03BE8">
        <w:rPr>
          <w:rFonts w:ascii="Calibri" w:hAnsi="Calibri" w:cs="Calibri"/>
          <w:b/>
          <w:sz w:val="22"/>
          <w:szCs w:val="22"/>
          <w:lang w:eastAsia="tr-TR" w:bidi="tr-TR"/>
        </w:rPr>
        <w:t>8</w:t>
      </w:r>
      <w:r w:rsidRPr="00C66B7D">
        <w:rPr>
          <w:rFonts w:ascii="Calibri" w:hAnsi="Calibri" w:cs="Calibri"/>
          <w:b/>
          <w:sz w:val="22"/>
          <w:szCs w:val="22"/>
          <w:lang w:eastAsia="tr-TR" w:bidi="tr-TR"/>
        </w:rPr>
        <w:t xml:space="preserve"> – </w:t>
      </w:r>
      <w:r w:rsidRPr="00C66B7D">
        <w:rPr>
          <w:rFonts w:ascii="Calibri" w:hAnsi="Calibri" w:cs="Calibri"/>
          <w:sz w:val="22"/>
          <w:szCs w:val="22"/>
          <w:lang w:eastAsia="tr-TR" w:bidi="tr-TR"/>
        </w:rPr>
        <w:t xml:space="preserve">(1) Doktora programının amacı; öğrenciye bağımsız araştırma yapma, bilimsel olayları geniş ve derin bir bakış açısı ile irdeleyerek yorum yapma ve yeni sentezlere ulaşmak için gerekli </w:t>
      </w:r>
      <w:r w:rsidR="00057D58" w:rsidRPr="00C66B7D">
        <w:rPr>
          <w:rFonts w:ascii="Calibri" w:hAnsi="Calibri" w:cs="Calibri"/>
          <w:sz w:val="22"/>
          <w:szCs w:val="22"/>
          <w:lang w:eastAsia="tr-TR" w:bidi="tr-TR"/>
        </w:rPr>
        <w:t>a</w:t>
      </w:r>
      <w:r w:rsidRPr="00C66B7D">
        <w:rPr>
          <w:rFonts w:ascii="Calibri" w:hAnsi="Calibri" w:cs="Calibri"/>
          <w:sz w:val="22"/>
          <w:szCs w:val="22"/>
          <w:lang w:eastAsia="tr-TR" w:bidi="tr-TR"/>
        </w:rPr>
        <w:t>dımları belirleme yeteneği kazandırmaktır. Doktora çalışmaları sonunda hazırlanacak tezin;</w:t>
      </w:r>
    </w:p>
    <w:p w14:paraId="616DCD34" w14:textId="77777777" w:rsidR="000429D0" w:rsidRPr="00C66B7D" w:rsidRDefault="000429D0" w:rsidP="000429D0">
      <w:pPr>
        <w:widowControl w:val="0"/>
        <w:numPr>
          <w:ilvl w:val="0"/>
          <w:numId w:val="15"/>
        </w:numPr>
        <w:tabs>
          <w:tab w:val="left" w:pos="976"/>
        </w:tabs>
        <w:suppressAutoHyphens w:val="0"/>
        <w:autoSpaceDE w:val="0"/>
        <w:autoSpaceDN w:val="0"/>
        <w:spacing w:line="207" w:lineRule="exact"/>
        <w:ind w:firstLine="790"/>
        <w:rPr>
          <w:rFonts w:ascii="Calibri" w:hAnsi="Calibri" w:cs="Calibri"/>
          <w:sz w:val="22"/>
          <w:szCs w:val="22"/>
          <w:lang w:eastAsia="tr-TR" w:bidi="tr-TR"/>
        </w:rPr>
      </w:pPr>
      <w:r w:rsidRPr="00C66B7D">
        <w:rPr>
          <w:rFonts w:ascii="Calibri" w:hAnsi="Calibri" w:cs="Calibri"/>
          <w:sz w:val="22"/>
          <w:szCs w:val="22"/>
          <w:lang w:eastAsia="tr-TR" w:bidi="tr-TR"/>
        </w:rPr>
        <w:t>Bilime yenilik getirme,</w:t>
      </w:r>
    </w:p>
    <w:p w14:paraId="4C6626CC" w14:textId="77777777" w:rsidR="000429D0" w:rsidRPr="00C66B7D" w:rsidRDefault="000429D0" w:rsidP="000429D0">
      <w:pPr>
        <w:widowControl w:val="0"/>
        <w:numPr>
          <w:ilvl w:val="0"/>
          <w:numId w:val="15"/>
        </w:numPr>
        <w:tabs>
          <w:tab w:val="left" w:pos="988"/>
        </w:tabs>
        <w:suppressAutoHyphens w:val="0"/>
        <w:autoSpaceDE w:val="0"/>
        <w:autoSpaceDN w:val="0"/>
        <w:spacing w:before="33"/>
        <w:ind w:firstLine="790"/>
        <w:rPr>
          <w:rFonts w:ascii="Calibri" w:hAnsi="Calibri" w:cs="Calibri"/>
          <w:sz w:val="22"/>
          <w:szCs w:val="22"/>
          <w:lang w:eastAsia="tr-TR" w:bidi="tr-TR"/>
        </w:rPr>
      </w:pPr>
      <w:r w:rsidRPr="00C66B7D">
        <w:rPr>
          <w:rFonts w:ascii="Calibri" w:hAnsi="Calibri" w:cs="Calibri"/>
          <w:sz w:val="22"/>
          <w:szCs w:val="22"/>
          <w:lang w:eastAsia="tr-TR" w:bidi="tr-TR"/>
        </w:rPr>
        <w:t>Yeni bir bilimsel yöntem</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geliştirme,</w:t>
      </w:r>
    </w:p>
    <w:p w14:paraId="05EB30F6" w14:textId="77777777" w:rsidR="000429D0" w:rsidRPr="00C66B7D" w:rsidRDefault="000429D0" w:rsidP="000429D0">
      <w:pPr>
        <w:widowControl w:val="0"/>
        <w:numPr>
          <w:ilvl w:val="0"/>
          <w:numId w:val="15"/>
        </w:numPr>
        <w:tabs>
          <w:tab w:val="left" w:pos="976"/>
        </w:tabs>
        <w:suppressAutoHyphens w:val="0"/>
        <w:autoSpaceDE w:val="0"/>
        <w:autoSpaceDN w:val="0"/>
        <w:spacing w:before="33" w:line="276" w:lineRule="auto"/>
        <w:ind w:firstLine="790"/>
        <w:rPr>
          <w:rFonts w:ascii="Calibri" w:hAnsi="Calibri" w:cs="Calibri"/>
          <w:sz w:val="22"/>
          <w:szCs w:val="22"/>
          <w:lang w:eastAsia="tr-TR" w:bidi="tr-TR"/>
        </w:rPr>
      </w:pPr>
      <w:r w:rsidRPr="00C66B7D">
        <w:rPr>
          <w:rFonts w:ascii="Calibri" w:hAnsi="Calibri" w:cs="Calibri"/>
          <w:sz w:val="22"/>
          <w:szCs w:val="22"/>
          <w:lang w:eastAsia="tr-TR" w:bidi="tr-TR"/>
        </w:rPr>
        <w:t>Bilinen bir yöntemi yeni bir alana uygulama, niteliklerinden birini yerine getirmesi</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gerekir.</w:t>
      </w:r>
    </w:p>
    <w:p w14:paraId="2AC20078" w14:textId="77777777" w:rsidR="000429D0" w:rsidRPr="00C66B7D" w:rsidRDefault="000429D0" w:rsidP="000429D0">
      <w:pPr>
        <w:widowControl w:val="0"/>
        <w:numPr>
          <w:ilvl w:val="0"/>
          <w:numId w:val="16"/>
        </w:numPr>
        <w:tabs>
          <w:tab w:val="left" w:pos="1048"/>
        </w:tabs>
        <w:suppressAutoHyphens w:val="0"/>
        <w:autoSpaceDE w:val="0"/>
        <w:autoSpaceDN w:val="0"/>
        <w:ind w:firstLine="790"/>
        <w:rPr>
          <w:rFonts w:ascii="Calibri" w:hAnsi="Calibri" w:cs="Calibri"/>
          <w:sz w:val="22"/>
          <w:szCs w:val="22"/>
          <w:lang w:eastAsia="tr-TR" w:bidi="tr-TR"/>
        </w:rPr>
      </w:pPr>
      <w:r w:rsidRPr="00C66B7D">
        <w:rPr>
          <w:rFonts w:ascii="Calibri" w:hAnsi="Calibri" w:cs="Calibri"/>
          <w:sz w:val="22"/>
          <w:szCs w:val="22"/>
          <w:lang w:eastAsia="tr-TR" w:bidi="tr-TR"/>
        </w:rPr>
        <w:t>Doktora programının kapsamı aşağıda</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belirtilmiştir:</w:t>
      </w:r>
    </w:p>
    <w:p w14:paraId="6F98D0C9" w14:textId="30E7B17C" w:rsidR="000429D0" w:rsidRPr="00C66B7D" w:rsidRDefault="000429D0" w:rsidP="000429D0">
      <w:pPr>
        <w:widowControl w:val="0"/>
        <w:numPr>
          <w:ilvl w:val="0"/>
          <w:numId w:val="17"/>
        </w:numPr>
        <w:tabs>
          <w:tab w:val="left" w:pos="976"/>
        </w:tabs>
        <w:suppressAutoHyphens w:val="0"/>
        <w:autoSpaceDE w:val="0"/>
        <w:autoSpaceDN w:val="0"/>
        <w:spacing w:before="33"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Tezli yüksek lisans derecesi olan öğrenciler için toplam 21 yerel kredi, eğitim-öğretim yılı 60 AKTS’ den az olmamak koşuluyla ve biri Bilimsel Araştırma Yöntemleri dersi olmak üzere en az yedi adet ders, seminer, yeterlik sınavı, tez önerisi</w:t>
      </w:r>
      <w:r w:rsidR="0023515E" w:rsidRPr="00C66B7D">
        <w:rPr>
          <w:rFonts w:ascii="Calibri" w:hAnsi="Calibri" w:cs="Calibri"/>
          <w:sz w:val="22"/>
          <w:szCs w:val="22"/>
          <w:lang w:eastAsia="tr-TR" w:bidi="tr-TR"/>
        </w:rPr>
        <w:t>, uzmanlık alanı dersi</w:t>
      </w:r>
      <w:r w:rsidRPr="00C66B7D">
        <w:rPr>
          <w:rFonts w:ascii="Calibri" w:hAnsi="Calibri" w:cs="Calibri"/>
          <w:sz w:val="22"/>
          <w:szCs w:val="22"/>
          <w:lang w:eastAsia="tr-TR" w:bidi="tr-TR"/>
        </w:rPr>
        <w:t xml:space="preserve"> ve tez çalışmasından oluşur.</w:t>
      </w:r>
    </w:p>
    <w:p w14:paraId="548E9D03" w14:textId="0674CBE0" w:rsidR="000429D0" w:rsidRPr="00C66B7D" w:rsidRDefault="000429D0" w:rsidP="000429D0">
      <w:pPr>
        <w:widowControl w:val="0"/>
        <w:numPr>
          <w:ilvl w:val="0"/>
          <w:numId w:val="17"/>
        </w:numPr>
        <w:tabs>
          <w:tab w:val="left" w:pos="983"/>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Lisans</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derecesi</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ile</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kabul</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edilmiş</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öğrenciler</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için;</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en</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az</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45</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yerel</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kredi,</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eğitim-öğretim</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dönemi</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120 AKTS’</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den az olmamak koşuluyla ve biri Bilimsel Araştırma Yöntemleri dersi olmak</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üzere</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en</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az</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on</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beş</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adet</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ders,</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bir</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seminer</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dersi,</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yeterlik</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sınavı,</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tez önerisi ve tez çalışmasından</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oluşur.</w:t>
      </w:r>
    </w:p>
    <w:p w14:paraId="7E2A6ECD" w14:textId="1BAEBC1B" w:rsidR="000429D0" w:rsidRPr="00C66B7D" w:rsidRDefault="000429D0" w:rsidP="000429D0">
      <w:pPr>
        <w:widowControl w:val="0"/>
        <w:numPr>
          <w:ilvl w:val="0"/>
          <w:numId w:val="17"/>
        </w:numPr>
        <w:tabs>
          <w:tab w:val="left" w:pos="981"/>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 xml:space="preserve">Ders sayısı ve yerel kredi toplamı, ilgili anabilim dalı başkanlığının teklifi ve Enstitü Kurulu kararı ile %50 oranında arttırılabilir. Seminer </w:t>
      </w:r>
      <w:r w:rsidR="00EF1CE4" w:rsidRPr="00C66B7D">
        <w:rPr>
          <w:rFonts w:ascii="Calibri" w:hAnsi="Calibri" w:cs="Calibri"/>
          <w:sz w:val="22"/>
          <w:szCs w:val="22"/>
          <w:lang w:eastAsia="tr-TR" w:bidi="tr-TR"/>
        </w:rPr>
        <w:t>dersi kredisiz olup, başarılı (S</w:t>
      </w:r>
      <w:r w:rsidRPr="00C66B7D">
        <w:rPr>
          <w:rFonts w:ascii="Calibri" w:hAnsi="Calibri" w:cs="Calibri"/>
          <w:sz w:val="22"/>
          <w:szCs w:val="22"/>
          <w:lang w:eastAsia="tr-TR" w:bidi="tr-TR"/>
        </w:rPr>
        <w:t>), başarısız (U) veya tamamlanmamış (I) olarak değerlendirilir. Tez çalışması 120 AKTS olup, başarılı veya başarısız olarak</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değerlendirilir.</w:t>
      </w:r>
    </w:p>
    <w:p w14:paraId="3CE9B232" w14:textId="47315537" w:rsidR="000429D0" w:rsidRPr="00C66B7D" w:rsidRDefault="001F58E3" w:rsidP="001F58E3">
      <w:pPr>
        <w:widowControl w:val="0"/>
        <w:autoSpaceDE w:val="0"/>
        <w:autoSpaceDN w:val="0"/>
        <w:spacing w:line="276" w:lineRule="auto"/>
        <w:ind w:firstLine="993"/>
        <w:jc w:val="both"/>
        <w:rPr>
          <w:rFonts w:ascii="Calibri" w:hAnsi="Calibri" w:cs="Calibri"/>
          <w:sz w:val="22"/>
          <w:szCs w:val="22"/>
          <w:lang w:eastAsia="tr-TR" w:bidi="tr-TR"/>
        </w:rPr>
      </w:pPr>
      <w:r w:rsidRPr="00C66B7D">
        <w:rPr>
          <w:rFonts w:ascii="Calibri" w:hAnsi="Calibri" w:cs="Calibri"/>
          <w:sz w:val="22"/>
          <w:szCs w:val="22"/>
          <w:lang w:eastAsia="tr-TR" w:bidi="tr-TR"/>
        </w:rPr>
        <w:lastRenderedPageBreak/>
        <w:t>d</w:t>
      </w:r>
      <w:r w:rsidR="000429D0" w:rsidRPr="00C66B7D">
        <w:rPr>
          <w:rFonts w:ascii="Calibri" w:hAnsi="Calibri" w:cs="Calibri"/>
          <w:sz w:val="22"/>
          <w:szCs w:val="22"/>
          <w:lang w:eastAsia="tr-TR" w:bidi="tr-TR"/>
        </w:rPr>
        <w:t>) Doktora programının her bir döneminin iş yükü 30 AKTS olmak üzere, yüksek lisans sonrası kayıt olan    öğrenciler</w:t>
      </w:r>
      <w:r w:rsidR="000429D0" w:rsidRPr="00C66B7D">
        <w:rPr>
          <w:rFonts w:ascii="Calibri" w:hAnsi="Calibri" w:cs="Calibri"/>
          <w:spacing w:val="-8"/>
          <w:sz w:val="22"/>
          <w:szCs w:val="22"/>
          <w:lang w:eastAsia="tr-TR" w:bidi="tr-TR"/>
        </w:rPr>
        <w:t xml:space="preserve"> </w:t>
      </w:r>
      <w:r w:rsidR="000429D0" w:rsidRPr="00C66B7D">
        <w:rPr>
          <w:rFonts w:ascii="Calibri" w:hAnsi="Calibri" w:cs="Calibri"/>
          <w:sz w:val="22"/>
          <w:szCs w:val="22"/>
          <w:lang w:eastAsia="tr-TR" w:bidi="tr-TR"/>
        </w:rPr>
        <w:t>için</w:t>
      </w:r>
      <w:r w:rsidR="000429D0" w:rsidRPr="00C66B7D">
        <w:rPr>
          <w:rFonts w:ascii="Calibri" w:hAnsi="Calibri" w:cs="Calibri"/>
          <w:spacing w:val="-8"/>
          <w:sz w:val="22"/>
          <w:szCs w:val="22"/>
          <w:lang w:eastAsia="tr-TR" w:bidi="tr-TR"/>
        </w:rPr>
        <w:t xml:space="preserve"> </w:t>
      </w:r>
      <w:r w:rsidR="000429D0" w:rsidRPr="00C66B7D">
        <w:rPr>
          <w:rFonts w:ascii="Calibri" w:hAnsi="Calibri" w:cs="Calibri"/>
          <w:sz w:val="22"/>
          <w:szCs w:val="22"/>
          <w:lang w:eastAsia="tr-TR" w:bidi="tr-TR"/>
        </w:rPr>
        <w:t>toplamı</w:t>
      </w:r>
      <w:r w:rsidR="000429D0" w:rsidRPr="00C66B7D">
        <w:rPr>
          <w:rFonts w:ascii="Calibri" w:hAnsi="Calibri" w:cs="Calibri"/>
          <w:spacing w:val="-6"/>
          <w:sz w:val="22"/>
          <w:szCs w:val="22"/>
          <w:lang w:eastAsia="tr-TR" w:bidi="tr-TR"/>
        </w:rPr>
        <w:t xml:space="preserve"> </w:t>
      </w:r>
      <w:r w:rsidR="000429D0" w:rsidRPr="00C66B7D">
        <w:rPr>
          <w:rFonts w:ascii="Calibri" w:hAnsi="Calibri" w:cs="Calibri"/>
          <w:sz w:val="22"/>
          <w:szCs w:val="22"/>
          <w:lang w:eastAsia="tr-TR" w:bidi="tr-TR"/>
        </w:rPr>
        <w:t>240</w:t>
      </w:r>
      <w:r w:rsidR="000429D0" w:rsidRPr="00C66B7D">
        <w:rPr>
          <w:rFonts w:ascii="Calibri" w:hAnsi="Calibri" w:cs="Calibri"/>
          <w:spacing w:val="-1"/>
          <w:sz w:val="22"/>
          <w:szCs w:val="22"/>
          <w:lang w:eastAsia="tr-TR" w:bidi="tr-TR"/>
        </w:rPr>
        <w:t xml:space="preserve"> </w:t>
      </w:r>
      <w:r w:rsidR="000429D0" w:rsidRPr="00C66B7D">
        <w:rPr>
          <w:rFonts w:ascii="Calibri" w:hAnsi="Calibri" w:cs="Calibri"/>
          <w:sz w:val="22"/>
          <w:szCs w:val="22"/>
          <w:lang w:eastAsia="tr-TR" w:bidi="tr-TR"/>
        </w:rPr>
        <w:t>AKTS’</w:t>
      </w:r>
      <w:r w:rsidR="000429D0" w:rsidRPr="00C66B7D">
        <w:rPr>
          <w:rFonts w:ascii="Calibri" w:hAnsi="Calibri" w:cs="Calibri"/>
          <w:spacing w:val="-7"/>
          <w:sz w:val="22"/>
          <w:szCs w:val="22"/>
          <w:lang w:eastAsia="tr-TR" w:bidi="tr-TR"/>
        </w:rPr>
        <w:t xml:space="preserve"> </w:t>
      </w:r>
      <w:r w:rsidR="000429D0" w:rsidRPr="00C66B7D">
        <w:rPr>
          <w:rFonts w:ascii="Calibri" w:hAnsi="Calibri" w:cs="Calibri"/>
          <w:sz w:val="22"/>
          <w:szCs w:val="22"/>
          <w:lang w:eastAsia="tr-TR" w:bidi="tr-TR"/>
        </w:rPr>
        <w:t>dir.</w:t>
      </w:r>
      <w:r w:rsidR="000429D0" w:rsidRPr="00C66B7D">
        <w:rPr>
          <w:rFonts w:ascii="Calibri" w:hAnsi="Calibri" w:cs="Calibri"/>
          <w:spacing w:val="-7"/>
          <w:sz w:val="22"/>
          <w:szCs w:val="22"/>
          <w:lang w:eastAsia="tr-TR" w:bidi="tr-TR"/>
        </w:rPr>
        <w:t xml:space="preserve"> </w:t>
      </w:r>
      <w:r w:rsidR="000429D0" w:rsidRPr="00C66B7D">
        <w:rPr>
          <w:rFonts w:ascii="Calibri" w:hAnsi="Calibri" w:cs="Calibri"/>
          <w:sz w:val="22"/>
          <w:szCs w:val="22"/>
          <w:lang w:eastAsia="tr-TR" w:bidi="tr-TR"/>
        </w:rPr>
        <w:t>Lisans</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derecesi</w:t>
      </w:r>
      <w:r w:rsidR="000429D0" w:rsidRPr="00C66B7D">
        <w:rPr>
          <w:rFonts w:ascii="Calibri" w:hAnsi="Calibri" w:cs="Calibri"/>
          <w:spacing w:val="-7"/>
          <w:sz w:val="22"/>
          <w:szCs w:val="22"/>
          <w:lang w:eastAsia="tr-TR" w:bidi="tr-TR"/>
        </w:rPr>
        <w:t xml:space="preserve"> </w:t>
      </w:r>
      <w:r w:rsidR="000429D0" w:rsidRPr="00C66B7D">
        <w:rPr>
          <w:rFonts w:ascii="Calibri" w:hAnsi="Calibri" w:cs="Calibri"/>
          <w:sz w:val="22"/>
          <w:szCs w:val="22"/>
          <w:lang w:eastAsia="tr-TR" w:bidi="tr-TR"/>
        </w:rPr>
        <w:t>ile</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öğrenci</w:t>
      </w:r>
      <w:r w:rsidR="000429D0" w:rsidRPr="00C66B7D">
        <w:rPr>
          <w:rFonts w:ascii="Calibri" w:hAnsi="Calibri" w:cs="Calibri"/>
          <w:spacing w:val="-6"/>
          <w:sz w:val="22"/>
          <w:szCs w:val="22"/>
          <w:lang w:eastAsia="tr-TR" w:bidi="tr-TR"/>
        </w:rPr>
        <w:t xml:space="preserve"> </w:t>
      </w:r>
      <w:r w:rsidR="000429D0" w:rsidRPr="00C66B7D">
        <w:rPr>
          <w:rFonts w:ascii="Calibri" w:hAnsi="Calibri" w:cs="Calibri"/>
          <w:sz w:val="22"/>
          <w:szCs w:val="22"/>
          <w:lang w:eastAsia="tr-TR" w:bidi="tr-TR"/>
        </w:rPr>
        <w:t>kabul</w:t>
      </w:r>
      <w:r w:rsidR="000429D0" w:rsidRPr="00C66B7D">
        <w:rPr>
          <w:rFonts w:ascii="Calibri" w:hAnsi="Calibri" w:cs="Calibri"/>
          <w:spacing w:val="-9"/>
          <w:sz w:val="22"/>
          <w:szCs w:val="22"/>
          <w:lang w:eastAsia="tr-TR" w:bidi="tr-TR"/>
        </w:rPr>
        <w:t xml:space="preserve"> </w:t>
      </w:r>
      <w:r w:rsidR="000429D0" w:rsidRPr="00C66B7D">
        <w:rPr>
          <w:rFonts w:ascii="Calibri" w:hAnsi="Calibri" w:cs="Calibri"/>
          <w:sz w:val="22"/>
          <w:szCs w:val="22"/>
          <w:lang w:eastAsia="tr-TR" w:bidi="tr-TR"/>
        </w:rPr>
        <w:t>eden</w:t>
      </w:r>
      <w:r w:rsidR="000429D0" w:rsidRPr="00C66B7D">
        <w:rPr>
          <w:rFonts w:ascii="Calibri" w:hAnsi="Calibri" w:cs="Calibri"/>
          <w:spacing w:val="-9"/>
          <w:sz w:val="22"/>
          <w:szCs w:val="22"/>
          <w:lang w:eastAsia="tr-TR" w:bidi="tr-TR"/>
        </w:rPr>
        <w:t xml:space="preserve"> </w:t>
      </w:r>
      <w:r w:rsidR="000429D0" w:rsidRPr="00C66B7D">
        <w:rPr>
          <w:rFonts w:ascii="Calibri" w:hAnsi="Calibri" w:cs="Calibri"/>
          <w:sz w:val="22"/>
          <w:szCs w:val="22"/>
          <w:lang w:eastAsia="tr-TR" w:bidi="tr-TR"/>
        </w:rPr>
        <w:t>doktora</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programlarının</w:t>
      </w:r>
      <w:r w:rsidR="000429D0" w:rsidRPr="00C66B7D">
        <w:rPr>
          <w:rFonts w:ascii="Calibri" w:hAnsi="Calibri" w:cs="Calibri"/>
          <w:spacing w:val="-8"/>
          <w:sz w:val="22"/>
          <w:szCs w:val="22"/>
          <w:lang w:eastAsia="tr-TR" w:bidi="tr-TR"/>
        </w:rPr>
        <w:t xml:space="preserve"> </w:t>
      </w:r>
      <w:r w:rsidR="000429D0" w:rsidRPr="00C66B7D">
        <w:rPr>
          <w:rFonts w:ascii="Calibri" w:hAnsi="Calibri" w:cs="Calibri"/>
          <w:sz w:val="22"/>
          <w:szCs w:val="22"/>
          <w:lang w:eastAsia="tr-TR" w:bidi="tr-TR"/>
        </w:rPr>
        <w:t>her</w:t>
      </w:r>
      <w:r w:rsidR="000429D0" w:rsidRPr="00C66B7D">
        <w:rPr>
          <w:rFonts w:ascii="Calibri" w:hAnsi="Calibri" w:cs="Calibri"/>
          <w:spacing w:val="-7"/>
          <w:sz w:val="22"/>
          <w:szCs w:val="22"/>
          <w:lang w:eastAsia="tr-TR" w:bidi="tr-TR"/>
        </w:rPr>
        <w:t xml:space="preserve"> </w:t>
      </w:r>
      <w:r w:rsidR="000429D0" w:rsidRPr="00C66B7D">
        <w:rPr>
          <w:rFonts w:ascii="Calibri" w:hAnsi="Calibri" w:cs="Calibri"/>
          <w:sz w:val="22"/>
          <w:szCs w:val="22"/>
          <w:lang w:eastAsia="tr-TR" w:bidi="tr-TR"/>
        </w:rPr>
        <w:t>bir</w:t>
      </w:r>
      <w:r w:rsidR="000429D0" w:rsidRPr="00C66B7D">
        <w:rPr>
          <w:rFonts w:ascii="Calibri" w:hAnsi="Calibri" w:cs="Calibri"/>
          <w:spacing w:val="-9"/>
          <w:sz w:val="22"/>
          <w:szCs w:val="22"/>
          <w:lang w:eastAsia="tr-TR" w:bidi="tr-TR"/>
        </w:rPr>
        <w:t xml:space="preserve"> </w:t>
      </w:r>
      <w:r w:rsidR="000429D0" w:rsidRPr="00C66B7D">
        <w:rPr>
          <w:rFonts w:ascii="Calibri" w:hAnsi="Calibri" w:cs="Calibri"/>
          <w:sz w:val="22"/>
          <w:szCs w:val="22"/>
          <w:lang w:eastAsia="tr-TR" w:bidi="tr-TR"/>
        </w:rPr>
        <w:t>döneminin iş</w:t>
      </w:r>
      <w:r w:rsidR="000429D0" w:rsidRPr="00C66B7D">
        <w:rPr>
          <w:rFonts w:ascii="Calibri" w:hAnsi="Calibri" w:cs="Calibri"/>
          <w:spacing w:val="-9"/>
          <w:sz w:val="22"/>
          <w:szCs w:val="22"/>
          <w:lang w:eastAsia="tr-TR" w:bidi="tr-TR"/>
        </w:rPr>
        <w:t xml:space="preserve"> </w:t>
      </w:r>
      <w:r w:rsidR="000429D0" w:rsidRPr="00C66B7D">
        <w:rPr>
          <w:rFonts w:ascii="Calibri" w:hAnsi="Calibri" w:cs="Calibri"/>
          <w:sz w:val="22"/>
          <w:szCs w:val="22"/>
          <w:lang w:eastAsia="tr-TR" w:bidi="tr-TR"/>
        </w:rPr>
        <w:t>yükü</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30</w:t>
      </w:r>
      <w:r w:rsidR="000429D0" w:rsidRPr="00C66B7D">
        <w:rPr>
          <w:rFonts w:ascii="Calibri" w:hAnsi="Calibri" w:cs="Calibri"/>
          <w:spacing w:val="-9"/>
          <w:sz w:val="22"/>
          <w:szCs w:val="22"/>
          <w:lang w:eastAsia="tr-TR" w:bidi="tr-TR"/>
        </w:rPr>
        <w:t xml:space="preserve"> </w:t>
      </w:r>
      <w:r w:rsidR="000429D0" w:rsidRPr="00C66B7D">
        <w:rPr>
          <w:rFonts w:ascii="Calibri" w:hAnsi="Calibri" w:cs="Calibri"/>
          <w:sz w:val="22"/>
          <w:szCs w:val="22"/>
          <w:lang w:eastAsia="tr-TR" w:bidi="tr-TR"/>
        </w:rPr>
        <w:t>AKTS</w:t>
      </w:r>
      <w:r w:rsidR="000429D0" w:rsidRPr="00C66B7D">
        <w:rPr>
          <w:rFonts w:ascii="Calibri" w:hAnsi="Calibri" w:cs="Calibri"/>
          <w:spacing w:val="-11"/>
          <w:sz w:val="22"/>
          <w:szCs w:val="22"/>
          <w:lang w:eastAsia="tr-TR" w:bidi="tr-TR"/>
        </w:rPr>
        <w:t xml:space="preserve"> </w:t>
      </w:r>
      <w:r w:rsidR="000429D0" w:rsidRPr="00C66B7D">
        <w:rPr>
          <w:rFonts w:ascii="Calibri" w:hAnsi="Calibri" w:cs="Calibri"/>
          <w:sz w:val="22"/>
          <w:szCs w:val="22"/>
          <w:lang w:eastAsia="tr-TR" w:bidi="tr-TR"/>
        </w:rPr>
        <w:t>olmak</w:t>
      </w:r>
      <w:r w:rsidR="000429D0" w:rsidRPr="00C66B7D">
        <w:rPr>
          <w:rFonts w:ascii="Calibri" w:hAnsi="Calibri" w:cs="Calibri"/>
          <w:spacing w:val="-12"/>
          <w:sz w:val="22"/>
          <w:szCs w:val="22"/>
          <w:lang w:eastAsia="tr-TR" w:bidi="tr-TR"/>
        </w:rPr>
        <w:t xml:space="preserve"> </w:t>
      </w:r>
      <w:r w:rsidR="000429D0" w:rsidRPr="00C66B7D">
        <w:rPr>
          <w:rFonts w:ascii="Calibri" w:hAnsi="Calibri" w:cs="Calibri"/>
          <w:sz w:val="22"/>
          <w:szCs w:val="22"/>
          <w:lang w:eastAsia="tr-TR" w:bidi="tr-TR"/>
        </w:rPr>
        <w:t>üzere</w:t>
      </w:r>
      <w:r w:rsidR="000429D0" w:rsidRPr="00C66B7D">
        <w:rPr>
          <w:rFonts w:ascii="Calibri" w:hAnsi="Calibri" w:cs="Calibri"/>
          <w:spacing w:val="-11"/>
          <w:sz w:val="22"/>
          <w:szCs w:val="22"/>
          <w:lang w:eastAsia="tr-TR" w:bidi="tr-TR"/>
        </w:rPr>
        <w:t xml:space="preserve"> </w:t>
      </w:r>
      <w:r w:rsidR="000429D0" w:rsidRPr="00C66B7D">
        <w:rPr>
          <w:rFonts w:ascii="Calibri" w:hAnsi="Calibri" w:cs="Calibri"/>
          <w:sz w:val="22"/>
          <w:szCs w:val="22"/>
          <w:lang w:eastAsia="tr-TR" w:bidi="tr-TR"/>
        </w:rPr>
        <w:t>toplam</w:t>
      </w:r>
      <w:r w:rsidR="000429D0" w:rsidRPr="00C66B7D">
        <w:rPr>
          <w:rFonts w:ascii="Calibri" w:hAnsi="Calibri" w:cs="Calibri"/>
          <w:spacing w:val="-13"/>
          <w:sz w:val="22"/>
          <w:szCs w:val="22"/>
          <w:lang w:eastAsia="tr-TR" w:bidi="tr-TR"/>
        </w:rPr>
        <w:t xml:space="preserve"> </w:t>
      </w:r>
      <w:r w:rsidR="000429D0" w:rsidRPr="00C66B7D">
        <w:rPr>
          <w:rFonts w:ascii="Calibri" w:hAnsi="Calibri" w:cs="Calibri"/>
          <w:sz w:val="22"/>
          <w:szCs w:val="22"/>
          <w:lang w:eastAsia="tr-TR" w:bidi="tr-TR"/>
        </w:rPr>
        <w:t>300</w:t>
      </w:r>
      <w:r w:rsidR="000429D0" w:rsidRPr="00C66B7D">
        <w:rPr>
          <w:rFonts w:ascii="Calibri" w:hAnsi="Calibri" w:cs="Calibri"/>
          <w:spacing w:val="2"/>
          <w:sz w:val="22"/>
          <w:szCs w:val="22"/>
          <w:lang w:eastAsia="tr-TR" w:bidi="tr-TR"/>
        </w:rPr>
        <w:t xml:space="preserve"> </w:t>
      </w:r>
      <w:r w:rsidR="000429D0" w:rsidRPr="00C66B7D">
        <w:rPr>
          <w:rFonts w:ascii="Calibri" w:hAnsi="Calibri" w:cs="Calibri"/>
          <w:sz w:val="22"/>
          <w:szCs w:val="22"/>
          <w:lang w:eastAsia="tr-TR" w:bidi="tr-TR"/>
        </w:rPr>
        <w:t>AKTS’</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dir.</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Düzenli</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olmayan</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öğrenciler</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için</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bir</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dönemde</w:t>
      </w:r>
      <w:r w:rsidR="000429D0" w:rsidRPr="00C66B7D">
        <w:rPr>
          <w:rFonts w:ascii="Calibri" w:hAnsi="Calibri" w:cs="Calibri"/>
          <w:spacing w:val="-12"/>
          <w:sz w:val="22"/>
          <w:szCs w:val="22"/>
          <w:lang w:eastAsia="tr-TR" w:bidi="tr-TR"/>
        </w:rPr>
        <w:t xml:space="preserve"> </w:t>
      </w:r>
      <w:r w:rsidR="000429D0" w:rsidRPr="00C66B7D">
        <w:rPr>
          <w:rFonts w:ascii="Calibri" w:hAnsi="Calibri" w:cs="Calibri"/>
          <w:sz w:val="22"/>
          <w:szCs w:val="22"/>
          <w:lang w:eastAsia="tr-TR" w:bidi="tr-TR"/>
        </w:rPr>
        <w:t>en</w:t>
      </w:r>
      <w:r w:rsidR="000429D0" w:rsidRPr="00C66B7D">
        <w:rPr>
          <w:rFonts w:ascii="Calibri" w:hAnsi="Calibri" w:cs="Calibri"/>
          <w:spacing w:val="-9"/>
          <w:sz w:val="22"/>
          <w:szCs w:val="22"/>
          <w:lang w:eastAsia="tr-TR" w:bidi="tr-TR"/>
        </w:rPr>
        <w:t xml:space="preserve"> </w:t>
      </w:r>
      <w:r w:rsidR="000429D0" w:rsidRPr="00C66B7D">
        <w:rPr>
          <w:rFonts w:ascii="Calibri" w:hAnsi="Calibri" w:cs="Calibri"/>
          <w:sz w:val="22"/>
          <w:szCs w:val="22"/>
          <w:lang w:eastAsia="tr-TR" w:bidi="tr-TR"/>
        </w:rPr>
        <w:t>fazla</w:t>
      </w:r>
      <w:r w:rsidR="000429D0" w:rsidRPr="00C66B7D">
        <w:rPr>
          <w:rFonts w:ascii="Calibri" w:hAnsi="Calibri" w:cs="Calibri"/>
          <w:spacing w:val="-10"/>
          <w:sz w:val="22"/>
          <w:szCs w:val="22"/>
          <w:lang w:eastAsia="tr-TR" w:bidi="tr-TR"/>
        </w:rPr>
        <w:t xml:space="preserve"> </w:t>
      </w:r>
      <w:r w:rsidR="000429D0" w:rsidRPr="00C66B7D">
        <w:rPr>
          <w:rFonts w:ascii="Calibri" w:hAnsi="Calibri" w:cs="Calibri"/>
          <w:sz w:val="22"/>
          <w:szCs w:val="22"/>
          <w:lang w:eastAsia="tr-TR" w:bidi="tr-TR"/>
        </w:rPr>
        <w:t>kaç</w:t>
      </w:r>
      <w:r w:rsidR="000429D0" w:rsidRPr="00C66B7D">
        <w:rPr>
          <w:rFonts w:ascii="Calibri" w:hAnsi="Calibri" w:cs="Calibri"/>
          <w:spacing w:val="4"/>
          <w:sz w:val="22"/>
          <w:szCs w:val="22"/>
          <w:lang w:eastAsia="tr-TR" w:bidi="tr-TR"/>
        </w:rPr>
        <w:t xml:space="preserve"> </w:t>
      </w:r>
      <w:r w:rsidR="000429D0" w:rsidRPr="00C66B7D">
        <w:rPr>
          <w:rFonts w:ascii="Calibri" w:hAnsi="Calibri" w:cs="Calibri"/>
          <w:sz w:val="22"/>
          <w:szCs w:val="22"/>
          <w:lang w:eastAsia="tr-TR" w:bidi="tr-TR"/>
        </w:rPr>
        <w:t>AKTS’ lik ders alınabileceği Enstitü Müdürlüğünün teklifi ile Senato kararıyla</w:t>
      </w:r>
      <w:r w:rsidR="000429D0" w:rsidRPr="00C66B7D">
        <w:rPr>
          <w:rFonts w:ascii="Calibri" w:hAnsi="Calibri" w:cs="Calibri"/>
          <w:spacing w:val="-4"/>
          <w:sz w:val="22"/>
          <w:szCs w:val="22"/>
          <w:lang w:eastAsia="tr-TR" w:bidi="tr-TR"/>
        </w:rPr>
        <w:t xml:space="preserve"> </w:t>
      </w:r>
      <w:r w:rsidR="000429D0" w:rsidRPr="00C66B7D">
        <w:rPr>
          <w:rFonts w:ascii="Calibri" w:hAnsi="Calibri" w:cs="Calibri"/>
          <w:sz w:val="22"/>
          <w:szCs w:val="22"/>
          <w:lang w:eastAsia="tr-TR" w:bidi="tr-TR"/>
        </w:rPr>
        <w:t>belirlenir.</w:t>
      </w:r>
    </w:p>
    <w:p w14:paraId="6C660E97" w14:textId="77777777" w:rsidR="000429D0" w:rsidRPr="00C66B7D" w:rsidRDefault="000429D0" w:rsidP="000429D0">
      <w:pPr>
        <w:widowControl w:val="0"/>
        <w:numPr>
          <w:ilvl w:val="0"/>
          <w:numId w:val="16"/>
        </w:numPr>
        <w:tabs>
          <w:tab w:val="left" w:pos="1055"/>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 programlarında enstitü anabilim/anasanat dalı başkanlığının önerisi ve Enstitü Yönetim Kurulu onayı ile diğer yükseköğretim kurumlarında verilmekte olan derslerden yüksek lisans derecesi ile kabul edilmiş öğrenciler için en fazla iki, lisans derecesi ile kabul edilmiş öğrenciler için en fazla dört ders</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seçilebilir.</w:t>
      </w:r>
    </w:p>
    <w:p w14:paraId="224A9C4F" w14:textId="32C5F922" w:rsidR="000429D0" w:rsidRPr="00C66B7D" w:rsidRDefault="000429D0" w:rsidP="000429D0">
      <w:pPr>
        <w:widowControl w:val="0"/>
        <w:numPr>
          <w:ilvl w:val="0"/>
          <w:numId w:val="16"/>
        </w:numPr>
        <w:tabs>
          <w:tab w:val="left" w:pos="1038"/>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öğrencileri,</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akademik</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ve/veya</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danışmanının</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önerisiyle</w:t>
      </w:r>
      <w:r w:rsidR="004A4EE1"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yüksek</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lisans</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dersleri</w:t>
      </w:r>
      <w:r w:rsidRPr="00C66B7D">
        <w:rPr>
          <w:rFonts w:ascii="Calibri" w:hAnsi="Calibri" w:cs="Calibri"/>
          <w:spacing w:val="-11"/>
          <w:sz w:val="22"/>
          <w:szCs w:val="22"/>
          <w:lang w:eastAsia="tr-TR" w:bidi="tr-TR"/>
        </w:rPr>
        <w:t xml:space="preserve"> </w:t>
      </w:r>
      <w:r w:rsidR="000005AB" w:rsidRPr="00C66B7D">
        <w:rPr>
          <w:rFonts w:ascii="Calibri" w:hAnsi="Calibri" w:cs="Calibri"/>
          <w:sz w:val="22"/>
          <w:szCs w:val="22"/>
          <w:lang w:eastAsia="tr-TR" w:bidi="tr-TR"/>
        </w:rPr>
        <w:t>alabilir. Ancak</w:t>
      </w:r>
      <w:r w:rsidRPr="00C66B7D">
        <w:rPr>
          <w:rFonts w:ascii="Calibri" w:hAnsi="Calibri" w:cs="Calibri"/>
          <w:sz w:val="22"/>
          <w:szCs w:val="22"/>
          <w:lang w:eastAsia="tr-TR" w:bidi="tr-TR"/>
        </w:rPr>
        <w:t xml:space="preserve"> yüksek lisans dersleri ders yüküne ve doktora kredisine</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sayılmaz.</w:t>
      </w:r>
    </w:p>
    <w:p w14:paraId="235B5A71" w14:textId="77777777" w:rsidR="000429D0" w:rsidRPr="00C66B7D" w:rsidRDefault="000429D0" w:rsidP="000429D0">
      <w:pPr>
        <w:widowControl w:val="0"/>
        <w:tabs>
          <w:tab w:val="left" w:pos="1038"/>
        </w:tabs>
        <w:autoSpaceDE w:val="0"/>
        <w:autoSpaceDN w:val="0"/>
        <w:spacing w:line="276" w:lineRule="auto"/>
        <w:ind w:left="790"/>
        <w:jc w:val="both"/>
        <w:rPr>
          <w:rFonts w:ascii="Calibri" w:hAnsi="Calibri" w:cs="Calibri"/>
          <w:sz w:val="22"/>
          <w:szCs w:val="22"/>
          <w:lang w:eastAsia="tr-TR" w:bidi="tr-TR"/>
        </w:rPr>
      </w:pPr>
    </w:p>
    <w:p w14:paraId="02A96F6E" w14:textId="77777777" w:rsidR="000429D0" w:rsidRPr="00C66B7D" w:rsidRDefault="000429D0" w:rsidP="000429D0">
      <w:pPr>
        <w:widowControl w:val="0"/>
        <w:autoSpaceDE w:val="0"/>
        <w:autoSpaceDN w:val="0"/>
        <w:spacing w:before="5"/>
        <w:ind w:firstLine="790"/>
        <w:outlineLvl w:val="1"/>
        <w:rPr>
          <w:rFonts w:ascii="Calibri" w:hAnsi="Calibri" w:cs="Calibri"/>
          <w:b/>
          <w:bCs/>
          <w:sz w:val="22"/>
          <w:szCs w:val="22"/>
          <w:lang w:eastAsia="tr-TR" w:bidi="tr-TR"/>
        </w:rPr>
      </w:pPr>
      <w:r w:rsidRPr="00C66B7D">
        <w:rPr>
          <w:rFonts w:ascii="Calibri" w:hAnsi="Calibri" w:cs="Calibri"/>
          <w:b/>
          <w:bCs/>
          <w:sz w:val="22"/>
          <w:szCs w:val="22"/>
          <w:lang w:eastAsia="tr-TR" w:bidi="tr-TR"/>
        </w:rPr>
        <w:t>Öğrenci kabulü</w:t>
      </w:r>
    </w:p>
    <w:p w14:paraId="3924824A" w14:textId="3704E420" w:rsidR="000429D0" w:rsidRPr="00C66B7D" w:rsidRDefault="000429D0" w:rsidP="000429D0">
      <w:pPr>
        <w:widowControl w:val="0"/>
        <w:autoSpaceDE w:val="0"/>
        <w:autoSpaceDN w:val="0"/>
        <w:spacing w:before="28" w:line="276" w:lineRule="auto"/>
        <w:ind w:firstLine="790"/>
        <w:jc w:val="both"/>
        <w:rPr>
          <w:rFonts w:ascii="Calibri" w:hAnsi="Calibri" w:cs="Calibri"/>
          <w:sz w:val="22"/>
          <w:szCs w:val="22"/>
          <w:lang w:eastAsia="tr-TR" w:bidi="tr-TR"/>
        </w:rPr>
      </w:pPr>
      <w:r w:rsidRPr="00C66B7D">
        <w:rPr>
          <w:rFonts w:ascii="Calibri" w:hAnsi="Calibri" w:cs="Calibri"/>
          <w:b/>
          <w:sz w:val="22"/>
          <w:szCs w:val="22"/>
          <w:lang w:eastAsia="tr-TR" w:bidi="tr-TR"/>
        </w:rPr>
        <w:t>MADDE 3</w:t>
      </w:r>
      <w:r w:rsidR="00E03BE8">
        <w:rPr>
          <w:rFonts w:ascii="Calibri" w:hAnsi="Calibri" w:cs="Calibri"/>
          <w:b/>
          <w:sz w:val="22"/>
          <w:szCs w:val="22"/>
          <w:lang w:eastAsia="tr-TR" w:bidi="tr-TR"/>
        </w:rPr>
        <w:t>9</w:t>
      </w:r>
      <w:r w:rsidRPr="00C66B7D">
        <w:rPr>
          <w:rFonts w:ascii="Calibri" w:hAnsi="Calibri" w:cs="Calibri"/>
          <w:b/>
          <w:sz w:val="22"/>
          <w:szCs w:val="22"/>
          <w:lang w:eastAsia="tr-TR" w:bidi="tr-TR"/>
        </w:rPr>
        <w:t xml:space="preserve"> – </w:t>
      </w:r>
      <w:r w:rsidRPr="00C66B7D">
        <w:rPr>
          <w:rFonts w:ascii="Calibri" w:hAnsi="Calibri" w:cs="Calibri"/>
          <w:sz w:val="22"/>
          <w:szCs w:val="22"/>
          <w:lang w:eastAsia="tr-TR" w:bidi="tr-TR"/>
        </w:rPr>
        <w:t>(1) Hangi programa, ne kadar öğrenci alınacağı, ilgili anabilim/anasanat dalı başkanlığının teklifi,</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Enstitü</w:t>
      </w:r>
      <w:r w:rsidR="00295826" w:rsidRPr="00C66B7D">
        <w:rPr>
          <w:rFonts w:ascii="Calibri" w:hAnsi="Calibri" w:cs="Calibri"/>
          <w:sz w:val="22"/>
          <w:szCs w:val="22"/>
          <w:lang w:eastAsia="tr-TR" w:bidi="tr-TR"/>
        </w:rPr>
        <w:t xml:space="preserve"> yönet</w:t>
      </w:r>
      <w:r w:rsidR="00EF3E81" w:rsidRPr="00C66B7D">
        <w:rPr>
          <w:rFonts w:ascii="Calibri" w:hAnsi="Calibri" w:cs="Calibri"/>
          <w:sz w:val="22"/>
          <w:szCs w:val="22"/>
          <w:lang w:eastAsia="tr-TR" w:bidi="tr-TR"/>
        </w:rPr>
        <w:t>i</w:t>
      </w:r>
      <w:r w:rsidR="00295826" w:rsidRPr="00C66B7D">
        <w:rPr>
          <w:rFonts w:ascii="Calibri" w:hAnsi="Calibri" w:cs="Calibri"/>
          <w:sz w:val="22"/>
          <w:szCs w:val="22"/>
          <w:lang w:eastAsia="tr-TR" w:bidi="tr-TR"/>
        </w:rPr>
        <w:t>m</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Kurulu</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kararı</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4"/>
          <w:sz w:val="22"/>
          <w:szCs w:val="22"/>
          <w:lang w:eastAsia="tr-TR" w:bidi="tr-TR"/>
        </w:rPr>
        <w:t xml:space="preserve"> </w:t>
      </w:r>
      <w:r w:rsidR="00295826" w:rsidRPr="00C66B7D">
        <w:rPr>
          <w:rFonts w:ascii="Calibri" w:hAnsi="Calibri" w:cs="Calibri"/>
          <w:sz w:val="22"/>
          <w:szCs w:val="22"/>
          <w:lang w:eastAsia="tr-TR" w:bidi="tr-TR"/>
        </w:rPr>
        <w:t>Üniversi</w:t>
      </w:r>
      <w:r w:rsidR="00EF3E81" w:rsidRPr="00C66B7D">
        <w:rPr>
          <w:rFonts w:ascii="Calibri" w:hAnsi="Calibri" w:cs="Calibri"/>
          <w:sz w:val="22"/>
          <w:szCs w:val="22"/>
          <w:lang w:eastAsia="tr-TR" w:bidi="tr-TR"/>
        </w:rPr>
        <w:t xml:space="preserve">te yönetim kurulu </w:t>
      </w:r>
      <w:r w:rsidRPr="00C66B7D">
        <w:rPr>
          <w:rFonts w:ascii="Calibri" w:hAnsi="Calibri" w:cs="Calibri"/>
          <w:sz w:val="22"/>
          <w:szCs w:val="22"/>
          <w:lang w:eastAsia="tr-TR" w:bidi="tr-TR"/>
        </w:rPr>
        <w:t>onayı</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ile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kesinleşir.</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Kabul</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edilen</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öğrenci</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kontenjanları,</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başvuru</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için</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gerekli belgeler, başvuru ve varsa diğer koşullar Rektörlük tarafından ilan edilir ve 5 inci maddede belirtilen esaslara göre öğrenci kabul</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edilir.</w:t>
      </w:r>
    </w:p>
    <w:p w14:paraId="48A7149F" w14:textId="77777777" w:rsidR="000429D0" w:rsidRPr="00C66B7D" w:rsidRDefault="000429D0" w:rsidP="000429D0">
      <w:pPr>
        <w:widowControl w:val="0"/>
        <w:autoSpaceDE w:val="0"/>
        <w:autoSpaceDN w:val="0"/>
        <w:spacing w:line="276" w:lineRule="auto"/>
        <w:ind w:firstLine="790"/>
        <w:jc w:val="both"/>
        <w:rPr>
          <w:rFonts w:ascii="Calibri" w:hAnsi="Calibri" w:cs="Calibri"/>
          <w:sz w:val="22"/>
          <w:szCs w:val="22"/>
          <w:lang w:eastAsia="tr-TR" w:bidi="tr-TR"/>
        </w:rPr>
      </w:pPr>
    </w:p>
    <w:p w14:paraId="4CCEEA08" w14:textId="77777777" w:rsidR="000429D0" w:rsidRPr="00C66B7D" w:rsidRDefault="000429D0" w:rsidP="000429D0">
      <w:pPr>
        <w:widowControl w:val="0"/>
        <w:autoSpaceDE w:val="0"/>
        <w:autoSpaceDN w:val="0"/>
        <w:spacing w:before="4"/>
        <w:ind w:firstLine="790"/>
        <w:outlineLvl w:val="1"/>
        <w:rPr>
          <w:rFonts w:ascii="Calibri" w:hAnsi="Calibri" w:cs="Calibri"/>
          <w:b/>
          <w:bCs/>
          <w:sz w:val="22"/>
          <w:szCs w:val="22"/>
          <w:lang w:eastAsia="tr-TR" w:bidi="tr-TR"/>
        </w:rPr>
      </w:pPr>
      <w:r w:rsidRPr="00C66B7D">
        <w:rPr>
          <w:rFonts w:ascii="Calibri" w:hAnsi="Calibri" w:cs="Calibri"/>
          <w:b/>
          <w:bCs/>
          <w:sz w:val="22"/>
          <w:szCs w:val="22"/>
          <w:lang w:eastAsia="tr-TR" w:bidi="tr-TR"/>
        </w:rPr>
        <w:t>Süre</w:t>
      </w:r>
    </w:p>
    <w:p w14:paraId="76EA281F" w14:textId="764B8375" w:rsidR="002A6BE4" w:rsidRPr="00C66B7D" w:rsidRDefault="000429D0" w:rsidP="00E03BE8">
      <w:pPr>
        <w:widowControl w:val="0"/>
        <w:autoSpaceDE w:val="0"/>
        <w:autoSpaceDN w:val="0"/>
        <w:spacing w:before="28" w:line="276" w:lineRule="auto"/>
        <w:ind w:firstLine="790"/>
        <w:jc w:val="both"/>
        <w:rPr>
          <w:rFonts w:ascii="Calibri" w:hAnsi="Calibri" w:cs="Calibri"/>
          <w:sz w:val="22"/>
          <w:szCs w:val="22"/>
          <w:lang w:eastAsia="tr-TR" w:bidi="tr-TR"/>
        </w:rPr>
      </w:pPr>
      <w:r w:rsidRPr="00C66B7D">
        <w:rPr>
          <w:rFonts w:ascii="Calibri" w:hAnsi="Calibri" w:cs="Calibri"/>
          <w:b/>
          <w:sz w:val="22"/>
          <w:szCs w:val="22"/>
          <w:lang w:eastAsia="tr-TR" w:bidi="tr-TR"/>
        </w:rPr>
        <w:t>MADDE</w:t>
      </w:r>
      <w:r w:rsidRPr="00C66B7D">
        <w:rPr>
          <w:rFonts w:ascii="Calibri" w:hAnsi="Calibri" w:cs="Calibri"/>
          <w:b/>
          <w:spacing w:val="-15"/>
          <w:sz w:val="22"/>
          <w:szCs w:val="22"/>
          <w:lang w:eastAsia="tr-TR" w:bidi="tr-TR"/>
        </w:rPr>
        <w:t xml:space="preserve"> </w:t>
      </w:r>
      <w:r w:rsidR="00E03BE8">
        <w:rPr>
          <w:rFonts w:ascii="Calibri" w:hAnsi="Calibri" w:cs="Calibri"/>
          <w:b/>
          <w:sz w:val="22"/>
          <w:szCs w:val="22"/>
          <w:lang w:eastAsia="tr-TR" w:bidi="tr-TR"/>
        </w:rPr>
        <w:t>40</w:t>
      </w:r>
      <w:r w:rsidRPr="00C66B7D">
        <w:rPr>
          <w:rFonts w:ascii="Calibri" w:hAnsi="Calibri" w:cs="Calibri"/>
          <w:b/>
          <w:spacing w:val="-13"/>
          <w:sz w:val="22"/>
          <w:szCs w:val="22"/>
          <w:lang w:eastAsia="tr-TR" w:bidi="tr-TR"/>
        </w:rPr>
        <w:t xml:space="preserve"> </w:t>
      </w:r>
      <w:r w:rsidRPr="00C66B7D">
        <w:rPr>
          <w:rFonts w:ascii="Calibri" w:hAnsi="Calibri" w:cs="Calibri"/>
          <w:b/>
          <w:sz w:val="22"/>
          <w:szCs w:val="22"/>
          <w:lang w:eastAsia="tr-TR" w:bidi="tr-TR"/>
        </w:rPr>
        <w:t>–</w:t>
      </w:r>
      <w:r w:rsidRPr="00C66B7D">
        <w:rPr>
          <w:rFonts w:ascii="Calibri" w:hAnsi="Calibri" w:cs="Calibri"/>
          <w:b/>
          <w:spacing w:val="-2"/>
          <w:sz w:val="22"/>
          <w:szCs w:val="22"/>
          <w:lang w:eastAsia="tr-TR" w:bidi="tr-TR"/>
        </w:rPr>
        <w:t xml:space="preserve"> </w:t>
      </w:r>
      <w:r w:rsidRPr="00C66B7D">
        <w:rPr>
          <w:rFonts w:ascii="Calibri" w:hAnsi="Calibri" w:cs="Calibri"/>
          <w:sz w:val="22"/>
          <w:szCs w:val="22"/>
          <w:lang w:eastAsia="tr-TR" w:bidi="tr-TR"/>
        </w:rPr>
        <w:t>(1)</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Doktora</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programını</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tamamlama</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süresi;</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bilimsel</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hazırlıkta</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geçen</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süre</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hariç,</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tezli</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yüksek</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lisans derecesi</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ile</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kabul</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edilen</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öğrenciler</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için</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kayıt</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olduğu</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programa</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ilişkin</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derslerin</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verildiği</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dönemden</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başlamak</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üzere,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her dönem için kayıt yaptırıp yaptırmadığına bakılmaksızın, dört akademik yıl (sekiz akademik yarıyıl) ve azami tamamlama süresi ise altı akademik yıl (on iki akademik yarıyıl) olup uygulamaya ilişkin düzenlemeler Senato tarafından yapılır.</w:t>
      </w:r>
    </w:p>
    <w:p w14:paraId="2ECD29D5" w14:textId="77777777" w:rsidR="000429D0" w:rsidRPr="00C66B7D" w:rsidRDefault="000429D0" w:rsidP="000429D0">
      <w:pPr>
        <w:widowControl w:val="0"/>
        <w:numPr>
          <w:ilvl w:val="0"/>
          <w:numId w:val="18"/>
        </w:numPr>
        <w:tabs>
          <w:tab w:val="left" w:pos="1058"/>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b/>
          <w:sz w:val="22"/>
          <w:szCs w:val="22"/>
          <w:lang w:eastAsia="tr-TR" w:bidi="tr-TR"/>
        </w:rPr>
        <w:t xml:space="preserve"> </w:t>
      </w:r>
      <w:r w:rsidRPr="00C66B7D">
        <w:rPr>
          <w:rFonts w:ascii="Calibri" w:hAnsi="Calibri" w:cs="Calibri"/>
          <w:sz w:val="22"/>
          <w:szCs w:val="22"/>
          <w:lang w:eastAsia="tr-TR" w:bidi="tr-TR"/>
        </w:rPr>
        <w:t>Lisans derecesi ile kabul edilenler için doktora programını tamamlama süresi;</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bilimsel</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hazırlıkta</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geçen</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süre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hariç,</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kayıt</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olduğu</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programa</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ilişkin</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derslerin</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verildiği</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dönemden</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başlamak</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üzere, her dönem için kayıt yaptırıp yaptırmadığına bakılmaksızın, beş akademik yıl (on akademik yarıyıl) olup azami tamamlama</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süresi</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yedi</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akademik</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yıl</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(on</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dört</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akademik</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yarıyıl)</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olup</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uygulamaya</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ilişkin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düzenlemeler</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Senato</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tarafından yapılır.</w:t>
      </w:r>
    </w:p>
    <w:p w14:paraId="0FCA9F22" w14:textId="77777777" w:rsidR="000429D0" w:rsidRPr="00C66B7D" w:rsidRDefault="000429D0" w:rsidP="000429D0">
      <w:pPr>
        <w:widowControl w:val="0"/>
        <w:numPr>
          <w:ilvl w:val="0"/>
          <w:numId w:val="18"/>
        </w:numPr>
        <w:tabs>
          <w:tab w:val="left" w:pos="1048"/>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programına</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yüksek</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lisans</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derecesi</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ile</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kabul</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edilenler,</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en</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az</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bir</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yarıyıl</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yeterlik</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en</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az</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dört</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yarıyıl tez süresi olmak üzere bir doktora programını sekiz yarıyılda; lisans derecesi ile kabul edilenler için en az bir yarıyıl yeterlik ve en az dört yarıyıl tez süresi olmak üzere doktora programını on yarıyılda tamamlayabilirler. Doktora programında yer alan dersleri tamamlama süreleri aşağıda</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belirtilmiştir.</w:t>
      </w:r>
    </w:p>
    <w:p w14:paraId="6B478B27" w14:textId="77777777" w:rsidR="000429D0" w:rsidRPr="00C66B7D" w:rsidRDefault="000429D0" w:rsidP="000429D0">
      <w:pPr>
        <w:widowControl w:val="0"/>
        <w:numPr>
          <w:ilvl w:val="0"/>
          <w:numId w:val="19"/>
        </w:numPr>
        <w:tabs>
          <w:tab w:val="left" w:pos="976"/>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programı</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için</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gerekli</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ders</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yükünü</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başarıyla</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tamamlamanın</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azami</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süresi</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tezli</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yüksek</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lisans</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derecesi ile kabul edilenler için iki akademik yıl (dört akademik yarıyıl), lisans derecesi ile kabul edilenler için üç akademik yıl (altı akademik yarıyıl)dır. Bu süre içinde kredili derslerini başarıyla tamamlayamayan veya öngörülen en az genel not ortalamasını sağlayamayan öğrencinin ilişiği</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kesilir.</w:t>
      </w:r>
    </w:p>
    <w:p w14:paraId="32B25307" w14:textId="77777777" w:rsidR="000429D0" w:rsidRPr="00C66B7D" w:rsidRDefault="000429D0" w:rsidP="000429D0">
      <w:pPr>
        <w:widowControl w:val="0"/>
        <w:numPr>
          <w:ilvl w:val="0"/>
          <w:numId w:val="19"/>
        </w:numPr>
        <w:tabs>
          <w:tab w:val="left" w:pos="1005"/>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Ders yükünü başarıyla tamamlayan, yeterlik sınavında başarılı olan ve tez önerisi kabul edilen, ancak tez çalışmasını bu fıkrada belirtilen yüksek lisans derecesi ile kabul edilmiş olan öğrenciler için altı akademik yıl sonuna kadar,</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lisans</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derecesi</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ile</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kabul</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edilmiş</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olan</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öğrenciler</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için</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yedi</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akademik</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yılsonuna</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kadar</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tamamlayamayan</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öğrencinin ilişiği</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kesilir.</w:t>
      </w:r>
    </w:p>
    <w:p w14:paraId="2593C5AF" w14:textId="77777777" w:rsidR="005E206F" w:rsidRPr="00C66B7D" w:rsidRDefault="005E206F" w:rsidP="009E4EE6">
      <w:pPr>
        <w:widowControl w:val="0"/>
        <w:autoSpaceDE w:val="0"/>
        <w:autoSpaceDN w:val="0"/>
        <w:spacing w:before="4"/>
        <w:outlineLvl w:val="1"/>
        <w:rPr>
          <w:rFonts w:ascii="Calibri" w:hAnsi="Calibri" w:cs="Calibri"/>
          <w:b/>
          <w:bCs/>
          <w:sz w:val="22"/>
          <w:szCs w:val="22"/>
          <w:lang w:eastAsia="tr-TR" w:bidi="tr-TR"/>
        </w:rPr>
      </w:pPr>
    </w:p>
    <w:p w14:paraId="49FF075B" w14:textId="77777777" w:rsidR="00E03BE8" w:rsidRDefault="00E03BE8" w:rsidP="000429D0">
      <w:pPr>
        <w:widowControl w:val="0"/>
        <w:autoSpaceDE w:val="0"/>
        <w:autoSpaceDN w:val="0"/>
        <w:spacing w:before="4"/>
        <w:ind w:firstLine="790"/>
        <w:outlineLvl w:val="1"/>
        <w:rPr>
          <w:rFonts w:ascii="Calibri" w:hAnsi="Calibri" w:cs="Calibri"/>
          <w:b/>
          <w:bCs/>
          <w:sz w:val="22"/>
          <w:szCs w:val="22"/>
          <w:lang w:eastAsia="tr-TR" w:bidi="tr-TR"/>
        </w:rPr>
      </w:pPr>
    </w:p>
    <w:p w14:paraId="5D4C2BAD" w14:textId="6847CD16" w:rsidR="000429D0" w:rsidRPr="00C66B7D" w:rsidRDefault="000429D0" w:rsidP="000429D0">
      <w:pPr>
        <w:widowControl w:val="0"/>
        <w:autoSpaceDE w:val="0"/>
        <w:autoSpaceDN w:val="0"/>
        <w:spacing w:before="4"/>
        <w:ind w:firstLine="790"/>
        <w:outlineLvl w:val="1"/>
        <w:rPr>
          <w:rFonts w:ascii="Calibri" w:hAnsi="Calibri" w:cs="Calibri"/>
          <w:b/>
          <w:bCs/>
          <w:sz w:val="22"/>
          <w:szCs w:val="22"/>
          <w:lang w:eastAsia="tr-TR" w:bidi="tr-TR"/>
        </w:rPr>
      </w:pPr>
      <w:r w:rsidRPr="00C66B7D">
        <w:rPr>
          <w:rFonts w:ascii="Calibri" w:hAnsi="Calibri" w:cs="Calibri"/>
          <w:b/>
          <w:bCs/>
          <w:sz w:val="22"/>
          <w:szCs w:val="22"/>
          <w:lang w:eastAsia="tr-TR" w:bidi="tr-TR"/>
        </w:rPr>
        <w:t>Akademik danışman ve tez danışmanı atanması</w:t>
      </w:r>
    </w:p>
    <w:p w14:paraId="4E346696" w14:textId="63C84404" w:rsidR="000429D0" w:rsidRPr="00C66B7D" w:rsidRDefault="00E03BE8" w:rsidP="000429D0">
      <w:pPr>
        <w:widowControl w:val="0"/>
        <w:autoSpaceDE w:val="0"/>
        <w:autoSpaceDN w:val="0"/>
        <w:spacing w:before="28" w:line="276" w:lineRule="auto"/>
        <w:ind w:firstLine="790"/>
        <w:jc w:val="both"/>
        <w:rPr>
          <w:rFonts w:ascii="Calibri" w:hAnsi="Calibri" w:cs="Calibri"/>
          <w:sz w:val="22"/>
          <w:szCs w:val="22"/>
          <w:lang w:eastAsia="tr-TR" w:bidi="tr-TR"/>
        </w:rPr>
      </w:pPr>
      <w:r>
        <w:rPr>
          <w:rFonts w:ascii="Calibri" w:hAnsi="Calibri" w:cs="Calibri"/>
          <w:b/>
          <w:sz w:val="22"/>
          <w:szCs w:val="22"/>
          <w:lang w:eastAsia="tr-TR" w:bidi="tr-TR"/>
        </w:rPr>
        <w:t>MADDE 41</w:t>
      </w:r>
      <w:r w:rsidR="000429D0" w:rsidRPr="00C66B7D">
        <w:rPr>
          <w:rFonts w:ascii="Calibri" w:hAnsi="Calibri" w:cs="Calibri"/>
          <w:b/>
          <w:sz w:val="22"/>
          <w:szCs w:val="22"/>
          <w:lang w:eastAsia="tr-TR" w:bidi="tr-TR"/>
        </w:rPr>
        <w:t xml:space="preserve"> – </w:t>
      </w:r>
      <w:r w:rsidR="000429D0" w:rsidRPr="00C66B7D">
        <w:rPr>
          <w:rFonts w:ascii="Calibri" w:hAnsi="Calibri" w:cs="Calibri"/>
          <w:sz w:val="22"/>
          <w:szCs w:val="22"/>
          <w:lang w:eastAsia="tr-TR" w:bidi="tr-TR"/>
        </w:rPr>
        <w:t>(1)</w:t>
      </w:r>
      <w:r w:rsidR="006F11E9" w:rsidRPr="00C66B7D">
        <w:rPr>
          <w:rFonts w:ascii="Calibri" w:hAnsi="Calibri" w:cs="Calibri"/>
          <w:sz w:val="22"/>
          <w:szCs w:val="22"/>
        </w:rPr>
        <w:t xml:space="preserve"> </w:t>
      </w:r>
      <w:r w:rsidR="000429D0" w:rsidRPr="00C66B7D">
        <w:rPr>
          <w:rFonts w:ascii="Calibri" w:hAnsi="Calibri" w:cs="Calibri"/>
          <w:sz w:val="22"/>
          <w:szCs w:val="22"/>
          <w:lang w:eastAsia="tr-TR" w:bidi="tr-TR"/>
        </w:rPr>
        <w:t xml:space="preserve">Öğrencinin kabul işlemlerinin tamamlanmasından sonra </w:t>
      </w:r>
      <w:r w:rsidR="000942C9" w:rsidRPr="00C66B7D">
        <w:rPr>
          <w:rFonts w:ascii="Calibri" w:hAnsi="Calibri" w:cs="Calibri"/>
          <w:sz w:val="22"/>
          <w:szCs w:val="22"/>
          <w:lang w:eastAsia="tr-TR" w:bidi="tr-TR"/>
        </w:rPr>
        <w:t xml:space="preserve">ilgili anabilim dalı başkanlığının öneri ve Enstitü Yönetim Kurulunun onayı ile tez danışmanı </w:t>
      </w:r>
      <w:r w:rsidR="000429D0" w:rsidRPr="00C66B7D">
        <w:rPr>
          <w:rFonts w:ascii="Calibri" w:hAnsi="Calibri" w:cs="Calibri"/>
          <w:sz w:val="22"/>
          <w:szCs w:val="22"/>
          <w:lang w:eastAsia="tr-TR" w:bidi="tr-TR"/>
        </w:rPr>
        <w:t xml:space="preserve">on beş iş günü içerisinde atanır.  </w:t>
      </w:r>
      <w:r w:rsidR="006F11E9" w:rsidRPr="00C66B7D">
        <w:rPr>
          <w:rFonts w:ascii="Calibri" w:hAnsi="Calibri" w:cs="Calibri"/>
          <w:sz w:val="22"/>
          <w:szCs w:val="22"/>
          <w:lang w:eastAsia="tr-TR" w:bidi="tr-TR"/>
        </w:rPr>
        <w:t xml:space="preserve">Tez </w:t>
      </w:r>
      <w:r w:rsidR="000429D0" w:rsidRPr="00C66B7D">
        <w:rPr>
          <w:rFonts w:ascii="Calibri" w:hAnsi="Calibri" w:cs="Calibri"/>
          <w:sz w:val="22"/>
          <w:szCs w:val="22"/>
          <w:lang w:eastAsia="tr-TR" w:bidi="tr-TR"/>
        </w:rPr>
        <w:t>danışman</w:t>
      </w:r>
      <w:r w:rsidR="00C94199" w:rsidRPr="00C66B7D">
        <w:rPr>
          <w:rFonts w:ascii="Calibri" w:hAnsi="Calibri" w:cs="Calibri"/>
          <w:sz w:val="22"/>
          <w:szCs w:val="22"/>
          <w:lang w:eastAsia="tr-TR" w:bidi="tr-TR"/>
        </w:rPr>
        <w:t>ı</w:t>
      </w:r>
      <w:r w:rsidR="000429D0" w:rsidRPr="00C66B7D">
        <w:rPr>
          <w:rFonts w:ascii="Calibri" w:hAnsi="Calibri" w:cs="Calibri"/>
          <w:sz w:val="22"/>
          <w:szCs w:val="22"/>
          <w:lang w:eastAsia="tr-TR" w:bidi="tr-TR"/>
        </w:rPr>
        <w:t>, öğrencinin eğitim-öğretim işlemlerini</w:t>
      </w:r>
      <w:r w:rsidR="000429D0" w:rsidRPr="00C66B7D">
        <w:rPr>
          <w:rFonts w:ascii="Calibri" w:hAnsi="Calibri" w:cs="Calibri"/>
          <w:spacing w:val="-6"/>
          <w:sz w:val="22"/>
          <w:szCs w:val="22"/>
          <w:lang w:eastAsia="tr-TR" w:bidi="tr-TR"/>
        </w:rPr>
        <w:t xml:space="preserve"> </w:t>
      </w:r>
      <w:r w:rsidR="000429D0" w:rsidRPr="00C66B7D">
        <w:rPr>
          <w:rFonts w:ascii="Calibri" w:hAnsi="Calibri" w:cs="Calibri"/>
          <w:sz w:val="22"/>
          <w:szCs w:val="22"/>
          <w:lang w:eastAsia="tr-TR" w:bidi="tr-TR"/>
        </w:rPr>
        <w:t>takip</w:t>
      </w:r>
      <w:r w:rsidR="000429D0" w:rsidRPr="00C66B7D">
        <w:rPr>
          <w:rFonts w:ascii="Calibri" w:hAnsi="Calibri" w:cs="Calibri"/>
          <w:spacing w:val="-5"/>
          <w:sz w:val="22"/>
          <w:szCs w:val="22"/>
          <w:lang w:eastAsia="tr-TR" w:bidi="tr-TR"/>
        </w:rPr>
        <w:t xml:space="preserve"> </w:t>
      </w:r>
      <w:r w:rsidR="000429D0" w:rsidRPr="00C66B7D">
        <w:rPr>
          <w:rFonts w:ascii="Calibri" w:hAnsi="Calibri" w:cs="Calibri"/>
          <w:sz w:val="22"/>
          <w:szCs w:val="22"/>
          <w:lang w:eastAsia="tr-TR" w:bidi="tr-TR"/>
        </w:rPr>
        <w:t>etmekle</w:t>
      </w:r>
      <w:r w:rsidR="000429D0" w:rsidRPr="00C66B7D">
        <w:rPr>
          <w:rFonts w:ascii="Calibri" w:hAnsi="Calibri" w:cs="Calibri"/>
          <w:spacing w:val="-4"/>
          <w:sz w:val="22"/>
          <w:szCs w:val="22"/>
          <w:lang w:eastAsia="tr-TR" w:bidi="tr-TR"/>
        </w:rPr>
        <w:t xml:space="preserve"> </w:t>
      </w:r>
      <w:r w:rsidR="00C94199" w:rsidRPr="00C66B7D">
        <w:rPr>
          <w:rFonts w:ascii="Calibri" w:hAnsi="Calibri" w:cs="Calibri"/>
          <w:spacing w:val="-4"/>
          <w:sz w:val="22"/>
          <w:szCs w:val="22"/>
          <w:lang w:eastAsia="tr-TR" w:bidi="tr-TR"/>
        </w:rPr>
        <w:t xml:space="preserve">de </w:t>
      </w:r>
      <w:r w:rsidR="000429D0" w:rsidRPr="00C66B7D">
        <w:rPr>
          <w:rFonts w:ascii="Calibri" w:hAnsi="Calibri" w:cs="Calibri"/>
          <w:sz w:val="22"/>
          <w:szCs w:val="22"/>
          <w:lang w:eastAsia="tr-TR" w:bidi="tr-TR"/>
        </w:rPr>
        <w:t>yükümlüdür.</w:t>
      </w:r>
      <w:r w:rsidR="000429D0" w:rsidRPr="00C66B7D">
        <w:rPr>
          <w:rFonts w:ascii="Calibri" w:hAnsi="Calibri" w:cs="Calibri"/>
          <w:spacing w:val="-5"/>
          <w:sz w:val="22"/>
          <w:szCs w:val="22"/>
          <w:lang w:eastAsia="tr-TR" w:bidi="tr-TR"/>
        </w:rPr>
        <w:t xml:space="preserve"> </w:t>
      </w:r>
    </w:p>
    <w:p w14:paraId="4B50610F" w14:textId="6349CF9B" w:rsidR="000429D0" w:rsidRPr="00C66B7D" w:rsidRDefault="000429D0" w:rsidP="000429D0">
      <w:pPr>
        <w:widowControl w:val="0"/>
        <w:numPr>
          <w:ilvl w:val="0"/>
          <w:numId w:val="20"/>
        </w:numPr>
        <w:tabs>
          <w:tab w:val="left" w:pos="1062"/>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Enstitü</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anabilim</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dalı</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başkanlığı</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danışmanı</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ile</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öğrencinin birlikte belirleyeceği tez konusunu ve başlığını tez izleme komitesinin onayı ile birlikte Enstitüye önerir. Tez konusu Enstitü</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Yönetim</w:t>
      </w:r>
      <w:r w:rsidRPr="00C66B7D">
        <w:rPr>
          <w:rFonts w:ascii="Calibri" w:hAnsi="Calibri" w:cs="Calibri"/>
          <w:spacing w:val="-15"/>
          <w:sz w:val="22"/>
          <w:szCs w:val="22"/>
          <w:lang w:eastAsia="tr-TR" w:bidi="tr-TR"/>
        </w:rPr>
        <w:t xml:space="preserve"> </w:t>
      </w:r>
      <w:r w:rsidRPr="00C66B7D">
        <w:rPr>
          <w:rFonts w:ascii="Calibri" w:hAnsi="Calibri" w:cs="Calibri"/>
          <w:sz w:val="22"/>
          <w:szCs w:val="22"/>
          <w:lang w:eastAsia="tr-TR" w:bidi="tr-TR"/>
        </w:rPr>
        <w:t>Kurulu</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kararıyla</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kesinleşir.</w:t>
      </w:r>
      <w:r w:rsidRPr="00C66B7D">
        <w:rPr>
          <w:rFonts w:ascii="Calibri" w:hAnsi="Calibri" w:cs="Calibri"/>
          <w:spacing w:val="-11"/>
          <w:sz w:val="22"/>
          <w:szCs w:val="22"/>
          <w:lang w:eastAsia="tr-TR" w:bidi="tr-TR"/>
        </w:rPr>
        <w:t xml:space="preserve"> </w:t>
      </w:r>
    </w:p>
    <w:p w14:paraId="65A84ABF" w14:textId="079EB86C" w:rsidR="000429D0" w:rsidRPr="00C66B7D" w:rsidRDefault="000429D0" w:rsidP="000429D0">
      <w:pPr>
        <w:widowControl w:val="0"/>
        <w:numPr>
          <w:ilvl w:val="0"/>
          <w:numId w:val="20"/>
        </w:numPr>
        <w:tabs>
          <w:tab w:val="left" w:pos="1096"/>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 xml:space="preserve">Tez çalışmasının niteliği birden fazla tez danışmanı gerektirdiği durumlarda atanacak ikinci tez danışmanı, Üniversite kadrosu </w:t>
      </w:r>
      <w:r w:rsidR="000942C9" w:rsidRPr="00C66B7D">
        <w:rPr>
          <w:rFonts w:ascii="Calibri" w:hAnsi="Calibri" w:cs="Calibri"/>
          <w:sz w:val="22"/>
          <w:szCs w:val="22"/>
          <w:lang w:eastAsia="tr-TR" w:bidi="tr-TR"/>
        </w:rPr>
        <w:t xml:space="preserve">içinden ya da </w:t>
      </w:r>
      <w:r w:rsidRPr="00C66B7D">
        <w:rPr>
          <w:rFonts w:ascii="Calibri" w:hAnsi="Calibri" w:cs="Calibri"/>
          <w:sz w:val="22"/>
          <w:szCs w:val="22"/>
          <w:lang w:eastAsia="tr-TR" w:bidi="tr-TR"/>
        </w:rPr>
        <w:t xml:space="preserve">dışından en az doktora derecesine sahip kişilerden olabilir. </w:t>
      </w:r>
    </w:p>
    <w:p w14:paraId="04487A7A" w14:textId="77777777" w:rsidR="000429D0" w:rsidRPr="00C66B7D" w:rsidRDefault="000429D0" w:rsidP="000429D0">
      <w:pPr>
        <w:widowControl w:val="0"/>
        <w:numPr>
          <w:ilvl w:val="0"/>
          <w:numId w:val="20"/>
        </w:numPr>
        <w:tabs>
          <w:tab w:val="left" w:pos="1096"/>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 programlarında öğretim üyelerinin tez yönetebilmesi için başarıyla tamamlanmış en az bir yüksek lisans tezi yönetmiş olması</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gerekir.</w:t>
      </w:r>
    </w:p>
    <w:p w14:paraId="6B8F3BD0" w14:textId="77777777" w:rsidR="000429D0" w:rsidRPr="00C66B7D" w:rsidRDefault="000429D0" w:rsidP="000429D0">
      <w:pPr>
        <w:widowControl w:val="0"/>
        <w:numPr>
          <w:ilvl w:val="0"/>
          <w:numId w:val="20"/>
        </w:numPr>
        <w:tabs>
          <w:tab w:val="left" w:pos="1187"/>
        </w:tabs>
        <w:suppressAutoHyphens w:val="0"/>
        <w:autoSpaceDE w:val="0"/>
        <w:autoSpaceDN w:val="0"/>
        <w:spacing w:before="66"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 tez danışmanı değişikliği, öğrencinin yazılı müracaatı ve tez danışmanının ve ilgili Anabilim/Anasanat Dalı Başkanlığının önerisi, Enstitü Yönetim Kurulu onayı ile</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gerçekleşir.</w:t>
      </w:r>
    </w:p>
    <w:p w14:paraId="70F67BD1" w14:textId="6A91F528" w:rsidR="000429D0" w:rsidRPr="00C66B7D" w:rsidRDefault="000429D0" w:rsidP="000429D0">
      <w:pPr>
        <w:widowControl w:val="0"/>
        <w:numPr>
          <w:ilvl w:val="0"/>
          <w:numId w:val="20"/>
        </w:numPr>
        <w:tabs>
          <w:tab w:val="left" w:pos="1089"/>
        </w:tabs>
        <w:suppressAutoHyphens w:val="0"/>
        <w:autoSpaceDE w:val="0"/>
        <w:autoSpaceDN w:val="0"/>
        <w:ind w:firstLine="790"/>
        <w:rPr>
          <w:rFonts w:ascii="Calibri" w:hAnsi="Calibri" w:cs="Calibri"/>
          <w:sz w:val="22"/>
          <w:szCs w:val="22"/>
          <w:lang w:eastAsia="tr-TR" w:bidi="tr-TR"/>
        </w:rPr>
      </w:pPr>
      <w:r w:rsidRPr="00C66B7D">
        <w:rPr>
          <w:rFonts w:ascii="Calibri" w:hAnsi="Calibri" w:cs="Calibri"/>
          <w:sz w:val="22"/>
          <w:szCs w:val="22"/>
          <w:lang w:eastAsia="tr-TR" w:bidi="tr-TR"/>
        </w:rPr>
        <w:t>Yüksek</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lisans</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doktorada</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öğretim</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üyesi</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başına</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düşen</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danışmanlığı</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sayısı</w:t>
      </w:r>
      <w:r w:rsidR="000942C9" w:rsidRPr="00C66B7D">
        <w:rPr>
          <w:rFonts w:ascii="Calibri" w:hAnsi="Calibri" w:cs="Calibri"/>
          <w:sz w:val="22"/>
          <w:szCs w:val="22"/>
          <w:lang w:eastAsia="tr-TR" w:bidi="tr-TR"/>
        </w:rPr>
        <w:t>nın ne olacağına Enstitü Yönetim Kurulu karar verir.</w:t>
      </w:r>
      <w:r w:rsidRPr="00C66B7D">
        <w:rPr>
          <w:rFonts w:ascii="Calibri" w:hAnsi="Calibri" w:cs="Calibri"/>
          <w:sz w:val="22"/>
          <w:szCs w:val="22"/>
          <w:lang w:eastAsia="tr-TR" w:bidi="tr-TR"/>
        </w:rPr>
        <w:t xml:space="preserve"> Tezsiz yüksek lisans dönem proje danışmanlıkları bunun dışındadır.</w:t>
      </w:r>
    </w:p>
    <w:p w14:paraId="3AF8F870" w14:textId="77777777" w:rsidR="000429D0" w:rsidRPr="00C66B7D" w:rsidRDefault="000429D0" w:rsidP="000429D0">
      <w:pPr>
        <w:widowControl w:val="0"/>
        <w:tabs>
          <w:tab w:val="left" w:pos="1089"/>
        </w:tabs>
        <w:autoSpaceDE w:val="0"/>
        <w:autoSpaceDN w:val="0"/>
        <w:ind w:left="790"/>
        <w:rPr>
          <w:rFonts w:ascii="Calibri" w:hAnsi="Calibri" w:cs="Calibri"/>
          <w:sz w:val="22"/>
          <w:szCs w:val="22"/>
          <w:lang w:eastAsia="tr-TR" w:bidi="tr-TR"/>
        </w:rPr>
      </w:pPr>
    </w:p>
    <w:p w14:paraId="7C5FAFBC" w14:textId="77777777" w:rsidR="000429D0" w:rsidRPr="00C66B7D" w:rsidRDefault="000429D0" w:rsidP="000429D0">
      <w:pPr>
        <w:widowControl w:val="0"/>
        <w:autoSpaceDE w:val="0"/>
        <w:autoSpaceDN w:val="0"/>
        <w:spacing w:before="5"/>
        <w:ind w:firstLine="790"/>
        <w:outlineLvl w:val="1"/>
        <w:rPr>
          <w:rFonts w:ascii="Calibri" w:hAnsi="Calibri" w:cs="Calibri"/>
          <w:b/>
          <w:bCs/>
          <w:sz w:val="22"/>
          <w:szCs w:val="22"/>
          <w:lang w:eastAsia="tr-TR" w:bidi="tr-TR"/>
        </w:rPr>
      </w:pPr>
      <w:r w:rsidRPr="00C66B7D">
        <w:rPr>
          <w:rFonts w:ascii="Calibri" w:hAnsi="Calibri" w:cs="Calibri"/>
          <w:b/>
          <w:bCs/>
          <w:sz w:val="22"/>
          <w:szCs w:val="22"/>
          <w:lang w:eastAsia="tr-TR" w:bidi="tr-TR"/>
        </w:rPr>
        <w:t>Yeterlik sınavı</w:t>
      </w:r>
    </w:p>
    <w:p w14:paraId="10121F02" w14:textId="2CB5EAC2" w:rsidR="002A6BE4" w:rsidRPr="00C66B7D" w:rsidRDefault="00E03BE8" w:rsidP="00E03BE8">
      <w:pPr>
        <w:widowControl w:val="0"/>
        <w:autoSpaceDE w:val="0"/>
        <w:autoSpaceDN w:val="0"/>
        <w:spacing w:before="28" w:line="276" w:lineRule="auto"/>
        <w:ind w:firstLine="790"/>
        <w:jc w:val="both"/>
        <w:rPr>
          <w:rFonts w:ascii="Calibri" w:hAnsi="Calibri" w:cs="Calibri"/>
          <w:sz w:val="22"/>
          <w:szCs w:val="22"/>
          <w:lang w:eastAsia="tr-TR" w:bidi="tr-TR"/>
        </w:rPr>
      </w:pPr>
      <w:r>
        <w:rPr>
          <w:rFonts w:ascii="Calibri" w:hAnsi="Calibri" w:cs="Calibri"/>
          <w:b/>
          <w:sz w:val="22"/>
          <w:szCs w:val="22"/>
          <w:lang w:eastAsia="tr-TR" w:bidi="tr-TR"/>
        </w:rPr>
        <w:t>MADDE 42</w:t>
      </w:r>
      <w:r w:rsidR="000429D0" w:rsidRPr="00C66B7D">
        <w:rPr>
          <w:rFonts w:ascii="Calibri" w:hAnsi="Calibri" w:cs="Calibri"/>
          <w:b/>
          <w:sz w:val="22"/>
          <w:szCs w:val="22"/>
          <w:lang w:eastAsia="tr-TR" w:bidi="tr-TR"/>
        </w:rPr>
        <w:t xml:space="preserve"> – </w:t>
      </w:r>
      <w:r w:rsidR="000429D0" w:rsidRPr="00C66B7D">
        <w:rPr>
          <w:rFonts w:ascii="Calibri" w:hAnsi="Calibri" w:cs="Calibri"/>
          <w:sz w:val="22"/>
          <w:szCs w:val="22"/>
          <w:lang w:eastAsia="tr-TR" w:bidi="tr-TR"/>
        </w:rPr>
        <w:t>(1</w:t>
      </w:r>
      <w:r w:rsidR="000429D0" w:rsidRPr="00C66B7D">
        <w:rPr>
          <w:rFonts w:ascii="Calibri" w:hAnsi="Calibri" w:cs="Calibri"/>
          <w:b/>
          <w:sz w:val="22"/>
          <w:szCs w:val="22"/>
          <w:lang w:eastAsia="tr-TR" w:bidi="tr-TR"/>
        </w:rPr>
        <w:t xml:space="preserve">) </w:t>
      </w:r>
      <w:r w:rsidR="000429D0" w:rsidRPr="00C66B7D">
        <w:rPr>
          <w:rFonts w:ascii="Calibri" w:hAnsi="Calibri" w:cs="Calibri"/>
          <w:sz w:val="22"/>
          <w:szCs w:val="22"/>
          <w:lang w:eastAsia="tr-TR" w:bidi="tr-TR"/>
        </w:rPr>
        <w:t>Yeterlik sınavının amacı; öğrencinin bulunduğu doktora programındaki temel konularla ve kavramlar ile doktora çalışmasıyla ilgili bilimsel araştırma derinliğine sahip olup olmadığının sınanmasıdır. Bir öğrenci yılda en fazla iki kez yeterlik sınavına girebilir.</w:t>
      </w:r>
    </w:p>
    <w:p w14:paraId="6FD11BC3" w14:textId="77777777" w:rsidR="000429D0" w:rsidRPr="00C66B7D" w:rsidRDefault="000429D0" w:rsidP="000429D0">
      <w:pPr>
        <w:widowControl w:val="0"/>
        <w:numPr>
          <w:ilvl w:val="0"/>
          <w:numId w:val="21"/>
        </w:numPr>
        <w:tabs>
          <w:tab w:val="left" w:pos="1074"/>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 yeterlik sınavları; Mayıs-Haziran ve Kasım-Aralık aylarında olmak üzere yılda iki kez yapılır. Yüksek lisans derecesi ile kabul edilen öğrenci en geç beşinci yarıyılın, lisans derecesi ile kabul edilen öğrenci en geç yedinci yarıyılın sonuna kadar yeterlik sınavına girmek zorundadır. Öğrenci, yeterlik sınavına girebilmek için, yeterlik sınavına girmek istediğini belirten bir dilekçeyi, yeterlik sınav dönemlerinden önce ilan edilen takvime göre Enstitü Müdürlüğüne verir. İlan edilen tarihte yeterlik sınavına girmeyen öğrenci başarısız</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sayılır.</w:t>
      </w:r>
    </w:p>
    <w:p w14:paraId="4422FADB" w14:textId="56F59A9F" w:rsidR="000429D0" w:rsidRPr="00C66B7D" w:rsidRDefault="000429D0" w:rsidP="000429D0">
      <w:pPr>
        <w:widowControl w:val="0"/>
        <w:numPr>
          <w:ilvl w:val="0"/>
          <w:numId w:val="21"/>
        </w:numPr>
        <w:tabs>
          <w:tab w:val="left" w:pos="1098"/>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Yeterlik sınavları, program anabilim dalı başkanlığı tarafından önerilen ve Enstitü Yönetim Kurulu tarafından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onaylanan</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tam</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zamanlı</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olarak</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görev</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yapan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beş</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öğretim</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üyesinden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oluşan</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doktora</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yeterlik</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komitesi</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tarafından düzenlenir ve yürütülür. Doktora yeterlik komitesi; farklı alanlardaki sınavları hazırlamak, uygulamak ve değerlendirmek amacı ile doktora yeterlik sınav jürisi veya jürileri kurabilir. Doktora yeterlik sınav jürisi, en az ikisi Üniversite dışından olmak üzere danışman dâhil beş öğretim üyesinden oluşur. Yeterlik sınav toplantıları öğretim elemanları, lisansüstü öğrenciler ve alanın uzmanlarından oluşan dinleyicilerin katılımına açık olarak</w:t>
      </w:r>
      <w:r w:rsidRPr="00C66B7D">
        <w:rPr>
          <w:rFonts w:ascii="Calibri" w:hAnsi="Calibri" w:cs="Calibri"/>
          <w:spacing w:val="-18"/>
          <w:sz w:val="22"/>
          <w:szCs w:val="22"/>
          <w:lang w:eastAsia="tr-TR" w:bidi="tr-TR"/>
        </w:rPr>
        <w:t xml:space="preserve"> </w:t>
      </w:r>
      <w:r w:rsidRPr="00C66B7D">
        <w:rPr>
          <w:rFonts w:ascii="Calibri" w:hAnsi="Calibri" w:cs="Calibri"/>
          <w:sz w:val="22"/>
          <w:szCs w:val="22"/>
          <w:lang w:eastAsia="tr-TR" w:bidi="tr-TR"/>
        </w:rPr>
        <w:t>yapılır.</w:t>
      </w:r>
    </w:p>
    <w:p w14:paraId="68846A6D" w14:textId="77777777" w:rsidR="00BD1C74" w:rsidRPr="00C66B7D" w:rsidRDefault="00BD1C74" w:rsidP="00BD1C74">
      <w:pPr>
        <w:widowControl w:val="0"/>
        <w:numPr>
          <w:ilvl w:val="0"/>
          <w:numId w:val="21"/>
        </w:numPr>
        <w:tabs>
          <w:tab w:val="left" w:pos="1062"/>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 xml:space="preserve">Doktora yeterlik sınavı, yazılı ve sözlü olarak iki bölüm halinde yapılır. Her bir bölümde öğrencinin 100 üzerinden en az 50 alması zorunludur. Yazılı sınavdan 50’nin altında not alan öğrenci sözlü sınava kabul edilemez. Öğrencinin doktora yeterlik sınavında başarılı olabilmesi için, her iki sınavdan almış olduğu notların toplamının ikiye bölünmesi sonucunda elde edilen notun 100 üzerinden en az 75 olması gerekir. Yazılı ve sözlü sınavlar için doktora yeterlik komitesinin önerdiği ve Enstitü Yönetim Kurulu tarafından onaylanan doktora yeterlik </w:t>
      </w:r>
      <w:r w:rsidRPr="00C66B7D">
        <w:rPr>
          <w:rFonts w:ascii="Calibri" w:hAnsi="Calibri" w:cs="Calibri"/>
          <w:sz w:val="22"/>
          <w:szCs w:val="22"/>
          <w:lang w:eastAsia="tr-TR" w:bidi="tr-TR"/>
        </w:rPr>
        <w:lastRenderedPageBreak/>
        <w:t>jürisi oluşturulur. Bu jüri üyelerinin her biri en az bir soru sormak zorundadır. Yazılı ve sözlü sınavlarda her bir jüri üyesi 100 tam puan üzerinden değerlendirme yaparak beş jüri üyesinin eşit ağırlıklı ortalama notu sözlü sınav notu olarak belirlenir. Yazılı sınav süresi en az 60 en çok 120 dakika, sözlü sınavların süresi, her bir aday için 45 dakikadan az 120 dakikadan fazla olamaz. Yazılı ve sözlü sınavlar tutanakla kayıt altına alınır. Sözlü sınavlarda sorulan sorular ve öğrenci tarafından verilen cevaplar, doktora sınav jürisindeki raportör tarafından kayıt altına</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alınır.</w:t>
      </w:r>
    </w:p>
    <w:p w14:paraId="6F1D8436" w14:textId="77777777" w:rsidR="00BD1C74" w:rsidRPr="00C66B7D" w:rsidRDefault="00BD1C74" w:rsidP="00BD1C74">
      <w:pPr>
        <w:widowControl w:val="0"/>
        <w:numPr>
          <w:ilvl w:val="0"/>
          <w:numId w:val="21"/>
        </w:numPr>
        <w:tabs>
          <w:tab w:val="left" w:pos="1060"/>
        </w:tabs>
        <w:suppressAutoHyphens w:val="0"/>
        <w:autoSpaceDE w:val="0"/>
        <w:autoSpaceDN w:val="0"/>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Sınav jürileri öğrencinin yazılı ve sözlü sınavlardaki başarı durumunu değerlendirerek öğrencinin başarılı veya başarısız olduğunu salt çoğunlukla karar verir. Bu karar enstitü anabilim/anasanat dalı başkanlığınca yeterlik sınavını izleyen üç gün içinde Enstitüye tutanak ile</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bildirilir.</w:t>
      </w:r>
    </w:p>
    <w:p w14:paraId="5A6610EA" w14:textId="77777777" w:rsidR="00BD1C74" w:rsidRPr="00C66B7D" w:rsidRDefault="00BD1C74" w:rsidP="00BD1C74">
      <w:pPr>
        <w:widowControl w:val="0"/>
        <w:numPr>
          <w:ilvl w:val="0"/>
          <w:numId w:val="21"/>
        </w:numPr>
        <w:tabs>
          <w:tab w:val="left" w:pos="1088"/>
        </w:tabs>
        <w:suppressAutoHyphens w:val="0"/>
        <w:autoSpaceDE w:val="0"/>
        <w:autoSpaceDN w:val="0"/>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 yeterlik sınav jürisi yeterlik sınavını başaramayan veya başaran bir öğrencinin, ders yükünü tamamlamış olsa bile, toplam kredi miktarının 1/3’ünü geçmemek şartıyla danışmanın önerisini alarak fazladan ders/dersler almasını isteyebilir. Bu karar, doktora yeterlik jürisi yeterlik sınavını izleyen üç gün içinde Enstitüye tutanakla</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bildirilir.</w:t>
      </w:r>
    </w:p>
    <w:p w14:paraId="18A3C03F" w14:textId="77777777" w:rsidR="00BD1C74" w:rsidRPr="00C66B7D" w:rsidRDefault="00BD1C74" w:rsidP="00BD1C74">
      <w:pPr>
        <w:widowControl w:val="0"/>
        <w:numPr>
          <w:ilvl w:val="0"/>
          <w:numId w:val="21"/>
        </w:numPr>
        <w:tabs>
          <w:tab w:val="left" w:pos="1079"/>
        </w:tabs>
        <w:suppressAutoHyphens w:val="0"/>
        <w:autoSpaceDE w:val="0"/>
        <w:autoSpaceDN w:val="0"/>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 yeterlik sınavında başarısız olan öğrenci, doktora yeterlik için ders kaydı yaparak bir sonraki yarıyılda tekrar doktora yeterlik sınavına girer. Bu sınavda da başarısız olan öğrencinin doktora programı ile ilişiği kesilir.</w:t>
      </w:r>
    </w:p>
    <w:p w14:paraId="5D12DF31" w14:textId="77777777" w:rsidR="00BD1C74" w:rsidRPr="00C66B7D" w:rsidRDefault="00BD1C74" w:rsidP="00BD1C74">
      <w:pPr>
        <w:widowControl w:val="0"/>
        <w:tabs>
          <w:tab w:val="left" w:pos="1079"/>
        </w:tabs>
        <w:autoSpaceDE w:val="0"/>
        <w:autoSpaceDN w:val="0"/>
        <w:ind w:left="790"/>
        <w:jc w:val="both"/>
        <w:rPr>
          <w:rFonts w:ascii="Calibri" w:hAnsi="Calibri" w:cs="Calibri"/>
          <w:sz w:val="22"/>
          <w:szCs w:val="22"/>
          <w:lang w:eastAsia="tr-TR" w:bidi="tr-TR"/>
        </w:rPr>
      </w:pPr>
    </w:p>
    <w:p w14:paraId="38093E62" w14:textId="77777777" w:rsidR="00BD1C74" w:rsidRPr="00C66B7D" w:rsidRDefault="00BD1C74" w:rsidP="00BD1C74">
      <w:pPr>
        <w:widowControl w:val="0"/>
        <w:numPr>
          <w:ilvl w:val="0"/>
          <w:numId w:val="21"/>
        </w:numPr>
        <w:tabs>
          <w:tab w:val="left" w:pos="321"/>
          <w:tab w:val="left" w:pos="993"/>
        </w:tabs>
        <w:suppressAutoHyphens w:val="0"/>
        <w:autoSpaceDE w:val="0"/>
        <w:autoSpaceDN w:val="0"/>
        <w:ind w:firstLine="709"/>
        <w:rPr>
          <w:rFonts w:ascii="Calibri" w:hAnsi="Calibri" w:cs="Calibri"/>
          <w:sz w:val="22"/>
          <w:szCs w:val="22"/>
          <w:lang w:eastAsia="tr-TR" w:bidi="tr-TR"/>
        </w:rPr>
      </w:pPr>
      <w:r w:rsidRPr="00C66B7D">
        <w:rPr>
          <w:rFonts w:ascii="Calibri" w:hAnsi="Calibri" w:cs="Calibri"/>
          <w:sz w:val="22"/>
          <w:szCs w:val="22"/>
          <w:lang w:eastAsia="tr-TR" w:bidi="tr-TR"/>
        </w:rPr>
        <w:t>Doktora yeterlik sınavında başarısız olan öğrenci almış olduğu doktora yeterlik dersinden de</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başarısız sayılır.</w:t>
      </w:r>
    </w:p>
    <w:p w14:paraId="786FF148" w14:textId="77777777" w:rsidR="00BD1C74" w:rsidRDefault="00BD1C74" w:rsidP="00BD1C74">
      <w:pPr>
        <w:widowControl w:val="0"/>
        <w:numPr>
          <w:ilvl w:val="0"/>
          <w:numId w:val="21"/>
        </w:numPr>
        <w:tabs>
          <w:tab w:val="left" w:pos="993"/>
        </w:tabs>
        <w:suppressAutoHyphens w:val="0"/>
        <w:autoSpaceDE w:val="0"/>
        <w:autoSpaceDN w:val="0"/>
        <w:spacing w:before="33"/>
        <w:ind w:firstLine="709"/>
        <w:jc w:val="both"/>
        <w:rPr>
          <w:rFonts w:ascii="Calibri" w:hAnsi="Calibri" w:cs="Calibri"/>
          <w:sz w:val="22"/>
          <w:szCs w:val="22"/>
          <w:lang w:eastAsia="tr-TR" w:bidi="tr-TR"/>
        </w:rPr>
      </w:pPr>
      <w:r w:rsidRPr="00C66B7D">
        <w:rPr>
          <w:rFonts w:ascii="Calibri" w:hAnsi="Calibri" w:cs="Calibri"/>
          <w:sz w:val="22"/>
          <w:szCs w:val="22"/>
          <w:lang w:eastAsia="tr-TR" w:bidi="tr-TR"/>
        </w:rPr>
        <w:t>Doktora</w:t>
      </w:r>
      <w:r w:rsidRPr="00C66B7D">
        <w:rPr>
          <w:rFonts w:ascii="Calibri" w:hAnsi="Calibri" w:cs="Calibri"/>
          <w:spacing w:val="-15"/>
          <w:sz w:val="22"/>
          <w:szCs w:val="22"/>
          <w:lang w:eastAsia="tr-TR" w:bidi="tr-TR"/>
        </w:rPr>
        <w:t xml:space="preserve"> </w:t>
      </w:r>
      <w:r w:rsidRPr="00C66B7D">
        <w:rPr>
          <w:rFonts w:ascii="Calibri" w:hAnsi="Calibri" w:cs="Calibri"/>
          <w:sz w:val="22"/>
          <w:szCs w:val="22"/>
          <w:lang w:eastAsia="tr-TR" w:bidi="tr-TR"/>
        </w:rPr>
        <w:t>programlarına</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lisans</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derecesi</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ile</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kabul</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edilen</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öğrencilerin</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yüksek lisans programına geçmeleri için en az yedi dersten başarılı olmaları gerekir. Doktora programında başarılı oldukları derslerin yüksek lisans programına sayılması, yerel kredi, AKTS kredileri ve içerikleri dikkate alınarak ilgili Anabilim Dalı Başkanlığı teklifi ve Enstitü Yönetim Kurulu kararı ile yapılır.</w:t>
      </w:r>
    </w:p>
    <w:p w14:paraId="79883EA1" w14:textId="77777777" w:rsidR="00BD1C74" w:rsidRPr="00C66B7D" w:rsidRDefault="00BD1C74" w:rsidP="00E03BE8">
      <w:pPr>
        <w:widowControl w:val="0"/>
        <w:autoSpaceDE w:val="0"/>
        <w:autoSpaceDN w:val="0"/>
        <w:spacing w:before="33"/>
        <w:jc w:val="both"/>
        <w:rPr>
          <w:rFonts w:ascii="Calibri" w:hAnsi="Calibri" w:cs="Calibri"/>
          <w:sz w:val="22"/>
          <w:szCs w:val="22"/>
          <w:lang w:eastAsia="tr-TR" w:bidi="tr-TR"/>
        </w:rPr>
      </w:pPr>
    </w:p>
    <w:p w14:paraId="7AD7A0D8" w14:textId="77777777" w:rsidR="00BD1C74" w:rsidRPr="00C66B7D" w:rsidRDefault="00BD1C74" w:rsidP="00BD1C74">
      <w:pPr>
        <w:widowControl w:val="0"/>
        <w:autoSpaceDE w:val="0"/>
        <w:autoSpaceDN w:val="0"/>
        <w:spacing w:before="5"/>
        <w:ind w:firstLine="790"/>
        <w:outlineLvl w:val="1"/>
        <w:rPr>
          <w:rFonts w:ascii="Calibri" w:hAnsi="Calibri" w:cs="Calibri"/>
          <w:b/>
          <w:bCs/>
          <w:sz w:val="22"/>
          <w:szCs w:val="22"/>
          <w:lang w:eastAsia="tr-TR" w:bidi="tr-TR"/>
        </w:rPr>
      </w:pPr>
      <w:r w:rsidRPr="00C66B7D">
        <w:rPr>
          <w:rFonts w:ascii="Calibri" w:hAnsi="Calibri" w:cs="Calibri"/>
          <w:b/>
          <w:bCs/>
          <w:sz w:val="22"/>
          <w:szCs w:val="22"/>
          <w:lang w:eastAsia="tr-TR" w:bidi="tr-TR"/>
        </w:rPr>
        <w:t>Tez izleme komitesi</w:t>
      </w:r>
    </w:p>
    <w:p w14:paraId="3D427023" w14:textId="16747530" w:rsidR="00BD1C74" w:rsidRPr="00C66B7D" w:rsidRDefault="00BD1C74" w:rsidP="00BD1C74">
      <w:pPr>
        <w:widowControl w:val="0"/>
        <w:autoSpaceDE w:val="0"/>
        <w:autoSpaceDN w:val="0"/>
        <w:spacing w:before="28" w:line="276" w:lineRule="auto"/>
        <w:ind w:firstLine="790"/>
        <w:jc w:val="both"/>
        <w:rPr>
          <w:rFonts w:ascii="Calibri" w:hAnsi="Calibri" w:cs="Calibri"/>
          <w:sz w:val="22"/>
          <w:szCs w:val="22"/>
          <w:lang w:eastAsia="tr-TR" w:bidi="tr-TR"/>
        </w:rPr>
      </w:pPr>
      <w:r w:rsidRPr="00C66B7D">
        <w:rPr>
          <w:rFonts w:ascii="Calibri" w:hAnsi="Calibri" w:cs="Calibri"/>
          <w:b/>
          <w:sz w:val="22"/>
          <w:szCs w:val="22"/>
          <w:lang w:eastAsia="tr-TR" w:bidi="tr-TR"/>
        </w:rPr>
        <w:t xml:space="preserve">MADDE </w:t>
      </w:r>
      <w:r w:rsidR="00E03BE8">
        <w:rPr>
          <w:rFonts w:ascii="Calibri" w:hAnsi="Calibri" w:cs="Calibri"/>
          <w:b/>
          <w:sz w:val="22"/>
          <w:szCs w:val="22"/>
          <w:lang w:eastAsia="tr-TR" w:bidi="tr-TR"/>
        </w:rPr>
        <w:t>43</w:t>
      </w:r>
      <w:r w:rsidRPr="00C66B7D">
        <w:rPr>
          <w:rFonts w:ascii="Calibri" w:hAnsi="Calibri" w:cs="Calibri"/>
          <w:b/>
          <w:sz w:val="22"/>
          <w:szCs w:val="22"/>
          <w:lang w:eastAsia="tr-TR" w:bidi="tr-TR"/>
        </w:rPr>
        <w:t xml:space="preserve">– </w:t>
      </w:r>
      <w:r w:rsidRPr="00C66B7D">
        <w:rPr>
          <w:rFonts w:ascii="Calibri" w:hAnsi="Calibri" w:cs="Calibri"/>
          <w:sz w:val="22"/>
          <w:szCs w:val="22"/>
          <w:lang w:eastAsia="tr-TR" w:bidi="tr-TR"/>
        </w:rPr>
        <w:t>(1) Yeterlik sınavında başarılı bulunan öğrenci için, tez danışmanının sorumluluğunda ilgili program Anabilim Dalı Başkanlığının önerisi ve Enstitü Yönetim Kurulu onayı ile bir ay içinde tez izleme komitesi oluşturulur.</w:t>
      </w:r>
    </w:p>
    <w:p w14:paraId="38D4B752" w14:textId="77777777" w:rsidR="00BD1C74" w:rsidRPr="00C66B7D" w:rsidRDefault="00BD1C74" w:rsidP="00BD1C74">
      <w:pPr>
        <w:widowControl w:val="0"/>
        <w:numPr>
          <w:ilvl w:val="1"/>
          <w:numId w:val="21"/>
        </w:numPr>
        <w:tabs>
          <w:tab w:val="left" w:pos="1060"/>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Tez izleme komitesi üç öğretim üyesinden oluşur. Komitede tez danışmanından başka ilgili anabilim dalı içinden</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dışından</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birer</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üye</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yer</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alır.</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İkinci</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danışmanının</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olması</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durumunda,</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ikinci</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danışmanı</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dilerse</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toplantıya katılabilir.</w:t>
      </w:r>
    </w:p>
    <w:p w14:paraId="53899F00" w14:textId="6BBCF584" w:rsidR="00BD1C74" w:rsidRDefault="00BD1C74" w:rsidP="00BD1C74">
      <w:pPr>
        <w:widowControl w:val="0"/>
        <w:numPr>
          <w:ilvl w:val="1"/>
          <w:numId w:val="21"/>
        </w:numPr>
        <w:tabs>
          <w:tab w:val="left" w:pos="1062"/>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Tez izleme komitesinin kurulmasından sonraki dönemlerde, ilgili Anabilim Dalı Başkanlığının önerisi ve Enstitü Yönetim Kurulunun onayı ile üyelerde değişiklik</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yapılabilir.</w:t>
      </w:r>
    </w:p>
    <w:p w14:paraId="0CC06A56" w14:textId="77777777" w:rsidR="00E03BE8" w:rsidRPr="00C66B7D" w:rsidRDefault="00E03BE8" w:rsidP="00E03BE8">
      <w:pPr>
        <w:widowControl w:val="0"/>
        <w:tabs>
          <w:tab w:val="left" w:pos="1062"/>
        </w:tabs>
        <w:suppressAutoHyphens w:val="0"/>
        <w:autoSpaceDE w:val="0"/>
        <w:autoSpaceDN w:val="0"/>
        <w:spacing w:line="276" w:lineRule="auto"/>
        <w:ind w:left="1014"/>
        <w:jc w:val="both"/>
        <w:rPr>
          <w:rFonts w:ascii="Calibri" w:hAnsi="Calibri" w:cs="Calibri"/>
          <w:sz w:val="22"/>
          <w:szCs w:val="22"/>
          <w:lang w:eastAsia="tr-TR" w:bidi="tr-TR"/>
        </w:rPr>
      </w:pPr>
    </w:p>
    <w:p w14:paraId="368719AD" w14:textId="77777777" w:rsidR="003F0D31" w:rsidRPr="00C66B7D" w:rsidRDefault="003F0D31" w:rsidP="003F0D31">
      <w:pPr>
        <w:widowControl w:val="0"/>
        <w:autoSpaceDE w:val="0"/>
        <w:autoSpaceDN w:val="0"/>
        <w:spacing w:before="5"/>
        <w:outlineLvl w:val="1"/>
        <w:rPr>
          <w:rFonts w:ascii="Calibri" w:hAnsi="Calibri" w:cs="Calibri"/>
          <w:b/>
          <w:bCs/>
          <w:sz w:val="22"/>
          <w:szCs w:val="22"/>
          <w:lang w:eastAsia="tr-TR" w:bidi="tr-TR"/>
        </w:rPr>
      </w:pPr>
      <w:r w:rsidRPr="00C66B7D">
        <w:rPr>
          <w:rFonts w:ascii="Calibri" w:hAnsi="Calibri" w:cs="Calibri"/>
          <w:b/>
          <w:bCs/>
          <w:sz w:val="22"/>
          <w:szCs w:val="22"/>
          <w:lang w:eastAsia="tr-TR" w:bidi="tr-TR"/>
        </w:rPr>
        <w:t xml:space="preserve">                Tez önerisi savunması</w:t>
      </w:r>
    </w:p>
    <w:p w14:paraId="77F0D4DD" w14:textId="20028523" w:rsidR="003F0D31" w:rsidRPr="00C66B7D" w:rsidRDefault="00E03BE8" w:rsidP="003F0D31">
      <w:pPr>
        <w:widowControl w:val="0"/>
        <w:autoSpaceDE w:val="0"/>
        <w:autoSpaceDN w:val="0"/>
        <w:spacing w:before="28" w:line="276" w:lineRule="auto"/>
        <w:ind w:firstLine="790"/>
        <w:jc w:val="both"/>
        <w:rPr>
          <w:rFonts w:ascii="Calibri" w:hAnsi="Calibri" w:cs="Calibri"/>
          <w:sz w:val="22"/>
          <w:szCs w:val="22"/>
          <w:lang w:eastAsia="tr-TR" w:bidi="tr-TR"/>
        </w:rPr>
      </w:pPr>
      <w:r>
        <w:rPr>
          <w:rFonts w:ascii="Calibri" w:hAnsi="Calibri" w:cs="Calibri"/>
          <w:b/>
          <w:sz w:val="22"/>
          <w:szCs w:val="22"/>
          <w:lang w:eastAsia="tr-TR" w:bidi="tr-TR"/>
        </w:rPr>
        <w:t>MADDE 44</w:t>
      </w:r>
      <w:r w:rsidR="003F0D31" w:rsidRPr="00C66B7D">
        <w:rPr>
          <w:rFonts w:ascii="Calibri" w:hAnsi="Calibri" w:cs="Calibri"/>
          <w:b/>
          <w:sz w:val="22"/>
          <w:szCs w:val="22"/>
          <w:lang w:eastAsia="tr-TR" w:bidi="tr-TR"/>
        </w:rPr>
        <w:t xml:space="preserve">– </w:t>
      </w:r>
      <w:r w:rsidR="003F0D31" w:rsidRPr="00C66B7D">
        <w:rPr>
          <w:rFonts w:ascii="Calibri" w:hAnsi="Calibri" w:cs="Calibri"/>
          <w:sz w:val="22"/>
          <w:szCs w:val="22"/>
          <w:lang w:eastAsia="tr-TR" w:bidi="tr-TR"/>
        </w:rPr>
        <w:t>(1) Doktora yeterlik sınavını başarı ile tamamlayan öğrenci, en geç altı ay içinde, yapacağı araştırmanın amacını, yöntemini ve çalışma planını kapsayan tez önerisini tez izleme komitesi önünde sözlü olarak savunur. Tez önerisi savunma talebi, öğrencinin yazılı başvurusu</w:t>
      </w:r>
      <w:r w:rsidR="005960C5" w:rsidRPr="00C66B7D">
        <w:rPr>
          <w:rFonts w:ascii="Calibri" w:hAnsi="Calibri" w:cs="Calibri"/>
          <w:sz w:val="22"/>
          <w:szCs w:val="22"/>
          <w:lang w:eastAsia="tr-TR" w:bidi="tr-TR"/>
        </w:rPr>
        <w:t>,</w:t>
      </w:r>
      <w:r w:rsidR="003F0D31" w:rsidRPr="00C66B7D">
        <w:rPr>
          <w:rFonts w:ascii="Calibri" w:hAnsi="Calibri" w:cs="Calibri"/>
          <w:sz w:val="22"/>
          <w:szCs w:val="22"/>
          <w:lang w:eastAsia="tr-TR" w:bidi="tr-TR"/>
        </w:rPr>
        <w:t xml:space="preserve"> tez danışmanının ve anabilim dalı başkanının onayı ile Enstitü Müdürlüğüne bildirilir ve sözlü savunma tarihi Enstitü Müdürlüğünce ilan edilir.</w:t>
      </w:r>
    </w:p>
    <w:p w14:paraId="6D232C60" w14:textId="77777777" w:rsidR="003F0D31" w:rsidRPr="00C66B7D" w:rsidRDefault="003F0D31" w:rsidP="003F0D31">
      <w:pPr>
        <w:widowControl w:val="0"/>
        <w:numPr>
          <w:ilvl w:val="0"/>
          <w:numId w:val="22"/>
        </w:numPr>
        <w:tabs>
          <w:tab w:val="left" w:pos="1052"/>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Öğrenci, tez önerisi ile ilgili yazılı bir raporu sözlü savunmadan en az on beş gün önce tez izleme komitesi üyelerine</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dağıtır.</w:t>
      </w:r>
    </w:p>
    <w:p w14:paraId="796A5615" w14:textId="77777777" w:rsidR="003F0D31" w:rsidRPr="00C66B7D" w:rsidRDefault="003F0D31" w:rsidP="003F0D31">
      <w:pPr>
        <w:widowControl w:val="0"/>
        <w:numPr>
          <w:ilvl w:val="0"/>
          <w:numId w:val="22"/>
        </w:numPr>
        <w:tabs>
          <w:tab w:val="left" w:pos="1091"/>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Tez önerisi savunmasının tamamlanmasından sonra, tez izleme komitesi, tez önerisi hakkında kabul, düzeltme veya reddedileceğine salt çoğunlukla karar verir ve bir tutanak düzenler. Bu tutanak ilgili anabilim dalı başkanlığı tarafından üç gün içinde Enstitüye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bildirilir.</w:t>
      </w:r>
    </w:p>
    <w:p w14:paraId="7F756387" w14:textId="77777777" w:rsidR="003F0D31" w:rsidRPr="00C66B7D" w:rsidRDefault="003F0D31" w:rsidP="003F0D31">
      <w:pPr>
        <w:widowControl w:val="0"/>
        <w:numPr>
          <w:ilvl w:val="0"/>
          <w:numId w:val="22"/>
        </w:numPr>
        <w:tabs>
          <w:tab w:val="left" w:pos="1052"/>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lastRenderedPageBreak/>
        <w:t>Tez önerisi kabul edilen öğrenci için tez izleme komitesi, Ocak-Haziran ve Temmuz-Aralık ayları arasında birer</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kere</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olmak</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üzere</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yılda</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iki</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kez</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toplanır.</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Öğrenci,</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toplantı</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tarihinden</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en</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az</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bir</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ay</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önce</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izleme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komitesi</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üyelerine tez</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çalışmasının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gelişmesi</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ile</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ilgili</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yazılı</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bir</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rapor</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sunar.</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Bu</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raporda</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o</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ana</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kadar</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yapılan</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çalışmaların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özeti</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bir</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sonraki dönemde yapılacak çalışma planı belirtilir. Öğrencinin tez çalışması, tez izleme komitesi tarafından başarılı veya başarısız</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olarak</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belirlenir</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bir</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tutanakla</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ilgili</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anabilim</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dalı</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başkanlığı</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aracılığı</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ile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Enstitü</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Müdürlüğüne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bildirilir.</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Tez izleme komitesi tarafından üst üste iki kez veya aralıklı olarak üç kez başarısız bulunan öğrencinin ilişiği</w:t>
      </w:r>
      <w:r w:rsidRPr="00C66B7D">
        <w:rPr>
          <w:rFonts w:ascii="Calibri" w:hAnsi="Calibri" w:cs="Calibri"/>
          <w:spacing w:val="-29"/>
          <w:sz w:val="22"/>
          <w:szCs w:val="22"/>
          <w:lang w:eastAsia="tr-TR" w:bidi="tr-TR"/>
        </w:rPr>
        <w:t xml:space="preserve"> </w:t>
      </w:r>
      <w:r w:rsidRPr="00C66B7D">
        <w:rPr>
          <w:rFonts w:ascii="Calibri" w:hAnsi="Calibri" w:cs="Calibri"/>
          <w:sz w:val="22"/>
          <w:szCs w:val="22"/>
          <w:lang w:eastAsia="tr-TR" w:bidi="tr-TR"/>
        </w:rPr>
        <w:t>kesilir.</w:t>
      </w:r>
    </w:p>
    <w:p w14:paraId="557834A4" w14:textId="77777777" w:rsidR="003F0D31" w:rsidRPr="00C66B7D" w:rsidRDefault="003F0D31" w:rsidP="003F0D31">
      <w:pPr>
        <w:widowControl w:val="0"/>
        <w:numPr>
          <w:ilvl w:val="0"/>
          <w:numId w:val="22"/>
        </w:numPr>
        <w:tabs>
          <w:tab w:val="left" w:pos="1091"/>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Tez önerisinde düzeltme alan öğrenci, en geç bir ay içinde gerekli düzeltmeleri yaparak tez önerisi savunmasına alınır. Düzeltilen tez önerisinin kabul veya ret kararı işlemin bitişini izleyen üç gün içinde Enstitüye tutanakla</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bildirilir.</w:t>
      </w:r>
    </w:p>
    <w:p w14:paraId="7F88687E" w14:textId="77777777" w:rsidR="003F0D31" w:rsidRPr="00C66B7D" w:rsidRDefault="003F0D31" w:rsidP="003F0D31">
      <w:pPr>
        <w:widowControl w:val="0"/>
        <w:numPr>
          <w:ilvl w:val="0"/>
          <w:numId w:val="22"/>
        </w:numPr>
        <w:tabs>
          <w:tab w:val="left" w:pos="1048"/>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Tez</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önerisi</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reddedilen</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öğrenci,</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yeni</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bir</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danışmanı</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ve/veya</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konusu</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seçme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hakkına</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sahiptir.</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Böyle</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bir durumda yeni bir tez izleme komitesi, ilgili anabilim dalı başkanlığının önerisi ve Enstitü Yönetim Kurulu kararı ile atanabilir. Tez çalışmasına aynı tez danışmanı ile devam etmek isteyen öğrenci en geç üç ay içinde, tez danışmanı ve tez</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konusunu</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değiştiren</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öğrenci</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ise</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en</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geç</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altı</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ay</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içinde</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tekrar</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önerisi</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savunmasına</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alınır.</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önerisi</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bu</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savunmada da reddedilen öğrencinin ilişiği</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kesilir.</w:t>
      </w:r>
    </w:p>
    <w:p w14:paraId="2F1D9FB6" w14:textId="77777777" w:rsidR="003F0D31" w:rsidRPr="00C66B7D" w:rsidRDefault="003F0D31" w:rsidP="003F0D31">
      <w:pPr>
        <w:widowControl w:val="0"/>
        <w:numPr>
          <w:ilvl w:val="0"/>
          <w:numId w:val="22"/>
        </w:numPr>
        <w:tabs>
          <w:tab w:val="left" w:pos="1055"/>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Tez önerisi savunmasına geçerli bir mazereti olmaksızın birinci fıkrada belirtilen sürede girmeyen öğrenci başarısız sayılarak tez önerisi</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reddedilir.</w:t>
      </w:r>
    </w:p>
    <w:p w14:paraId="1E84DF5D" w14:textId="77777777" w:rsidR="003F0D31" w:rsidRPr="00C66B7D" w:rsidRDefault="003F0D31" w:rsidP="003F0D31">
      <w:pPr>
        <w:spacing w:line="276" w:lineRule="auto"/>
        <w:ind w:firstLine="790"/>
        <w:rPr>
          <w:rFonts w:ascii="Calibri" w:hAnsi="Calibri" w:cs="Calibri"/>
          <w:sz w:val="22"/>
          <w:szCs w:val="22"/>
          <w:lang w:eastAsia="tr-TR" w:bidi="tr-TR"/>
        </w:rPr>
      </w:pPr>
    </w:p>
    <w:p w14:paraId="6A79A8E2" w14:textId="77777777" w:rsidR="003F0D31" w:rsidRPr="00C66B7D" w:rsidRDefault="003F0D31" w:rsidP="003F0D31">
      <w:pPr>
        <w:widowControl w:val="0"/>
        <w:autoSpaceDE w:val="0"/>
        <w:autoSpaceDN w:val="0"/>
        <w:spacing w:before="4"/>
        <w:ind w:firstLine="790"/>
        <w:outlineLvl w:val="1"/>
        <w:rPr>
          <w:rFonts w:ascii="Calibri" w:hAnsi="Calibri" w:cs="Calibri"/>
          <w:b/>
          <w:bCs/>
          <w:sz w:val="22"/>
          <w:szCs w:val="22"/>
          <w:lang w:eastAsia="tr-TR" w:bidi="tr-TR"/>
        </w:rPr>
      </w:pPr>
      <w:r w:rsidRPr="00C66B7D">
        <w:rPr>
          <w:rFonts w:ascii="Calibri" w:hAnsi="Calibri" w:cs="Calibri"/>
          <w:b/>
          <w:bCs/>
          <w:sz w:val="22"/>
          <w:szCs w:val="22"/>
          <w:lang w:eastAsia="tr-TR" w:bidi="tr-TR"/>
        </w:rPr>
        <w:t>Doktora tezinin sonuçlandırılması</w:t>
      </w:r>
    </w:p>
    <w:p w14:paraId="5850C57C" w14:textId="54EF921E" w:rsidR="003F0D31" w:rsidRPr="00C66B7D" w:rsidRDefault="00E03BE8" w:rsidP="003F0D31">
      <w:pPr>
        <w:widowControl w:val="0"/>
        <w:autoSpaceDE w:val="0"/>
        <w:autoSpaceDN w:val="0"/>
        <w:spacing w:before="28" w:line="276" w:lineRule="auto"/>
        <w:ind w:firstLine="790"/>
        <w:jc w:val="both"/>
        <w:rPr>
          <w:rFonts w:ascii="Calibri" w:hAnsi="Calibri" w:cs="Calibri"/>
          <w:sz w:val="22"/>
          <w:szCs w:val="22"/>
          <w:lang w:eastAsia="tr-TR" w:bidi="tr-TR"/>
        </w:rPr>
      </w:pPr>
      <w:r>
        <w:rPr>
          <w:rFonts w:ascii="Calibri" w:hAnsi="Calibri" w:cs="Calibri"/>
          <w:b/>
          <w:sz w:val="22"/>
          <w:szCs w:val="22"/>
          <w:lang w:eastAsia="tr-TR" w:bidi="tr-TR"/>
        </w:rPr>
        <w:t>MADDE 45</w:t>
      </w:r>
      <w:r w:rsidR="003F0D31" w:rsidRPr="00C66B7D">
        <w:rPr>
          <w:rFonts w:ascii="Calibri" w:hAnsi="Calibri" w:cs="Calibri"/>
          <w:b/>
          <w:sz w:val="22"/>
          <w:szCs w:val="22"/>
          <w:lang w:eastAsia="tr-TR" w:bidi="tr-TR"/>
        </w:rPr>
        <w:t xml:space="preserve"> – </w:t>
      </w:r>
      <w:r w:rsidR="003F0D31" w:rsidRPr="00C66B7D">
        <w:rPr>
          <w:rFonts w:ascii="Calibri" w:hAnsi="Calibri" w:cs="Calibri"/>
          <w:sz w:val="22"/>
          <w:szCs w:val="22"/>
          <w:lang w:eastAsia="tr-TR" w:bidi="tr-TR"/>
        </w:rPr>
        <w:t>(1) Doktora programındaki bir öğrenci, elde ettiği sonuçları Senatonun belirlediği tez yazım kılavuzundaki esaslara uygun olarak hazırlamak, danışmanının sunuş yazısı ile birlikte Enstitüye teslim etmek ve jüri önünde sözlü olarak savunmak zorundadır. Doktora tezi intihal yazılım programından geçirildikten sonra öğrencinin tezi, savunmak üzere kabul edilir. İntihal yazılım programında yer alan benzerlik oranı %15’ten fazla olamaz.</w:t>
      </w:r>
    </w:p>
    <w:p w14:paraId="2DB508A7" w14:textId="77777777" w:rsidR="003F0D31" w:rsidRPr="00C66B7D" w:rsidRDefault="003F0D31" w:rsidP="003F0D31">
      <w:pPr>
        <w:widowControl w:val="0"/>
        <w:numPr>
          <w:ilvl w:val="0"/>
          <w:numId w:val="23"/>
        </w:numPr>
        <w:tabs>
          <w:tab w:val="left" w:pos="1065"/>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 tezinin savunmasından önce ve düzeltme verilen tezlerde ise düzeltme ile birlikte öğrenci tezini tamamlayarak tez danışmanına sunar. Tez danışmanı tezin savunulabilir olduğuna ilişkin görüşü ile birlikte teze ilişkin intihal raporunu Enstitüye teslim eder. Enstitü söz konusu teze ilişkin intihal yazılım programı raporunu kontrol ederek tez danışmanına ve jüri üyelerine gönderir. Rapordaki verilerde gerçek bir intihalin tespiti halinde gerekçe ile birlikte karar verilmek üzere tez Enstitü Yönetim Kuruluna</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gönderilir.</w:t>
      </w:r>
    </w:p>
    <w:p w14:paraId="1519CA02" w14:textId="77777777" w:rsidR="003F0D31" w:rsidRPr="00C66B7D" w:rsidRDefault="003F0D31" w:rsidP="003F0D31">
      <w:pPr>
        <w:widowControl w:val="0"/>
        <w:numPr>
          <w:ilvl w:val="0"/>
          <w:numId w:val="23"/>
        </w:numPr>
        <w:tabs>
          <w:tab w:val="left" w:pos="1048"/>
        </w:tabs>
        <w:suppressAutoHyphens w:val="0"/>
        <w:autoSpaceDE w:val="0"/>
        <w:autoSpaceDN w:val="0"/>
        <w:ind w:firstLine="790"/>
        <w:rPr>
          <w:rFonts w:ascii="Calibri" w:hAnsi="Calibri" w:cs="Calibri"/>
          <w:sz w:val="22"/>
          <w:szCs w:val="22"/>
          <w:lang w:eastAsia="tr-TR" w:bidi="tr-TR"/>
        </w:rPr>
      </w:pPr>
      <w:r w:rsidRPr="00C66B7D">
        <w:rPr>
          <w:rFonts w:ascii="Calibri" w:hAnsi="Calibri" w:cs="Calibri"/>
          <w:sz w:val="22"/>
          <w:szCs w:val="22"/>
          <w:lang w:eastAsia="tr-TR" w:bidi="tr-TR"/>
        </w:rPr>
        <w:t>Öğrencinin tezinin sonuçlanabilmesi için en az üç tez izleme komitesi raporu sunulması</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gerekir.</w:t>
      </w:r>
    </w:p>
    <w:p w14:paraId="05C56537" w14:textId="01681016" w:rsidR="00E03BE8" w:rsidRPr="00E03BE8" w:rsidRDefault="003F0D31" w:rsidP="00E03BE8">
      <w:pPr>
        <w:widowControl w:val="0"/>
        <w:numPr>
          <w:ilvl w:val="0"/>
          <w:numId w:val="23"/>
        </w:numPr>
        <w:tabs>
          <w:tab w:val="left" w:pos="1050"/>
        </w:tabs>
        <w:suppressAutoHyphens w:val="0"/>
        <w:autoSpaceDE w:val="0"/>
        <w:autoSpaceDN w:val="0"/>
        <w:spacing w:before="32"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Doktora tez jürisi, ilgili anabilim dalı başkanlığının önerisi ile Enstitü Yönetim Kurulu tarafından belirlenir ve atanır. Jüri, üçü öğrencinin tez izleme komitesinde yer alan öğretim üyeleri ve toplamda en az ikisi başka yükseköğretim kurumunun öğretim üyesi olmak üzere danışman dâhil beş öğretim üyesinden oluşur. Tez danışmanının oy</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hakkı</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olup</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olmadığı</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hususunda</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Enstitü</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Yönetim</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Kurulu karar</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verir.</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İkinci</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danışmanı</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oy</w:t>
      </w:r>
      <w:r w:rsidRPr="00C66B7D">
        <w:rPr>
          <w:rFonts w:ascii="Calibri" w:hAnsi="Calibri" w:cs="Calibri"/>
          <w:spacing w:val="-6"/>
          <w:sz w:val="22"/>
          <w:szCs w:val="22"/>
          <w:lang w:eastAsia="tr-TR" w:bidi="tr-TR"/>
        </w:rPr>
        <w:t xml:space="preserve"> </w:t>
      </w:r>
      <w:r w:rsidRPr="00C66B7D">
        <w:rPr>
          <w:rFonts w:ascii="Calibri" w:hAnsi="Calibri" w:cs="Calibri"/>
          <w:sz w:val="22"/>
          <w:szCs w:val="22"/>
          <w:lang w:eastAsia="tr-TR" w:bidi="tr-TR"/>
        </w:rPr>
        <w:t>hakkı</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olmaksızın</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jüride yer alabilir. Kesin zorunluluklar nedeniyle jüriye katılamayacak üyeler, katılamama sebeplerini gerekçeli olarak en geç on gün içinde Enstitü Müdürlüğüne yazılı olarak</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bildirir.</w:t>
      </w:r>
    </w:p>
    <w:p w14:paraId="4143C1E4" w14:textId="77777777" w:rsidR="005E4EBF" w:rsidRPr="00C66B7D" w:rsidRDefault="005E4EBF" w:rsidP="005E4EBF">
      <w:pPr>
        <w:widowControl w:val="0"/>
        <w:numPr>
          <w:ilvl w:val="0"/>
          <w:numId w:val="23"/>
        </w:numPr>
        <w:tabs>
          <w:tab w:val="left" w:pos="1072"/>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Enstitü tarafından tezin on beş gün süre ile incelemeye açık tutulduğu, Rektörlüğe, fakültelere ve diğer enstitülere</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ilan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edilmek</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üzere</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duyurulur.</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Tezin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incelemeye</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açık</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tutulduğu</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süre</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içerisinde</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tezle</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ilgili</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gelen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yazılı</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 xml:space="preserve">görüşler varsa, Enstitü Müdürlüğünce jüri üyelerine ayrı ayrı yazılı olarak bildirilir. Jüri üyeleri adayın sunduğu doktora tezini, bilimsel ve biçimsel yönden </w:t>
      </w:r>
      <w:r w:rsidRPr="00C66B7D">
        <w:rPr>
          <w:rFonts w:ascii="Calibri" w:hAnsi="Calibri" w:cs="Calibri"/>
          <w:sz w:val="22"/>
          <w:szCs w:val="22"/>
          <w:lang w:eastAsia="tr-TR" w:bidi="tr-TR"/>
        </w:rPr>
        <w:lastRenderedPageBreak/>
        <w:t>inceleyerek tez hakkında ayrıntılı kişisel rapor hazırlar. Jüri üyeleri hazırladıkları bu raporları, tezin kendilerine teslim edildiği tarihten itibaren en geç yirmi gün içinde ve öğrencinin tez sınavına alınmasından önce Enstitü Müdürlüğüne</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verir.</w:t>
      </w:r>
    </w:p>
    <w:p w14:paraId="5F7229FC" w14:textId="77777777" w:rsidR="005E4EBF" w:rsidRPr="00C66B7D" w:rsidRDefault="005E4EBF" w:rsidP="005E4EBF">
      <w:pPr>
        <w:widowControl w:val="0"/>
        <w:numPr>
          <w:ilvl w:val="0"/>
          <w:numId w:val="23"/>
        </w:numPr>
        <w:tabs>
          <w:tab w:val="left" w:pos="1065"/>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Jüri üyeleri, söz konusu tezin kendilerine teslim edildiği tarihten itibaren en geç bir ay içinde toplanarak öğrenciyi tez savunma sınavına alır. Doktora tez savunma sınavının tarihi ve yeri Enstitü Müdürlüğünce belirlenir, jüri üyelerine ve öğrencilere yazılı olarak bildirilir. Tez savunma sınavı, tez çalışmasının sunulması ve bunu izleyen soru- cevap</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bölümünden</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oluşur.</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savunma</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toplantıları</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öğretim</w:t>
      </w:r>
      <w:r w:rsidRPr="00C66B7D">
        <w:rPr>
          <w:rFonts w:ascii="Calibri" w:hAnsi="Calibri" w:cs="Calibri"/>
          <w:spacing w:val="-15"/>
          <w:sz w:val="22"/>
          <w:szCs w:val="22"/>
          <w:lang w:eastAsia="tr-TR" w:bidi="tr-TR"/>
        </w:rPr>
        <w:t xml:space="preserve"> </w:t>
      </w:r>
      <w:r w:rsidRPr="00C66B7D">
        <w:rPr>
          <w:rFonts w:ascii="Calibri" w:hAnsi="Calibri" w:cs="Calibri"/>
          <w:sz w:val="22"/>
          <w:szCs w:val="22"/>
          <w:lang w:eastAsia="tr-TR" w:bidi="tr-TR"/>
        </w:rPr>
        <w:t>elemanları,</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lisansüstü</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öğrenciler</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alanının</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uzmanlarından oluşan dinleyicilerin katılımına açık olup, öğrenciye yalnız jüri üyeleri soru</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sorabilir.</w:t>
      </w:r>
    </w:p>
    <w:p w14:paraId="39C18070" w14:textId="77777777" w:rsidR="005E4EBF" w:rsidRPr="00C66B7D" w:rsidRDefault="005E4EBF" w:rsidP="005E4EBF">
      <w:pPr>
        <w:widowControl w:val="0"/>
        <w:numPr>
          <w:ilvl w:val="0"/>
          <w:numId w:val="23"/>
        </w:numPr>
        <w:tabs>
          <w:tab w:val="left" w:pos="1041"/>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b/>
          <w:spacing w:val="-10"/>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sınavının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tamamlanmasından</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sonra</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jüri</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dinleyicilere</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kapalı</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olarak</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tez hakkında salt çoğunlukla kabul, ret veya düzeltme kararı verir ve bir tutanak düzenler. Bu tutanak, program anabilim dalı başkanlığınca tez sınavını izleyen üç gün içinde Enstitüye bildirilir. Tezi kabul edilen öğrenciler başarılı olarak değerlendirilir. Tezi başarısız bulunarak reddedilen öğrencinin ilişiği kesilir. Tezi hakkında düzeltme kararı verilen öğrenci en geç altı ay içinde gerekli düzeltmeleri yaparak tezini aynı jüri önünde yeniden savunur. Bu savunmada da başarısız bulunan öğrencinin üniversite ile ilişiği kesilir. Lisans derecesi ile doktora programına başvurmuş öğrencilerden</w:t>
      </w:r>
      <w:r w:rsidRPr="00C66B7D">
        <w:rPr>
          <w:rFonts w:ascii="Calibri" w:hAnsi="Calibri" w:cs="Calibri"/>
          <w:spacing w:val="35"/>
          <w:sz w:val="22"/>
          <w:szCs w:val="22"/>
          <w:lang w:eastAsia="tr-TR" w:bidi="tr-TR"/>
        </w:rPr>
        <w:t xml:space="preserve"> </w:t>
      </w:r>
      <w:r w:rsidRPr="00C66B7D">
        <w:rPr>
          <w:rFonts w:ascii="Calibri" w:hAnsi="Calibri" w:cs="Calibri"/>
          <w:sz w:val="22"/>
          <w:szCs w:val="22"/>
          <w:lang w:eastAsia="tr-TR" w:bidi="tr-TR"/>
        </w:rPr>
        <w:t>kredili</w:t>
      </w:r>
      <w:r w:rsidRPr="00C66B7D">
        <w:rPr>
          <w:rFonts w:ascii="Calibri" w:hAnsi="Calibri" w:cs="Calibri"/>
          <w:spacing w:val="33"/>
          <w:sz w:val="22"/>
          <w:szCs w:val="22"/>
          <w:lang w:eastAsia="tr-TR" w:bidi="tr-TR"/>
        </w:rPr>
        <w:t xml:space="preserve"> </w:t>
      </w:r>
      <w:r w:rsidRPr="00C66B7D">
        <w:rPr>
          <w:rFonts w:ascii="Calibri" w:hAnsi="Calibri" w:cs="Calibri"/>
          <w:sz w:val="22"/>
          <w:szCs w:val="22"/>
          <w:lang w:eastAsia="tr-TR" w:bidi="tr-TR"/>
        </w:rPr>
        <w:t>derslerini</w:t>
      </w:r>
      <w:r w:rsidRPr="00C66B7D">
        <w:rPr>
          <w:rFonts w:ascii="Calibri" w:hAnsi="Calibri" w:cs="Calibri"/>
          <w:spacing w:val="33"/>
          <w:sz w:val="22"/>
          <w:szCs w:val="22"/>
          <w:lang w:eastAsia="tr-TR" w:bidi="tr-TR"/>
        </w:rPr>
        <w:t xml:space="preserve"> </w:t>
      </w:r>
      <w:r w:rsidRPr="00C66B7D">
        <w:rPr>
          <w:rFonts w:ascii="Calibri" w:hAnsi="Calibri" w:cs="Calibri"/>
          <w:sz w:val="22"/>
          <w:szCs w:val="22"/>
          <w:lang w:eastAsia="tr-TR" w:bidi="tr-TR"/>
        </w:rPr>
        <w:t>ve/veya</w:t>
      </w:r>
      <w:r w:rsidRPr="00C66B7D">
        <w:rPr>
          <w:rFonts w:ascii="Calibri" w:hAnsi="Calibri" w:cs="Calibri"/>
          <w:spacing w:val="35"/>
          <w:sz w:val="22"/>
          <w:szCs w:val="22"/>
          <w:lang w:eastAsia="tr-TR" w:bidi="tr-TR"/>
        </w:rPr>
        <w:t xml:space="preserve"> </w:t>
      </w:r>
      <w:r w:rsidRPr="00C66B7D">
        <w:rPr>
          <w:rFonts w:ascii="Calibri" w:hAnsi="Calibri" w:cs="Calibri"/>
          <w:sz w:val="22"/>
          <w:szCs w:val="22"/>
          <w:lang w:eastAsia="tr-TR" w:bidi="tr-TR"/>
        </w:rPr>
        <w:t>azami</w:t>
      </w:r>
      <w:r w:rsidRPr="00C66B7D">
        <w:rPr>
          <w:rFonts w:ascii="Calibri" w:hAnsi="Calibri" w:cs="Calibri"/>
          <w:spacing w:val="36"/>
          <w:sz w:val="22"/>
          <w:szCs w:val="22"/>
          <w:lang w:eastAsia="tr-TR" w:bidi="tr-TR"/>
        </w:rPr>
        <w:t xml:space="preserve"> </w:t>
      </w:r>
      <w:r w:rsidRPr="00C66B7D">
        <w:rPr>
          <w:rFonts w:ascii="Calibri" w:hAnsi="Calibri" w:cs="Calibri"/>
          <w:sz w:val="22"/>
          <w:szCs w:val="22"/>
          <w:lang w:eastAsia="tr-TR" w:bidi="tr-TR"/>
        </w:rPr>
        <w:t>süresi</w:t>
      </w:r>
      <w:r w:rsidRPr="00C66B7D">
        <w:rPr>
          <w:rFonts w:ascii="Calibri" w:hAnsi="Calibri" w:cs="Calibri"/>
          <w:spacing w:val="35"/>
          <w:sz w:val="22"/>
          <w:szCs w:val="22"/>
          <w:lang w:eastAsia="tr-TR" w:bidi="tr-TR"/>
        </w:rPr>
        <w:t xml:space="preserve"> </w:t>
      </w:r>
      <w:r w:rsidRPr="00C66B7D">
        <w:rPr>
          <w:rFonts w:ascii="Calibri" w:hAnsi="Calibri" w:cs="Calibri"/>
          <w:sz w:val="22"/>
          <w:szCs w:val="22"/>
          <w:lang w:eastAsia="tr-TR" w:bidi="tr-TR"/>
        </w:rPr>
        <w:t>içinde</w:t>
      </w:r>
      <w:r w:rsidRPr="00C66B7D">
        <w:rPr>
          <w:rFonts w:ascii="Calibri" w:hAnsi="Calibri" w:cs="Calibri"/>
          <w:spacing w:val="32"/>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34"/>
          <w:sz w:val="22"/>
          <w:szCs w:val="22"/>
          <w:lang w:eastAsia="tr-TR" w:bidi="tr-TR"/>
        </w:rPr>
        <w:t xml:space="preserve"> </w:t>
      </w:r>
      <w:r w:rsidRPr="00C66B7D">
        <w:rPr>
          <w:rFonts w:ascii="Calibri" w:hAnsi="Calibri" w:cs="Calibri"/>
          <w:sz w:val="22"/>
          <w:szCs w:val="22"/>
          <w:lang w:eastAsia="tr-TR" w:bidi="tr-TR"/>
        </w:rPr>
        <w:t>çalışmasını</w:t>
      </w:r>
      <w:r w:rsidRPr="00C66B7D">
        <w:rPr>
          <w:rFonts w:ascii="Calibri" w:hAnsi="Calibri" w:cs="Calibri"/>
          <w:spacing w:val="35"/>
          <w:sz w:val="22"/>
          <w:szCs w:val="22"/>
          <w:lang w:eastAsia="tr-TR" w:bidi="tr-TR"/>
        </w:rPr>
        <w:t xml:space="preserve"> </w:t>
      </w:r>
      <w:r w:rsidRPr="00C66B7D">
        <w:rPr>
          <w:rFonts w:ascii="Calibri" w:hAnsi="Calibri" w:cs="Calibri"/>
          <w:sz w:val="22"/>
          <w:szCs w:val="22"/>
          <w:lang w:eastAsia="tr-TR" w:bidi="tr-TR"/>
        </w:rPr>
        <w:t>tamamlayamayanlara,</w:t>
      </w:r>
      <w:r w:rsidRPr="00C66B7D">
        <w:rPr>
          <w:rFonts w:ascii="Calibri" w:hAnsi="Calibri" w:cs="Calibri"/>
          <w:spacing w:val="36"/>
          <w:sz w:val="22"/>
          <w:szCs w:val="22"/>
          <w:lang w:eastAsia="tr-TR" w:bidi="tr-TR"/>
        </w:rPr>
        <w:t xml:space="preserve"> </w:t>
      </w:r>
      <w:r w:rsidRPr="00C66B7D">
        <w:rPr>
          <w:rFonts w:ascii="Calibri" w:hAnsi="Calibri" w:cs="Calibri"/>
          <w:sz w:val="22"/>
          <w:szCs w:val="22"/>
          <w:lang w:eastAsia="tr-TR" w:bidi="tr-TR"/>
        </w:rPr>
        <w:t>doktora</w:t>
      </w:r>
      <w:r w:rsidRPr="00C66B7D">
        <w:rPr>
          <w:rFonts w:ascii="Calibri" w:hAnsi="Calibri" w:cs="Calibri"/>
          <w:spacing w:val="35"/>
          <w:sz w:val="22"/>
          <w:szCs w:val="22"/>
          <w:lang w:eastAsia="tr-TR" w:bidi="tr-TR"/>
        </w:rPr>
        <w:t xml:space="preserve"> </w:t>
      </w:r>
      <w:r w:rsidRPr="00C66B7D">
        <w:rPr>
          <w:rFonts w:ascii="Calibri" w:hAnsi="Calibri" w:cs="Calibri"/>
          <w:sz w:val="22"/>
          <w:szCs w:val="22"/>
          <w:lang w:eastAsia="tr-TR" w:bidi="tr-TR"/>
        </w:rPr>
        <w:t>tezinde başarılı</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olamayanlara</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tezsiz</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yüksek</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lisans</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için</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gerekli</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kredi</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yükü,</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proje</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benzeri</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diğer</w:t>
      </w:r>
      <w:r w:rsidRPr="00C66B7D">
        <w:rPr>
          <w:rFonts w:ascii="Calibri" w:hAnsi="Calibri" w:cs="Calibri"/>
          <w:spacing w:val="-9"/>
          <w:sz w:val="22"/>
          <w:szCs w:val="22"/>
          <w:lang w:eastAsia="tr-TR" w:bidi="tr-TR"/>
        </w:rPr>
        <w:t xml:space="preserve"> </w:t>
      </w:r>
      <w:r w:rsidRPr="00C66B7D">
        <w:rPr>
          <w:rFonts w:ascii="Calibri" w:hAnsi="Calibri" w:cs="Calibri"/>
          <w:sz w:val="22"/>
          <w:szCs w:val="22"/>
          <w:lang w:eastAsia="tr-TR" w:bidi="tr-TR"/>
        </w:rPr>
        <w:t>şartları</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yerine</w:t>
      </w:r>
      <w:r w:rsidRPr="00C66B7D">
        <w:rPr>
          <w:rFonts w:ascii="Calibri" w:hAnsi="Calibri" w:cs="Calibri"/>
          <w:spacing w:val="-8"/>
          <w:sz w:val="22"/>
          <w:szCs w:val="22"/>
          <w:lang w:eastAsia="tr-TR" w:bidi="tr-TR"/>
        </w:rPr>
        <w:t xml:space="preserve"> </w:t>
      </w:r>
      <w:r w:rsidRPr="00C66B7D">
        <w:rPr>
          <w:rFonts w:ascii="Calibri" w:hAnsi="Calibri" w:cs="Calibri"/>
          <w:sz w:val="22"/>
          <w:szCs w:val="22"/>
          <w:lang w:eastAsia="tr-TR" w:bidi="tr-TR"/>
        </w:rPr>
        <w:t>getirmiş</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olmaları kaydıyla talepleri halinde tezsiz yüksek lisans diploması</w:t>
      </w:r>
      <w:r w:rsidRPr="00C66B7D">
        <w:rPr>
          <w:rFonts w:ascii="Calibri" w:hAnsi="Calibri" w:cs="Calibri"/>
          <w:spacing w:val="-7"/>
          <w:sz w:val="22"/>
          <w:szCs w:val="22"/>
          <w:lang w:eastAsia="tr-TR" w:bidi="tr-TR"/>
        </w:rPr>
        <w:t xml:space="preserve"> </w:t>
      </w:r>
      <w:r w:rsidRPr="00C66B7D">
        <w:rPr>
          <w:rFonts w:ascii="Calibri" w:hAnsi="Calibri" w:cs="Calibri"/>
          <w:sz w:val="22"/>
          <w:szCs w:val="22"/>
          <w:lang w:eastAsia="tr-TR" w:bidi="tr-TR"/>
        </w:rPr>
        <w:t>verilir.</w:t>
      </w:r>
    </w:p>
    <w:p w14:paraId="4F692500" w14:textId="77777777" w:rsidR="005E4EBF" w:rsidRPr="00C66B7D" w:rsidRDefault="005E4EBF" w:rsidP="005E4EBF">
      <w:pPr>
        <w:widowControl w:val="0"/>
        <w:autoSpaceDE w:val="0"/>
        <w:autoSpaceDN w:val="0"/>
        <w:spacing w:before="2"/>
        <w:rPr>
          <w:rFonts w:ascii="Calibri" w:hAnsi="Calibri" w:cs="Calibri"/>
          <w:sz w:val="22"/>
          <w:szCs w:val="22"/>
          <w:lang w:eastAsia="tr-TR" w:bidi="tr-TR"/>
        </w:rPr>
      </w:pPr>
    </w:p>
    <w:p w14:paraId="0FBD4273" w14:textId="77777777" w:rsidR="005E4EBF" w:rsidRPr="00C66B7D" w:rsidRDefault="005E4EBF" w:rsidP="005E4EBF">
      <w:pPr>
        <w:widowControl w:val="0"/>
        <w:autoSpaceDE w:val="0"/>
        <w:autoSpaceDN w:val="0"/>
        <w:ind w:firstLine="790"/>
        <w:outlineLvl w:val="1"/>
        <w:rPr>
          <w:rFonts w:ascii="Calibri" w:hAnsi="Calibri" w:cs="Calibri"/>
          <w:b/>
          <w:bCs/>
          <w:sz w:val="22"/>
          <w:szCs w:val="22"/>
          <w:lang w:eastAsia="tr-TR" w:bidi="tr-TR"/>
        </w:rPr>
      </w:pPr>
      <w:r w:rsidRPr="00C66B7D">
        <w:rPr>
          <w:rFonts w:ascii="Calibri" w:hAnsi="Calibri" w:cs="Calibri"/>
          <w:b/>
          <w:bCs/>
          <w:sz w:val="22"/>
          <w:szCs w:val="22"/>
          <w:lang w:eastAsia="tr-TR" w:bidi="tr-TR"/>
        </w:rPr>
        <w:t>Doktora diploması</w:t>
      </w:r>
    </w:p>
    <w:p w14:paraId="6AAAFA42" w14:textId="6FCDDEF3" w:rsidR="005E4EBF" w:rsidRPr="00C66B7D" w:rsidRDefault="005E4EBF" w:rsidP="005E4EBF">
      <w:pPr>
        <w:widowControl w:val="0"/>
        <w:autoSpaceDE w:val="0"/>
        <w:autoSpaceDN w:val="0"/>
        <w:spacing w:before="28" w:line="276" w:lineRule="auto"/>
        <w:ind w:firstLine="790"/>
        <w:jc w:val="both"/>
        <w:rPr>
          <w:rFonts w:ascii="Calibri" w:hAnsi="Calibri" w:cs="Calibri"/>
          <w:sz w:val="22"/>
          <w:szCs w:val="22"/>
          <w:lang w:eastAsia="tr-TR" w:bidi="tr-TR"/>
        </w:rPr>
      </w:pPr>
      <w:r w:rsidRPr="00C66B7D">
        <w:rPr>
          <w:rFonts w:ascii="Calibri" w:hAnsi="Calibri" w:cs="Calibri"/>
          <w:b/>
          <w:sz w:val="22"/>
          <w:szCs w:val="22"/>
          <w:lang w:eastAsia="tr-TR" w:bidi="tr-TR"/>
        </w:rPr>
        <w:t>MADDE</w:t>
      </w:r>
      <w:r w:rsidRPr="00C66B7D">
        <w:rPr>
          <w:rFonts w:ascii="Calibri" w:hAnsi="Calibri" w:cs="Calibri"/>
          <w:b/>
          <w:spacing w:val="-13"/>
          <w:sz w:val="22"/>
          <w:szCs w:val="22"/>
          <w:lang w:eastAsia="tr-TR" w:bidi="tr-TR"/>
        </w:rPr>
        <w:t xml:space="preserve"> </w:t>
      </w:r>
      <w:r w:rsidR="0078086D">
        <w:rPr>
          <w:rFonts w:ascii="Calibri" w:hAnsi="Calibri" w:cs="Calibri"/>
          <w:b/>
          <w:sz w:val="22"/>
          <w:szCs w:val="22"/>
          <w:lang w:eastAsia="tr-TR" w:bidi="tr-TR"/>
        </w:rPr>
        <w:t>46</w:t>
      </w:r>
      <w:r w:rsidRPr="00C66B7D">
        <w:rPr>
          <w:rFonts w:ascii="Calibri" w:hAnsi="Calibri" w:cs="Calibri"/>
          <w:b/>
          <w:spacing w:val="-10"/>
          <w:sz w:val="22"/>
          <w:szCs w:val="22"/>
          <w:lang w:eastAsia="tr-TR" w:bidi="tr-TR"/>
        </w:rPr>
        <w:t xml:space="preserve"> </w:t>
      </w:r>
      <w:r w:rsidRPr="00C66B7D">
        <w:rPr>
          <w:rFonts w:ascii="Calibri" w:hAnsi="Calibri" w:cs="Calibri"/>
          <w:b/>
          <w:sz w:val="22"/>
          <w:szCs w:val="22"/>
          <w:lang w:eastAsia="tr-TR" w:bidi="tr-TR"/>
        </w:rPr>
        <w:t>–</w:t>
      </w:r>
      <w:r w:rsidRPr="00C66B7D">
        <w:rPr>
          <w:rFonts w:ascii="Calibri" w:hAnsi="Calibri" w:cs="Calibri"/>
          <w:b/>
          <w:spacing w:val="-1"/>
          <w:sz w:val="22"/>
          <w:szCs w:val="22"/>
          <w:lang w:eastAsia="tr-TR" w:bidi="tr-TR"/>
        </w:rPr>
        <w:t xml:space="preserve"> </w:t>
      </w:r>
      <w:r w:rsidRPr="00C66B7D">
        <w:rPr>
          <w:rFonts w:ascii="Calibri" w:hAnsi="Calibri" w:cs="Calibri"/>
          <w:sz w:val="22"/>
          <w:szCs w:val="22"/>
          <w:lang w:eastAsia="tr-TR" w:bidi="tr-TR"/>
        </w:rPr>
        <w:t>(1)</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savunma</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sınavında</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başarılı</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olan</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diğer</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koşulları</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sağlayan</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öğrenci,</w:t>
      </w:r>
      <w:r w:rsidRPr="00C66B7D">
        <w:rPr>
          <w:rFonts w:ascii="Calibri" w:hAnsi="Calibri" w:cs="Calibri"/>
          <w:spacing w:val="-11"/>
          <w:sz w:val="22"/>
          <w:szCs w:val="22"/>
          <w:lang w:eastAsia="tr-TR" w:bidi="tr-TR"/>
        </w:rPr>
        <w:t xml:space="preserve"> </w:t>
      </w:r>
      <w:r w:rsidRPr="00C66B7D">
        <w:rPr>
          <w:rFonts w:ascii="Calibri" w:hAnsi="Calibri" w:cs="Calibri"/>
          <w:sz w:val="22"/>
          <w:szCs w:val="22"/>
          <w:lang w:eastAsia="tr-TR" w:bidi="tr-TR"/>
        </w:rPr>
        <w:t>tez</w:t>
      </w:r>
      <w:r w:rsidRPr="00C66B7D">
        <w:rPr>
          <w:rFonts w:ascii="Calibri" w:hAnsi="Calibri" w:cs="Calibri"/>
          <w:spacing w:val="-10"/>
          <w:sz w:val="22"/>
          <w:szCs w:val="22"/>
          <w:lang w:eastAsia="tr-TR" w:bidi="tr-TR"/>
        </w:rPr>
        <w:t xml:space="preserve"> </w:t>
      </w:r>
      <w:r w:rsidRPr="00C66B7D">
        <w:rPr>
          <w:rFonts w:ascii="Calibri" w:hAnsi="Calibri" w:cs="Calibri"/>
          <w:sz w:val="22"/>
          <w:szCs w:val="22"/>
          <w:lang w:eastAsia="tr-TR" w:bidi="tr-TR"/>
        </w:rPr>
        <w:t>yazım</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kılavuzuna göre hazırlanmış doktora tezinin siyah bez ciltli altı kopyasını, tez savunma sınavına giriş tarihinden itibaren bir ay içinde tez danışmanının kabul yazısıyla Enstitüye teslim eder. Bir ay içinde tezini teslim edemeyen öğrenci, geçerli mazeretini bildiren bir dilekçeyle Enstitü Müdürlüğüne başvurarak en çok bir aylık ek süre talep edebilir. Bu koşulları yerine getirmeyen öğrenci koşulları yerine getirinceye kadar diplomasını alamaz, öğrencilik haklarından yararlanamaz ve azami süresinin dolması halinde ilişiği</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kesilir.</w:t>
      </w:r>
    </w:p>
    <w:p w14:paraId="3C4FB6EE" w14:textId="77777777" w:rsidR="005E4EBF" w:rsidRPr="00C66B7D" w:rsidRDefault="005E4EBF" w:rsidP="005E4EBF">
      <w:pPr>
        <w:widowControl w:val="0"/>
        <w:numPr>
          <w:ilvl w:val="0"/>
          <w:numId w:val="24"/>
        </w:numPr>
        <w:tabs>
          <w:tab w:val="left" w:pos="1089"/>
        </w:tabs>
        <w:suppressAutoHyphens w:val="0"/>
        <w:autoSpaceDE w:val="0"/>
        <w:autoSpaceDN w:val="0"/>
        <w:spacing w:line="276" w:lineRule="auto"/>
        <w:ind w:firstLine="790"/>
        <w:jc w:val="both"/>
        <w:rPr>
          <w:rFonts w:ascii="Calibri" w:hAnsi="Calibri" w:cs="Calibri"/>
          <w:sz w:val="22"/>
          <w:szCs w:val="22"/>
          <w:lang w:eastAsia="tr-TR" w:bidi="tr-TR"/>
        </w:rPr>
      </w:pPr>
      <w:r w:rsidRPr="00C66B7D">
        <w:rPr>
          <w:rFonts w:ascii="Calibri" w:hAnsi="Calibri" w:cs="Calibri"/>
          <w:sz w:val="22"/>
          <w:szCs w:val="22"/>
          <w:lang w:eastAsia="tr-TR" w:bidi="tr-TR"/>
        </w:rPr>
        <w:t>Diplomaya hak kazanabilmek için, Üniversite</w:t>
      </w:r>
      <w:r w:rsidRPr="00C66B7D">
        <w:rPr>
          <w:rFonts w:ascii="Calibri" w:hAnsi="Calibri" w:cs="Calibri"/>
          <w:b/>
          <w:sz w:val="22"/>
          <w:szCs w:val="22"/>
          <w:lang w:eastAsia="tr-TR" w:bidi="tr-TR"/>
        </w:rPr>
        <w:t xml:space="preserve">nin </w:t>
      </w:r>
      <w:r w:rsidRPr="00C66B7D">
        <w:rPr>
          <w:rFonts w:ascii="Calibri" w:hAnsi="Calibri" w:cs="Calibri"/>
          <w:sz w:val="22"/>
          <w:szCs w:val="22"/>
          <w:lang w:eastAsia="tr-TR" w:bidi="tr-TR"/>
        </w:rPr>
        <w:t>enstitülerine bağlı olarak eğitim-öğretim yapılan bütün doktora programlarındaki öğrencilerinin doktora yaptıkları alanlara göre Senatoca belirlenen</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kriterlere</w:t>
      </w:r>
      <w:r w:rsidRPr="00C66B7D">
        <w:rPr>
          <w:rFonts w:ascii="Calibri" w:hAnsi="Calibri" w:cs="Calibri"/>
          <w:spacing w:val="-15"/>
          <w:sz w:val="22"/>
          <w:szCs w:val="22"/>
          <w:lang w:eastAsia="tr-TR" w:bidi="tr-TR"/>
        </w:rPr>
        <w:t xml:space="preserve"> </w:t>
      </w:r>
      <w:r w:rsidRPr="00C66B7D">
        <w:rPr>
          <w:rFonts w:ascii="Calibri" w:hAnsi="Calibri" w:cs="Calibri"/>
          <w:sz w:val="22"/>
          <w:szCs w:val="22"/>
          <w:lang w:eastAsia="tr-TR" w:bidi="tr-TR"/>
        </w:rPr>
        <w:t>uygun</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olarak</w:t>
      </w:r>
      <w:r w:rsidRPr="00C66B7D">
        <w:rPr>
          <w:rFonts w:ascii="Calibri" w:hAnsi="Calibri" w:cs="Calibri"/>
          <w:spacing w:val="-15"/>
          <w:sz w:val="22"/>
          <w:szCs w:val="22"/>
          <w:lang w:eastAsia="tr-TR" w:bidi="tr-TR"/>
        </w:rPr>
        <w:t xml:space="preserve"> </w:t>
      </w:r>
      <w:r w:rsidRPr="00C66B7D">
        <w:rPr>
          <w:rFonts w:ascii="Calibri" w:hAnsi="Calibri" w:cs="Calibri"/>
          <w:sz w:val="22"/>
          <w:szCs w:val="22"/>
          <w:lang w:eastAsia="tr-TR" w:bidi="tr-TR"/>
        </w:rPr>
        <w:t>Kıbrıs İlim Üniversitesi</w:t>
      </w:r>
      <w:r w:rsidRPr="00C66B7D">
        <w:rPr>
          <w:rFonts w:ascii="Calibri" w:hAnsi="Calibri" w:cs="Calibri"/>
          <w:spacing w:val="-15"/>
          <w:sz w:val="22"/>
          <w:szCs w:val="22"/>
          <w:lang w:eastAsia="tr-TR" w:bidi="tr-TR"/>
        </w:rPr>
        <w:t xml:space="preserve"> </w:t>
      </w:r>
      <w:r w:rsidRPr="00C66B7D">
        <w:rPr>
          <w:rFonts w:ascii="Calibri" w:hAnsi="Calibri" w:cs="Calibri"/>
          <w:sz w:val="22"/>
          <w:szCs w:val="22"/>
          <w:lang w:eastAsia="tr-TR" w:bidi="tr-TR"/>
        </w:rPr>
        <w:t>adresli</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bir</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adet</w:t>
      </w:r>
      <w:r w:rsidRPr="00C66B7D">
        <w:rPr>
          <w:rFonts w:ascii="Calibri" w:hAnsi="Calibri" w:cs="Calibri"/>
          <w:spacing w:val="-14"/>
          <w:sz w:val="22"/>
          <w:szCs w:val="22"/>
          <w:lang w:eastAsia="tr-TR" w:bidi="tr-TR"/>
        </w:rPr>
        <w:t xml:space="preserve"> </w:t>
      </w:r>
      <w:r w:rsidRPr="00C66B7D">
        <w:rPr>
          <w:rFonts w:ascii="Calibri" w:hAnsi="Calibri" w:cs="Calibri"/>
          <w:sz w:val="22"/>
          <w:szCs w:val="22"/>
          <w:lang w:eastAsia="tr-TR" w:bidi="tr-TR"/>
        </w:rPr>
        <w:t>bilimsel</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makalesinin</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yayımlanmış</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veya</w:t>
      </w:r>
      <w:r w:rsidRPr="00C66B7D">
        <w:rPr>
          <w:rFonts w:ascii="Calibri" w:hAnsi="Calibri" w:cs="Calibri"/>
          <w:spacing w:val="-12"/>
          <w:sz w:val="22"/>
          <w:szCs w:val="22"/>
          <w:lang w:eastAsia="tr-TR" w:bidi="tr-TR"/>
        </w:rPr>
        <w:t xml:space="preserve"> </w:t>
      </w:r>
      <w:r w:rsidRPr="00C66B7D">
        <w:rPr>
          <w:rFonts w:ascii="Calibri" w:hAnsi="Calibri" w:cs="Calibri"/>
          <w:sz w:val="22"/>
          <w:szCs w:val="22"/>
          <w:lang w:eastAsia="tr-TR" w:bidi="tr-TR"/>
        </w:rPr>
        <w:t>yayına</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kabul</w:t>
      </w:r>
      <w:r w:rsidRPr="00C66B7D">
        <w:rPr>
          <w:rFonts w:ascii="Calibri" w:hAnsi="Calibri" w:cs="Calibri"/>
          <w:spacing w:val="-13"/>
          <w:sz w:val="22"/>
          <w:szCs w:val="22"/>
          <w:lang w:eastAsia="tr-TR" w:bidi="tr-TR"/>
        </w:rPr>
        <w:t xml:space="preserve"> </w:t>
      </w:r>
      <w:r w:rsidRPr="00C66B7D">
        <w:rPr>
          <w:rFonts w:ascii="Calibri" w:hAnsi="Calibri" w:cs="Calibri"/>
          <w:sz w:val="22"/>
          <w:szCs w:val="22"/>
          <w:lang w:eastAsia="tr-TR" w:bidi="tr-TR"/>
        </w:rPr>
        <w:t>edilmiş olması</w:t>
      </w:r>
      <w:r w:rsidRPr="00C66B7D">
        <w:rPr>
          <w:rFonts w:ascii="Calibri" w:hAnsi="Calibri" w:cs="Calibri"/>
          <w:spacing w:val="-1"/>
          <w:sz w:val="22"/>
          <w:szCs w:val="22"/>
          <w:lang w:eastAsia="tr-TR" w:bidi="tr-TR"/>
        </w:rPr>
        <w:t xml:space="preserve"> </w:t>
      </w:r>
      <w:r w:rsidRPr="00C66B7D">
        <w:rPr>
          <w:rFonts w:ascii="Calibri" w:hAnsi="Calibri" w:cs="Calibri"/>
          <w:sz w:val="22"/>
          <w:szCs w:val="22"/>
          <w:lang w:eastAsia="tr-TR" w:bidi="tr-TR"/>
        </w:rPr>
        <w:t>zorunludur.</w:t>
      </w:r>
    </w:p>
    <w:p w14:paraId="59299317" w14:textId="77777777" w:rsidR="005E4EBF" w:rsidRPr="00C66B7D" w:rsidRDefault="005E4EBF" w:rsidP="005E4EBF">
      <w:pPr>
        <w:widowControl w:val="0"/>
        <w:numPr>
          <w:ilvl w:val="0"/>
          <w:numId w:val="24"/>
        </w:numPr>
        <w:tabs>
          <w:tab w:val="left" w:pos="1158"/>
        </w:tabs>
        <w:suppressAutoHyphens w:val="0"/>
        <w:autoSpaceDE w:val="0"/>
        <w:autoSpaceDN w:val="0"/>
        <w:spacing w:before="66" w:line="276" w:lineRule="auto"/>
        <w:ind w:firstLine="709"/>
        <w:rPr>
          <w:rFonts w:ascii="Calibri" w:hAnsi="Calibri" w:cs="Calibri"/>
          <w:sz w:val="22"/>
          <w:szCs w:val="22"/>
          <w:lang w:eastAsia="tr-TR" w:bidi="tr-TR"/>
        </w:rPr>
      </w:pPr>
      <w:r w:rsidRPr="00C66B7D">
        <w:rPr>
          <w:rFonts w:ascii="Calibri" w:hAnsi="Calibri" w:cs="Calibri"/>
          <w:sz w:val="22"/>
          <w:szCs w:val="22"/>
          <w:lang w:eastAsia="tr-TR" w:bidi="tr-TR"/>
        </w:rPr>
        <w:t>Doktora diploması üzerinde öğrencinin kayıtlı olduğu anabilim/anasanat dalındaki programın YÖK tarafından onaylanmış adı bulunur. Mezuniyet tarihi tezin sınav jüri komisyonu</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tarafından</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imzalı</w:t>
      </w:r>
      <w:r w:rsidRPr="00C66B7D">
        <w:rPr>
          <w:rFonts w:ascii="Calibri" w:hAnsi="Calibri" w:cs="Calibri"/>
          <w:spacing w:val="-2"/>
          <w:sz w:val="22"/>
          <w:szCs w:val="22"/>
          <w:lang w:eastAsia="tr-TR" w:bidi="tr-TR"/>
        </w:rPr>
        <w:t xml:space="preserve"> </w:t>
      </w:r>
      <w:r w:rsidRPr="00C66B7D">
        <w:rPr>
          <w:rFonts w:ascii="Calibri" w:hAnsi="Calibri" w:cs="Calibri"/>
          <w:sz w:val="22"/>
          <w:szCs w:val="22"/>
          <w:lang w:eastAsia="tr-TR" w:bidi="tr-TR"/>
        </w:rPr>
        <w:t>nüshanın</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teslim</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edildiği</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tarihtir.</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Diplomada,</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Enstitü</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Müdürü</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ve</w:t>
      </w:r>
      <w:r w:rsidRPr="00C66B7D">
        <w:rPr>
          <w:rFonts w:ascii="Calibri" w:hAnsi="Calibri" w:cs="Calibri"/>
          <w:spacing w:val="-4"/>
          <w:sz w:val="22"/>
          <w:szCs w:val="22"/>
          <w:lang w:eastAsia="tr-TR" w:bidi="tr-TR"/>
        </w:rPr>
        <w:t xml:space="preserve"> </w:t>
      </w:r>
      <w:r w:rsidRPr="00C66B7D">
        <w:rPr>
          <w:rFonts w:ascii="Calibri" w:hAnsi="Calibri" w:cs="Calibri"/>
          <w:sz w:val="22"/>
          <w:szCs w:val="22"/>
          <w:lang w:eastAsia="tr-TR" w:bidi="tr-TR"/>
        </w:rPr>
        <w:t>Rektörün</w:t>
      </w:r>
      <w:r w:rsidRPr="00C66B7D">
        <w:rPr>
          <w:rFonts w:ascii="Calibri" w:hAnsi="Calibri" w:cs="Calibri"/>
          <w:spacing w:val="-3"/>
          <w:sz w:val="22"/>
          <w:szCs w:val="22"/>
          <w:lang w:eastAsia="tr-TR" w:bidi="tr-TR"/>
        </w:rPr>
        <w:t xml:space="preserve"> </w:t>
      </w:r>
      <w:r w:rsidRPr="00C66B7D">
        <w:rPr>
          <w:rFonts w:ascii="Calibri" w:hAnsi="Calibri" w:cs="Calibri"/>
          <w:sz w:val="22"/>
          <w:szCs w:val="22"/>
          <w:lang w:eastAsia="tr-TR" w:bidi="tr-TR"/>
        </w:rPr>
        <w:t>imzası</w:t>
      </w:r>
      <w:r w:rsidRPr="00C66B7D">
        <w:rPr>
          <w:rFonts w:ascii="Calibri" w:hAnsi="Calibri" w:cs="Calibri"/>
          <w:spacing w:val="-5"/>
          <w:sz w:val="22"/>
          <w:szCs w:val="22"/>
          <w:lang w:eastAsia="tr-TR" w:bidi="tr-TR"/>
        </w:rPr>
        <w:t xml:space="preserve"> </w:t>
      </w:r>
      <w:r w:rsidRPr="00C66B7D">
        <w:rPr>
          <w:rFonts w:ascii="Calibri" w:hAnsi="Calibri" w:cs="Calibri"/>
          <w:sz w:val="22"/>
          <w:szCs w:val="22"/>
          <w:lang w:eastAsia="tr-TR" w:bidi="tr-TR"/>
        </w:rPr>
        <w:t>bulunur.</w:t>
      </w:r>
    </w:p>
    <w:p w14:paraId="2AFCAFE6" w14:textId="77777777" w:rsidR="005E4EBF" w:rsidRPr="00C66B7D" w:rsidRDefault="005E4EBF" w:rsidP="005E4EBF">
      <w:pPr>
        <w:rPr>
          <w:rFonts w:ascii="Calibri" w:hAnsi="Calibri" w:cs="Calibri"/>
          <w:sz w:val="22"/>
          <w:szCs w:val="22"/>
        </w:rPr>
      </w:pPr>
    </w:p>
    <w:p w14:paraId="3AF4DC87" w14:textId="77777777" w:rsidR="005E4EBF" w:rsidRPr="00C66B7D" w:rsidRDefault="005E4EBF" w:rsidP="005E4EBF">
      <w:pPr>
        <w:rPr>
          <w:rFonts w:ascii="Calibri" w:hAnsi="Calibri" w:cs="Calibri"/>
          <w:sz w:val="22"/>
          <w:szCs w:val="22"/>
        </w:rPr>
      </w:pPr>
    </w:p>
    <w:p w14:paraId="5EBCF5F1" w14:textId="77777777" w:rsidR="005E4EBF" w:rsidRPr="00C66B7D" w:rsidRDefault="005E4EBF" w:rsidP="005E4EBF">
      <w:pPr>
        <w:spacing w:before="93"/>
        <w:ind w:left="771" w:right="-883"/>
        <w:jc w:val="center"/>
        <w:rPr>
          <w:rFonts w:ascii="Calibri" w:hAnsi="Calibri" w:cs="Calibri"/>
          <w:b/>
          <w:sz w:val="22"/>
          <w:szCs w:val="22"/>
        </w:rPr>
      </w:pPr>
      <w:r w:rsidRPr="00C66B7D">
        <w:rPr>
          <w:rFonts w:ascii="Calibri" w:hAnsi="Calibri" w:cs="Calibri"/>
          <w:b/>
          <w:sz w:val="22"/>
          <w:szCs w:val="22"/>
        </w:rPr>
        <w:t>BEŞİNCİ BÖLÜM</w:t>
      </w:r>
    </w:p>
    <w:p w14:paraId="123402A8" w14:textId="77777777" w:rsidR="005E4EBF" w:rsidRPr="00C66B7D" w:rsidRDefault="005E4EBF" w:rsidP="005E4EBF">
      <w:pPr>
        <w:spacing w:before="93"/>
        <w:ind w:left="771" w:right="-883"/>
        <w:jc w:val="center"/>
        <w:rPr>
          <w:rFonts w:ascii="Calibri" w:hAnsi="Calibri" w:cs="Calibri"/>
          <w:b/>
          <w:sz w:val="22"/>
          <w:szCs w:val="22"/>
        </w:rPr>
      </w:pPr>
      <w:r w:rsidRPr="00C66B7D">
        <w:rPr>
          <w:rFonts w:ascii="Calibri" w:hAnsi="Calibri" w:cs="Calibri"/>
          <w:b/>
          <w:sz w:val="22"/>
          <w:szCs w:val="22"/>
        </w:rPr>
        <w:t>Sanatta Yeterlik Programı</w:t>
      </w:r>
    </w:p>
    <w:p w14:paraId="7056B448" w14:textId="77777777" w:rsidR="005E4EBF" w:rsidRPr="00C66B7D" w:rsidRDefault="005E4EBF" w:rsidP="005E4EBF">
      <w:pPr>
        <w:spacing w:before="93"/>
        <w:ind w:left="771" w:right="3651"/>
        <w:jc w:val="center"/>
        <w:rPr>
          <w:rFonts w:ascii="Calibri" w:hAnsi="Calibri" w:cs="Calibri"/>
          <w:b/>
          <w:sz w:val="22"/>
          <w:szCs w:val="22"/>
        </w:rPr>
      </w:pPr>
    </w:p>
    <w:p w14:paraId="494F1269" w14:textId="3A242753" w:rsidR="005E4EBF" w:rsidRPr="00C66B7D" w:rsidRDefault="0078086D" w:rsidP="005E4EBF">
      <w:pPr>
        <w:pStyle w:val="BodyText"/>
        <w:spacing w:before="29" w:line="276" w:lineRule="auto"/>
        <w:jc w:val="both"/>
        <w:rPr>
          <w:rFonts w:ascii="Calibri" w:hAnsi="Calibri" w:cs="Calibri"/>
          <w:sz w:val="22"/>
          <w:szCs w:val="22"/>
        </w:rPr>
      </w:pPr>
      <w:r>
        <w:rPr>
          <w:rFonts w:ascii="Calibri" w:hAnsi="Calibri" w:cs="Calibri"/>
          <w:b/>
          <w:sz w:val="22"/>
          <w:szCs w:val="22"/>
        </w:rPr>
        <w:t xml:space="preserve">                 MADDE 47</w:t>
      </w:r>
      <w:r w:rsidR="005E4EBF" w:rsidRPr="00C66B7D">
        <w:rPr>
          <w:rFonts w:ascii="Calibri" w:hAnsi="Calibri" w:cs="Calibri"/>
          <w:b/>
          <w:sz w:val="22"/>
          <w:szCs w:val="22"/>
        </w:rPr>
        <w:t xml:space="preserve"> – </w:t>
      </w:r>
      <w:r w:rsidR="005E4EBF" w:rsidRPr="00C66B7D">
        <w:rPr>
          <w:rFonts w:ascii="Calibri" w:hAnsi="Calibri" w:cs="Calibri"/>
          <w:sz w:val="22"/>
          <w:szCs w:val="22"/>
        </w:rPr>
        <w:t xml:space="preserve">(1) Sanatta yeterlik programı; özgün bir sanat eseri ortaya koymak, müzik ve sahne sanatlarında üstün bir uygulama ve yaratıcılığın yanı sıra, yeni sentezlere ulaşmak ve kendi disiplini içerisindeki temel konularda yeterlik sahibi olmak amacı ile açılır. Sanatta yeterlik </w:t>
      </w:r>
      <w:r w:rsidR="005E4EBF" w:rsidRPr="00C66B7D">
        <w:rPr>
          <w:rFonts w:ascii="Calibri" w:hAnsi="Calibri" w:cs="Calibri"/>
          <w:sz w:val="22"/>
          <w:szCs w:val="22"/>
        </w:rPr>
        <w:lastRenderedPageBreak/>
        <w:t>programı YÖK/YÖDAK tarafından belirlenen dallarda açılır. Sanatta yeterlik programı doktoraya eşdeğer bir yükseköğretim programıdır.</w:t>
      </w:r>
    </w:p>
    <w:p w14:paraId="7982217B" w14:textId="77777777" w:rsidR="005E4EBF" w:rsidRPr="00C66B7D" w:rsidRDefault="005E4EBF" w:rsidP="005E4EBF">
      <w:pPr>
        <w:pStyle w:val="ListParagraph"/>
        <w:widowControl w:val="0"/>
        <w:numPr>
          <w:ilvl w:val="0"/>
          <w:numId w:val="7"/>
        </w:numPr>
        <w:tabs>
          <w:tab w:val="left" w:pos="1052"/>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Bir sanat alanında sanatta yeterlik yapan öğrenci, sanatta yeterlik tezi veya sanatta yeterlik eseri ve sanatta yeterlik</w:t>
      </w:r>
      <w:r w:rsidRPr="00C66B7D">
        <w:rPr>
          <w:rFonts w:ascii="Calibri" w:hAnsi="Calibri" w:cs="Calibri"/>
          <w:spacing w:val="-4"/>
          <w:sz w:val="22"/>
          <w:szCs w:val="22"/>
        </w:rPr>
        <w:t xml:space="preserve"> </w:t>
      </w:r>
      <w:r w:rsidRPr="00C66B7D">
        <w:rPr>
          <w:rFonts w:ascii="Calibri" w:hAnsi="Calibri" w:cs="Calibri"/>
          <w:sz w:val="22"/>
          <w:szCs w:val="22"/>
        </w:rPr>
        <w:t>çalışması</w:t>
      </w:r>
      <w:r w:rsidRPr="00C66B7D">
        <w:rPr>
          <w:rFonts w:ascii="Calibri" w:hAnsi="Calibri" w:cs="Calibri"/>
          <w:spacing w:val="-4"/>
          <w:sz w:val="22"/>
          <w:szCs w:val="22"/>
        </w:rPr>
        <w:t xml:space="preserve"> </w:t>
      </w:r>
      <w:r w:rsidRPr="00C66B7D">
        <w:rPr>
          <w:rFonts w:ascii="Calibri" w:hAnsi="Calibri" w:cs="Calibri"/>
          <w:sz w:val="22"/>
          <w:szCs w:val="22"/>
        </w:rPr>
        <w:t>raporu</w:t>
      </w:r>
      <w:r w:rsidRPr="00C66B7D">
        <w:rPr>
          <w:rFonts w:ascii="Calibri" w:hAnsi="Calibri" w:cs="Calibri"/>
          <w:spacing w:val="-1"/>
          <w:sz w:val="22"/>
          <w:szCs w:val="22"/>
        </w:rPr>
        <w:t xml:space="preserve"> </w:t>
      </w:r>
      <w:r w:rsidRPr="00C66B7D">
        <w:rPr>
          <w:rFonts w:ascii="Calibri" w:hAnsi="Calibri" w:cs="Calibri"/>
          <w:sz w:val="22"/>
          <w:szCs w:val="22"/>
        </w:rPr>
        <w:t>hazırlar.</w:t>
      </w:r>
      <w:r w:rsidRPr="00C66B7D">
        <w:rPr>
          <w:rFonts w:ascii="Calibri" w:hAnsi="Calibri" w:cs="Calibri"/>
          <w:spacing w:val="-2"/>
          <w:sz w:val="22"/>
          <w:szCs w:val="22"/>
        </w:rPr>
        <w:t xml:space="preserve"> </w:t>
      </w:r>
      <w:r w:rsidRPr="00C66B7D">
        <w:rPr>
          <w:rFonts w:ascii="Calibri" w:hAnsi="Calibri" w:cs="Calibri"/>
          <w:sz w:val="22"/>
          <w:szCs w:val="22"/>
        </w:rPr>
        <w:t>Sanatta</w:t>
      </w:r>
      <w:r w:rsidRPr="00C66B7D">
        <w:rPr>
          <w:rFonts w:ascii="Calibri" w:hAnsi="Calibri" w:cs="Calibri"/>
          <w:spacing w:val="-3"/>
          <w:sz w:val="22"/>
          <w:szCs w:val="22"/>
        </w:rPr>
        <w:t xml:space="preserve"> </w:t>
      </w:r>
      <w:r w:rsidRPr="00C66B7D">
        <w:rPr>
          <w:rFonts w:ascii="Calibri" w:hAnsi="Calibri" w:cs="Calibri"/>
          <w:sz w:val="22"/>
          <w:szCs w:val="22"/>
        </w:rPr>
        <w:t>yeterlik</w:t>
      </w:r>
      <w:r w:rsidRPr="00C66B7D">
        <w:rPr>
          <w:rFonts w:ascii="Calibri" w:hAnsi="Calibri" w:cs="Calibri"/>
          <w:spacing w:val="-4"/>
          <w:sz w:val="22"/>
          <w:szCs w:val="22"/>
        </w:rPr>
        <w:t xml:space="preserve"> </w:t>
      </w:r>
      <w:r w:rsidRPr="00C66B7D">
        <w:rPr>
          <w:rFonts w:ascii="Calibri" w:hAnsi="Calibri" w:cs="Calibri"/>
          <w:sz w:val="22"/>
          <w:szCs w:val="22"/>
        </w:rPr>
        <w:t>programı</w:t>
      </w:r>
      <w:r w:rsidRPr="00C66B7D">
        <w:rPr>
          <w:rFonts w:ascii="Calibri" w:hAnsi="Calibri" w:cs="Calibri"/>
          <w:spacing w:val="-2"/>
          <w:sz w:val="22"/>
          <w:szCs w:val="22"/>
        </w:rPr>
        <w:t xml:space="preserve"> </w:t>
      </w:r>
      <w:r w:rsidRPr="00C66B7D">
        <w:rPr>
          <w:rFonts w:ascii="Calibri" w:hAnsi="Calibri" w:cs="Calibri"/>
          <w:sz w:val="22"/>
          <w:szCs w:val="22"/>
        </w:rPr>
        <w:t>sonunda</w:t>
      </w:r>
      <w:r w:rsidRPr="00C66B7D">
        <w:rPr>
          <w:rFonts w:ascii="Calibri" w:hAnsi="Calibri" w:cs="Calibri"/>
          <w:spacing w:val="-4"/>
          <w:sz w:val="22"/>
          <w:szCs w:val="22"/>
        </w:rPr>
        <w:t xml:space="preserve"> </w:t>
      </w:r>
      <w:r w:rsidRPr="00C66B7D">
        <w:rPr>
          <w:rFonts w:ascii="Calibri" w:hAnsi="Calibri" w:cs="Calibri"/>
          <w:sz w:val="22"/>
          <w:szCs w:val="22"/>
        </w:rPr>
        <w:t>hazırlanacak</w:t>
      </w:r>
      <w:r w:rsidRPr="00C66B7D">
        <w:rPr>
          <w:rFonts w:ascii="Calibri" w:hAnsi="Calibri" w:cs="Calibri"/>
          <w:spacing w:val="-3"/>
          <w:sz w:val="22"/>
          <w:szCs w:val="22"/>
        </w:rPr>
        <w:t xml:space="preserve"> </w:t>
      </w:r>
      <w:r w:rsidRPr="00C66B7D">
        <w:rPr>
          <w:rFonts w:ascii="Calibri" w:hAnsi="Calibri" w:cs="Calibri"/>
          <w:sz w:val="22"/>
          <w:szCs w:val="22"/>
        </w:rPr>
        <w:t>tezin</w:t>
      </w:r>
      <w:r w:rsidRPr="00C66B7D">
        <w:rPr>
          <w:rFonts w:ascii="Calibri" w:hAnsi="Calibri" w:cs="Calibri"/>
          <w:spacing w:val="-2"/>
          <w:sz w:val="22"/>
          <w:szCs w:val="22"/>
        </w:rPr>
        <w:t xml:space="preserve"> </w:t>
      </w:r>
      <w:r w:rsidRPr="00C66B7D">
        <w:rPr>
          <w:rFonts w:ascii="Calibri" w:hAnsi="Calibri" w:cs="Calibri"/>
          <w:sz w:val="22"/>
          <w:szCs w:val="22"/>
        </w:rPr>
        <w:t>veya</w:t>
      </w:r>
      <w:r w:rsidRPr="00C66B7D">
        <w:rPr>
          <w:rFonts w:ascii="Calibri" w:hAnsi="Calibri" w:cs="Calibri"/>
          <w:spacing w:val="-4"/>
          <w:sz w:val="22"/>
          <w:szCs w:val="22"/>
        </w:rPr>
        <w:t xml:space="preserve"> </w:t>
      </w:r>
      <w:r w:rsidRPr="00C66B7D">
        <w:rPr>
          <w:rFonts w:ascii="Calibri" w:hAnsi="Calibri" w:cs="Calibri"/>
          <w:sz w:val="22"/>
          <w:szCs w:val="22"/>
        </w:rPr>
        <w:t>uygulamalı</w:t>
      </w:r>
      <w:r w:rsidRPr="00C66B7D">
        <w:rPr>
          <w:rFonts w:ascii="Calibri" w:hAnsi="Calibri" w:cs="Calibri"/>
          <w:spacing w:val="-2"/>
          <w:sz w:val="22"/>
          <w:szCs w:val="22"/>
        </w:rPr>
        <w:t xml:space="preserve"> </w:t>
      </w:r>
      <w:r w:rsidRPr="00C66B7D">
        <w:rPr>
          <w:rFonts w:ascii="Calibri" w:hAnsi="Calibri" w:cs="Calibri"/>
          <w:sz w:val="22"/>
          <w:szCs w:val="22"/>
        </w:rPr>
        <w:t>çalışmaların;</w:t>
      </w:r>
    </w:p>
    <w:p w14:paraId="104B55A3" w14:textId="77777777" w:rsidR="005E4EBF" w:rsidRPr="00C66B7D" w:rsidRDefault="005E4EBF" w:rsidP="005E4EBF">
      <w:pPr>
        <w:pStyle w:val="ListParagraph"/>
        <w:widowControl w:val="0"/>
        <w:numPr>
          <w:ilvl w:val="0"/>
          <w:numId w:val="8"/>
        </w:numPr>
        <w:tabs>
          <w:tab w:val="left" w:pos="976"/>
        </w:tabs>
        <w:suppressAutoHyphens w:val="0"/>
        <w:autoSpaceDE w:val="0"/>
        <w:autoSpaceDN w:val="0"/>
        <w:ind w:firstLine="566"/>
        <w:jc w:val="both"/>
        <w:rPr>
          <w:rFonts w:ascii="Calibri" w:hAnsi="Calibri" w:cs="Calibri"/>
          <w:sz w:val="22"/>
          <w:szCs w:val="22"/>
        </w:rPr>
      </w:pPr>
      <w:r w:rsidRPr="00C66B7D">
        <w:rPr>
          <w:rFonts w:ascii="Calibri" w:hAnsi="Calibri" w:cs="Calibri"/>
          <w:sz w:val="22"/>
          <w:szCs w:val="22"/>
        </w:rPr>
        <w:t>Özgün bir sanat eseri oluşturma,</w:t>
      </w:r>
    </w:p>
    <w:p w14:paraId="3520FBB3" w14:textId="77777777" w:rsidR="005E4EBF" w:rsidRPr="00C66B7D" w:rsidRDefault="005E4EBF" w:rsidP="005E4EBF">
      <w:pPr>
        <w:pStyle w:val="ListParagraph"/>
        <w:widowControl w:val="0"/>
        <w:numPr>
          <w:ilvl w:val="0"/>
          <w:numId w:val="8"/>
        </w:numPr>
        <w:tabs>
          <w:tab w:val="left" w:pos="988"/>
        </w:tabs>
        <w:suppressAutoHyphens w:val="0"/>
        <w:autoSpaceDE w:val="0"/>
        <w:autoSpaceDN w:val="0"/>
        <w:spacing w:before="32"/>
        <w:ind w:left="987" w:hanging="197"/>
        <w:jc w:val="both"/>
        <w:rPr>
          <w:rFonts w:ascii="Calibri" w:hAnsi="Calibri" w:cs="Calibri"/>
          <w:sz w:val="22"/>
          <w:szCs w:val="22"/>
        </w:rPr>
      </w:pPr>
      <w:r w:rsidRPr="00C66B7D">
        <w:rPr>
          <w:rFonts w:ascii="Calibri" w:hAnsi="Calibri" w:cs="Calibri"/>
          <w:sz w:val="22"/>
          <w:szCs w:val="22"/>
        </w:rPr>
        <w:t>Özgün bir proje</w:t>
      </w:r>
      <w:r w:rsidRPr="00C66B7D">
        <w:rPr>
          <w:rFonts w:ascii="Calibri" w:hAnsi="Calibri" w:cs="Calibri"/>
          <w:spacing w:val="-2"/>
          <w:sz w:val="22"/>
          <w:szCs w:val="22"/>
        </w:rPr>
        <w:t xml:space="preserve"> </w:t>
      </w:r>
      <w:r w:rsidRPr="00C66B7D">
        <w:rPr>
          <w:rFonts w:ascii="Calibri" w:hAnsi="Calibri" w:cs="Calibri"/>
          <w:sz w:val="22"/>
          <w:szCs w:val="22"/>
        </w:rPr>
        <w:t>geliştirme,</w:t>
      </w:r>
    </w:p>
    <w:p w14:paraId="4D64BF51" w14:textId="77777777" w:rsidR="005E4EBF" w:rsidRPr="00C66B7D" w:rsidRDefault="005E4EBF" w:rsidP="005E4EBF">
      <w:pPr>
        <w:pStyle w:val="ListParagraph"/>
        <w:widowControl w:val="0"/>
        <w:numPr>
          <w:ilvl w:val="0"/>
          <w:numId w:val="8"/>
        </w:numPr>
        <w:tabs>
          <w:tab w:val="left" w:pos="1012"/>
          <w:tab w:val="left" w:pos="8337"/>
        </w:tabs>
        <w:suppressAutoHyphens w:val="0"/>
        <w:autoSpaceDE w:val="0"/>
        <w:autoSpaceDN w:val="0"/>
        <w:spacing w:before="33" w:line="276" w:lineRule="auto"/>
        <w:ind w:firstLine="566"/>
        <w:jc w:val="both"/>
        <w:rPr>
          <w:rFonts w:ascii="Calibri" w:hAnsi="Calibri" w:cs="Calibri"/>
          <w:sz w:val="22"/>
          <w:szCs w:val="22"/>
        </w:rPr>
      </w:pPr>
      <w:r w:rsidRPr="00C66B7D">
        <w:rPr>
          <w:rFonts w:ascii="Calibri" w:hAnsi="Calibri" w:cs="Calibri"/>
          <w:sz w:val="22"/>
          <w:szCs w:val="22"/>
        </w:rPr>
        <w:t>Üstün uygulama ve yaratıcılık gerektiren bir konser ya da resital icra etme/yönetme, bir sahne eserini uygulama veya sergileme/yönetme, niteliklerinden en az birini yerine getirmesi</w:t>
      </w:r>
      <w:r w:rsidRPr="00C66B7D">
        <w:rPr>
          <w:rFonts w:ascii="Calibri" w:hAnsi="Calibri" w:cs="Calibri"/>
          <w:spacing w:val="-5"/>
          <w:sz w:val="22"/>
          <w:szCs w:val="22"/>
        </w:rPr>
        <w:t xml:space="preserve"> </w:t>
      </w:r>
      <w:r w:rsidRPr="00C66B7D">
        <w:rPr>
          <w:rFonts w:ascii="Calibri" w:hAnsi="Calibri" w:cs="Calibri"/>
          <w:sz w:val="22"/>
          <w:szCs w:val="22"/>
        </w:rPr>
        <w:t>gerekir.</w:t>
      </w:r>
    </w:p>
    <w:p w14:paraId="2D0C7698" w14:textId="77777777" w:rsidR="005E4EBF" w:rsidRPr="00C66B7D" w:rsidRDefault="005E4EBF" w:rsidP="005E4EBF">
      <w:pPr>
        <w:spacing w:before="93"/>
        <w:jc w:val="both"/>
        <w:rPr>
          <w:rFonts w:ascii="Calibri" w:hAnsi="Calibri" w:cs="Calibri"/>
          <w:sz w:val="22"/>
          <w:szCs w:val="22"/>
        </w:rPr>
      </w:pPr>
      <w:r w:rsidRPr="00C66B7D">
        <w:rPr>
          <w:rFonts w:ascii="Calibri" w:hAnsi="Calibri" w:cs="Calibri"/>
          <w:sz w:val="22"/>
          <w:szCs w:val="22"/>
        </w:rPr>
        <w:t xml:space="preserve">                 (3) Sanatta yeterlik programı; tezli yüksek lisans derecesi ile kabul edilen öğrenciler için 21 yerel 21 yerel krediden ve bir eğitim-öğretim yılı 60 AKTS’ den az olmamak koşulu ile en az yedi ders, uygulamalar ile tez, sergi, proje, resital, konser,</w:t>
      </w:r>
      <w:r w:rsidRPr="00C66B7D">
        <w:rPr>
          <w:rFonts w:ascii="Calibri" w:hAnsi="Calibri" w:cs="Calibri"/>
          <w:spacing w:val="-4"/>
          <w:sz w:val="22"/>
          <w:szCs w:val="22"/>
        </w:rPr>
        <w:t xml:space="preserve"> </w:t>
      </w:r>
      <w:r w:rsidRPr="00C66B7D">
        <w:rPr>
          <w:rFonts w:ascii="Calibri" w:hAnsi="Calibri" w:cs="Calibri"/>
          <w:sz w:val="22"/>
          <w:szCs w:val="22"/>
        </w:rPr>
        <w:t>temsil</w:t>
      </w:r>
      <w:r w:rsidRPr="00C66B7D">
        <w:rPr>
          <w:rFonts w:ascii="Calibri" w:hAnsi="Calibri" w:cs="Calibri"/>
          <w:spacing w:val="-4"/>
          <w:sz w:val="22"/>
          <w:szCs w:val="22"/>
        </w:rPr>
        <w:t xml:space="preserve"> </w:t>
      </w:r>
      <w:r w:rsidRPr="00C66B7D">
        <w:rPr>
          <w:rFonts w:ascii="Calibri" w:hAnsi="Calibri" w:cs="Calibri"/>
          <w:sz w:val="22"/>
          <w:szCs w:val="22"/>
        </w:rPr>
        <w:t>gibi</w:t>
      </w:r>
      <w:r w:rsidRPr="00C66B7D">
        <w:rPr>
          <w:rFonts w:ascii="Calibri" w:hAnsi="Calibri" w:cs="Calibri"/>
          <w:spacing w:val="-3"/>
          <w:sz w:val="22"/>
          <w:szCs w:val="22"/>
        </w:rPr>
        <w:t xml:space="preserve"> </w:t>
      </w:r>
      <w:r w:rsidRPr="00C66B7D">
        <w:rPr>
          <w:rFonts w:ascii="Calibri" w:hAnsi="Calibri" w:cs="Calibri"/>
          <w:sz w:val="22"/>
          <w:szCs w:val="22"/>
        </w:rPr>
        <w:t>çalışmalar</w:t>
      </w:r>
      <w:r w:rsidRPr="00C66B7D">
        <w:rPr>
          <w:rFonts w:ascii="Calibri" w:hAnsi="Calibri" w:cs="Calibri"/>
          <w:spacing w:val="-5"/>
          <w:sz w:val="22"/>
          <w:szCs w:val="22"/>
        </w:rPr>
        <w:t xml:space="preserve"> </w:t>
      </w:r>
      <w:r w:rsidRPr="00C66B7D">
        <w:rPr>
          <w:rFonts w:ascii="Calibri" w:hAnsi="Calibri" w:cs="Calibri"/>
          <w:sz w:val="22"/>
          <w:szCs w:val="22"/>
        </w:rPr>
        <w:t>olmak</w:t>
      </w:r>
      <w:r w:rsidRPr="00C66B7D">
        <w:rPr>
          <w:rFonts w:ascii="Calibri" w:hAnsi="Calibri" w:cs="Calibri"/>
          <w:spacing w:val="-5"/>
          <w:sz w:val="22"/>
          <w:szCs w:val="22"/>
        </w:rPr>
        <w:t xml:space="preserve"> </w:t>
      </w:r>
      <w:r w:rsidRPr="00C66B7D">
        <w:rPr>
          <w:rFonts w:ascii="Calibri" w:hAnsi="Calibri" w:cs="Calibri"/>
          <w:sz w:val="22"/>
          <w:szCs w:val="22"/>
        </w:rPr>
        <w:t>üzere</w:t>
      </w:r>
      <w:r w:rsidRPr="00C66B7D">
        <w:rPr>
          <w:rFonts w:ascii="Calibri" w:hAnsi="Calibri" w:cs="Calibri"/>
          <w:spacing w:val="-3"/>
          <w:sz w:val="22"/>
          <w:szCs w:val="22"/>
        </w:rPr>
        <w:t xml:space="preserve"> </w:t>
      </w:r>
      <w:r w:rsidRPr="00C66B7D">
        <w:rPr>
          <w:rFonts w:ascii="Calibri" w:hAnsi="Calibri" w:cs="Calibri"/>
          <w:sz w:val="22"/>
          <w:szCs w:val="22"/>
        </w:rPr>
        <w:t>en</w:t>
      </w:r>
      <w:r w:rsidRPr="00C66B7D">
        <w:rPr>
          <w:rFonts w:ascii="Calibri" w:hAnsi="Calibri" w:cs="Calibri"/>
          <w:spacing w:val="-2"/>
          <w:sz w:val="22"/>
          <w:szCs w:val="22"/>
        </w:rPr>
        <w:t xml:space="preserve"> </w:t>
      </w:r>
      <w:r w:rsidRPr="00C66B7D">
        <w:rPr>
          <w:rFonts w:ascii="Calibri" w:hAnsi="Calibri" w:cs="Calibri"/>
          <w:sz w:val="22"/>
          <w:szCs w:val="22"/>
        </w:rPr>
        <w:t>az</w:t>
      </w:r>
      <w:r w:rsidRPr="00C66B7D">
        <w:rPr>
          <w:rFonts w:ascii="Calibri" w:hAnsi="Calibri" w:cs="Calibri"/>
          <w:spacing w:val="-5"/>
          <w:sz w:val="22"/>
          <w:szCs w:val="22"/>
        </w:rPr>
        <w:t xml:space="preserve"> </w:t>
      </w:r>
      <w:r w:rsidRPr="00C66B7D">
        <w:rPr>
          <w:rFonts w:ascii="Calibri" w:hAnsi="Calibri" w:cs="Calibri"/>
          <w:sz w:val="22"/>
          <w:szCs w:val="22"/>
        </w:rPr>
        <w:t>240</w:t>
      </w:r>
      <w:r w:rsidRPr="00C66B7D">
        <w:rPr>
          <w:rFonts w:ascii="Calibri" w:hAnsi="Calibri" w:cs="Calibri"/>
          <w:spacing w:val="3"/>
          <w:sz w:val="22"/>
          <w:szCs w:val="22"/>
        </w:rPr>
        <w:t xml:space="preserve"> </w:t>
      </w:r>
      <w:r w:rsidRPr="00C66B7D">
        <w:rPr>
          <w:rFonts w:ascii="Calibri" w:hAnsi="Calibri" w:cs="Calibri"/>
          <w:sz w:val="22"/>
          <w:szCs w:val="22"/>
        </w:rPr>
        <w:t>AKTS’</w:t>
      </w:r>
      <w:r w:rsidRPr="00C66B7D">
        <w:rPr>
          <w:rFonts w:ascii="Calibri" w:hAnsi="Calibri" w:cs="Calibri"/>
          <w:spacing w:val="-4"/>
          <w:sz w:val="22"/>
          <w:szCs w:val="22"/>
        </w:rPr>
        <w:t xml:space="preserve"> </w:t>
      </w:r>
      <w:r w:rsidRPr="00C66B7D">
        <w:rPr>
          <w:rFonts w:ascii="Calibri" w:hAnsi="Calibri" w:cs="Calibri"/>
          <w:sz w:val="22"/>
          <w:szCs w:val="22"/>
        </w:rPr>
        <w:t>den oluşur.</w:t>
      </w:r>
      <w:r w:rsidRPr="00C66B7D">
        <w:rPr>
          <w:rFonts w:ascii="Calibri" w:hAnsi="Calibri" w:cs="Calibri"/>
          <w:spacing w:val="-3"/>
          <w:sz w:val="22"/>
          <w:szCs w:val="22"/>
        </w:rPr>
        <w:t xml:space="preserve"> </w:t>
      </w:r>
      <w:r w:rsidRPr="00C66B7D">
        <w:rPr>
          <w:rFonts w:ascii="Calibri" w:hAnsi="Calibri" w:cs="Calibri"/>
          <w:sz w:val="22"/>
          <w:szCs w:val="22"/>
        </w:rPr>
        <w:t>Lisans</w:t>
      </w:r>
      <w:r w:rsidRPr="00C66B7D">
        <w:rPr>
          <w:rFonts w:ascii="Calibri" w:hAnsi="Calibri" w:cs="Calibri"/>
          <w:spacing w:val="-5"/>
          <w:sz w:val="22"/>
          <w:szCs w:val="22"/>
        </w:rPr>
        <w:t xml:space="preserve"> </w:t>
      </w:r>
      <w:r w:rsidRPr="00C66B7D">
        <w:rPr>
          <w:rFonts w:ascii="Calibri" w:hAnsi="Calibri" w:cs="Calibri"/>
          <w:sz w:val="22"/>
          <w:szCs w:val="22"/>
        </w:rPr>
        <w:t>derecesi</w:t>
      </w:r>
      <w:r w:rsidRPr="00C66B7D">
        <w:rPr>
          <w:rFonts w:ascii="Calibri" w:hAnsi="Calibri" w:cs="Calibri"/>
          <w:spacing w:val="-3"/>
          <w:sz w:val="22"/>
          <w:szCs w:val="22"/>
        </w:rPr>
        <w:t xml:space="preserve"> derecesi </w:t>
      </w:r>
      <w:r w:rsidRPr="00C66B7D">
        <w:rPr>
          <w:rFonts w:ascii="Calibri" w:hAnsi="Calibri" w:cs="Calibri"/>
          <w:sz w:val="22"/>
          <w:szCs w:val="22"/>
        </w:rPr>
        <w:t>ile</w:t>
      </w:r>
      <w:r w:rsidRPr="00C66B7D">
        <w:rPr>
          <w:rFonts w:ascii="Calibri" w:hAnsi="Calibri" w:cs="Calibri"/>
          <w:spacing w:val="-5"/>
          <w:sz w:val="22"/>
          <w:szCs w:val="22"/>
        </w:rPr>
        <w:t xml:space="preserve"> </w:t>
      </w:r>
      <w:r w:rsidRPr="00C66B7D">
        <w:rPr>
          <w:rFonts w:ascii="Calibri" w:hAnsi="Calibri" w:cs="Calibri"/>
          <w:sz w:val="22"/>
          <w:szCs w:val="22"/>
        </w:rPr>
        <w:t>kabul</w:t>
      </w:r>
      <w:r w:rsidRPr="00C66B7D">
        <w:rPr>
          <w:rFonts w:ascii="Calibri" w:hAnsi="Calibri" w:cs="Calibri"/>
          <w:spacing w:val="-3"/>
          <w:sz w:val="22"/>
          <w:szCs w:val="22"/>
        </w:rPr>
        <w:t xml:space="preserve"> </w:t>
      </w:r>
      <w:r w:rsidRPr="00C66B7D">
        <w:rPr>
          <w:rFonts w:ascii="Calibri" w:hAnsi="Calibri" w:cs="Calibri"/>
          <w:sz w:val="22"/>
          <w:szCs w:val="22"/>
        </w:rPr>
        <w:t>edilen</w:t>
      </w:r>
      <w:r w:rsidRPr="00C66B7D">
        <w:rPr>
          <w:rFonts w:ascii="Calibri" w:hAnsi="Calibri" w:cs="Calibri"/>
          <w:spacing w:val="-4"/>
          <w:sz w:val="22"/>
          <w:szCs w:val="22"/>
        </w:rPr>
        <w:t xml:space="preserve"> </w:t>
      </w:r>
      <w:r w:rsidRPr="00C66B7D">
        <w:rPr>
          <w:rFonts w:ascii="Calibri" w:hAnsi="Calibri" w:cs="Calibri"/>
          <w:sz w:val="22"/>
          <w:szCs w:val="22"/>
        </w:rPr>
        <w:t>öğrenciler</w:t>
      </w:r>
      <w:r w:rsidRPr="00C66B7D">
        <w:rPr>
          <w:rFonts w:ascii="Calibri" w:hAnsi="Calibri" w:cs="Calibri"/>
          <w:spacing w:val="-3"/>
          <w:sz w:val="22"/>
          <w:szCs w:val="22"/>
        </w:rPr>
        <w:t xml:space="preserve"> </w:t>
      </w:r>
      <w:r w:rsidRPr="00C66B7D">
        <w:rPr>
          <w:rFonts w:ascii="Calibri" w:hAnsi="Calibri" w:cs="Calibri"/>
          <w:sz w:val="22"/>
          <w:szCs w:val="22"/>
        </w:rPr>
        <w:t xml:space="preserve">için 45 yerel krediden ve bir eğitim-öğretim dönemi 120 AKTS’ den az den az olmamak koşulu ile en az on beş ders, uygulamalar ile tez, sergi, proje, resital, konser, temsil gibi çalışmalar olmak üzere en az 300 AKTS’ den oluşur. Sanatta yeterlik çalışması kredisiz olup, başarılı veya başarısız olarak olarak değerlendirilir. Sanatta yeterlik programı öğrencilerinin dönem başı  iş yükü 30 AKTS olmak üzere; lisans lisans derecesi ile kabul edilenlerin toplam 300 AKTS, yüksek lisans yapmış öğrencilerin bir dönemlik iş yükü 30 AKTS olmak üzere toplam 240 AKTS’dir.  </w:t>
      </w:r>
    </w:p>
    <w:p w14:paraId="522E7BD6" w14:textId="77777777" w:rsidR="005E4EBF" w:rsidRPr="00C66B7D" w:rsidRDefault="005E4EBF" w:rsidP="005E4EBF">
      <w:pPr>
        <w:pStyle w:val="ListParagraph"/>
        <w:widowControl w:val="0"/>
        <w:tabs>
          <w:tab w:val="left" w:pos="1081"/>
        </w:tabs>
        <w:suppressAutoHyphens w:val="0"/>
        <w:autoSpaceDE w:val="0"/>
        <w:autoSpaceDN w:val="0"/>
        <w:spacing w:line="276" w:lineRule="auto"/>
        <w:ind w:left="0"/>
        <w:jc w:val="both"/>
        <w:rPr>
          <w:rFonts w:ascii="Calibri" w:hAnsi="Calibri" w:cs="Calibri"/>
          <w:sz w:val="22"/>
          <w:szCs w:val="22"/>
        </w:rPr>
      </w:pPr>
      <w:r w:rsidRPr="00C66B7D">
        <w:rPr>
          <w:rFonts w:ascii="Calibri" w:hAnsi="Calibri" w:cs="Calibri"/>
          <w:sz w:val="22"/>
          <w:szCs w:val="22"/>
        </w:rPr>
        <w:t xml:space="preserve">                 (4)    Alınacak kredi ve ders sayısının asgari sayıdan fazla olması anasanat dalı başkanlığı teklifi ile Enstitü Yönetim Kurulu kararı ile</w:t>
      </w:r>
      <w:r w:rsidRPr="00C66B7D">
        <w:rPr>
          <w:rFonts w:ascii="Calibri" w:hAnsi="Calibri" w:cs="Calibri"/>
          <w:spacing w:val="-6"/>
          <w:sz w:val="22"/>
          <w:szCs w:val="22"/>
        </w:rPr>
        <w:t xml:space="preserve"> </w:t>
      </w:r>
      <w:r w:rsidRPr="00C66B7D">
        <w:rPr>
          <w:rFonts w:ascii="Calibri" w:hAnsi="Calibri" w:cs="Calibri"/>
          <w:sz w:val="22"/>
          <w:szCs w:val="22"/>
        </w:rPr>
        <w:t>belirlenir.</w:t>
      </w:r>
    </w:p>
    <w:p w14:paraId="5C5199AE" w14:textId="77777777" w:rsidR="005E4EBF" w:rsidRPr="00C66B7D" w:rsidRDefault="005E4EBF" w:rsidP="005E4EBF">
      <w:pPr>
        <w:pStyle w:val="ListParagraph"/>
        <w:widowControl w:val="0"/>
        <w:tabs>
          <w:tab w:val="left" w:pos="1060"/>
          <w:tab w:val="left" w:pos="1276"/>
        </w:tabs>
        <w:suppressAutoHyphens w:val="0"/>
        <w:autoSpaceDE w:val="0"/>
        <w:autoSpaceDN w:val="0"/>
        <w:spacing w:line="276" w:lineRule="auto"/>
        <w:ind w:left="0"/>
        <w:jc w:val="both"/>
        <w:rPr>
          <w:rFonts w:ascii="Calibri" w:hAnsi="Calibri" w:cs="Calibri"/>
          <w:sz w:val="22"/>
          <w:szCs w:val="22"/>
        </w:rPr>
      </w:pPr>
      <w:r w:rsidRPr="00C66B7D">
        <w:rPr>
          <w:rFonts w:ascii="Calibri" w:hAnsi="Calibri" w:cs="Calibri"/>
          <w:sz w:val="22"/>
          <w:szCs w:val="22"/>
        </w:rPr>
        <w:t xml:space="preserve">                 (5)     Lisansüstü dersler, ilgili anasanat dalı başkanlığının önerisi ve Enstitü Yönetim Kurulunun onayı ile diğer yükseköğretim</w:t>
      </w:r>
      <w:r w:rsidRPr="00C66B7D">
        <w:rPr>
          <w:rFonts w:ascii="Calibri" w:hAnsi="Calibri" w:cs="Calibri"/>
          <w:spacing w:val="-11"/>
          <w:sz w:val="22"/>
          <w:szCs w:val="22"/>
        </w:rPr>
        <w:t xml:space="preserve"> </w:t>
      </w:r>
      <w:r w:rsidRPr="00C66B7D">
        <w:rPr>
          <w:rFonts w:ascii="Calibri" w:hAnsi="Calibri" w:cs="Calibri"/>
          <w:sz w:val="22"/>
          <w:szCs w:val="22"/>
        </w:rPr>
        <w:t>kurumlarında</w:t>
      </w:r>
      <w:r w:rsidRPr="00C66B7D">
        <w:rPr>
          <w:rFonts w:ascii="Calibri" w:hAnsi="Calibri" w:cs="Calibri"/>
          <w:spacing w:val="-7"/>
          <w:sz w:val="22"/>
          <w:szCs w:val="22"/>
        </w:rPr>
        <w:t xml:space="preserve"> </w:t>
      </w:r>
      <w:r w:rsidRPr="00C66B7D">
        <w:rPr>
          <w:rFonts w:ascii="Calibri" w:hAnsi="Calibri" w:cs="Calibri"/>
          <w:sz w:val="22"/>
          <w:szCs w:val="22"/>
        </w:rPr>
        <w:t>verilmekte</w:t>
      </w:r>
      <w:r w:rsidRPr="00C66B7D">
        <w:rPr>
          <w:rFonts w:ascii="Calibri" w:hAnsi="Calibri" w:cs="Calibri"/>
          <w:spacing w:val="-7"/>
          <w:sz w:val="22"/>
          <w:szCs w:val="22"/>
        </w:rPr>
        <w:t xml:space="preserve"> </w:t>
      </w:r>
      <w:r w:rsidRPr="00C66B7D">
        <w:rPr>
          <w:rFonts w:ascii="Calibri" w:hAnsi="Calibri" w:cs="Calibri"/>
          <w:sz w:val="22"/>
          <w:szCs w:val="22"/>
        </w:rPr>
        <w:t>olan</w:t>
      </w:r>
      <w:r w:rsidRPr="00C66B7D">
        <w:rPr>
          <w:rFonts w:ascii="Calibri" w:hAnsi="Calibri" w:cs="Calibri"/>
          <w:spacing w:val="-6"/>
          <w:sz w:val="22"/>
          <w:szCs w:val="22"/>
        </w:rPr>
        <w:t xml:space="preserve"> </w:t>
      </w:r>
      <w:r w:rsidRPr="00C66B7D">
        <w:rPr>
          <w:rFonts w:ascii="Calibri" w:hAnsi="Calibri" w:cs="Calibri"/>
          <w:sz w:val="22"/>
          <w:szCs w:val="22"/>
        </w:rPr>
        <w:t>derslerden</w:t>
      </w:r>
      <w:r w:rsidRPr="00C66B7D">
        <w:rPr>
          <w:rFonts w:ascii="Calibri" w:hAnsi="Calibri" w:cs="Calibri"/>
          <w:spacing w:val="-6"/>
          <w:sz w:val="22"/>
          <w:szCs w:val="22"/>
        </w:rPr>
        <w:t xml:space="preserve"> </w:t>
      </w:r>
      <w:r w:rsidRPr="00C66B7D">
        <w:rPr>
          <w:rFonts w:ascii="Calibri" w:hAnsi="Calibri" w:cs="Calibri"/>
          <w:sz w:val="22"/>
          <w:szCs w:val="22"/>
        </w:rPr>
        <w:t>yüksek</w:t>
      </w:r>
      <w:r w:rsidRPr="00C66B7D">
        <w:rPr>
          <w:rFonts w:ascii="Calibri" w:hAnsi="Calibri" w:cs="Calibri"/>
          <w:spacing w:val="-9"/>
          <w:sz w:val="22"/>
          <w:szCs w:val="22"/>
        </w:rPr>
        <w:t xml:space="preserve"> </w:t>
      </w:r>
      <w:r w:rsidRPr="00C66B7D">
        <w:rPr>
          <w:rFonts w:ascii="Calibri" w:hAnsi="Calibri" w:cs="Calibri"/>
          <w:sz w:val="22"/>
          <w:szCs w:val="22"/>
        </w:rPr>
        <w:t>lisans</w:t>
      </w:r>
      <w:r w:rsidRPr="00C66B7D">
        <w:rPr>
          <w:rFonts w:ascii="Calibri" w:hAnsi="Calibri" w:cs="Calibri"/>
          <w:spacing w:val="-7"/>
          <w:sz w:val="22"/>
          <w:szCs w:val="22"/>
        </w:rPr>
        <w:t xml:space="preserve"> </w:t>
      </w:r>
      <w:r w:rsidRPr="00C66B7D">
        <w:rPr>
          <w:rFonts w:ascii="Calibri" w:hAnsi="Calibri" w:cs="Calibri"/>
          <w:sz w:val="22"/>
          <w:szCs w:val="22"/>
        </w:rPr>
        <w:t>derecesi</w:t>
      </w:r>
      <w:r w:rsidRPr="00C66B7D">
        <w:rPr>
          <w:rFonts w:ascii="Calibri" w:hAnsi="Calibri" w:cs="Calibri"/>
          <w:spacing w:val="-7"/>
          <w:sz w:val="22"/>
          <w:szCs w:val="22"/>
        </w:rPr>
        <w:t xml:space="preserve"> </w:t>
      </w:r>
      <w:r w:rsidRPr="00C66B7D">
        <w:rPr>
          <w:rFonts w:ascii="Calibri" w:hAnsi="Calibri" w:cs="Calibri"/>
          <w:sz w:val="22"/>
          <w:szCs w:val="22"/>
        </w:rPr>
        <w:t>ile</w:t>
      </w:r>
      <w:r w:rsidRPr="00C66B7D">
        <w:rPr>
          <w:rFonts w:ascii="Calibri" w:hAnsi="Calibri" w:cs="Calibri"/>
          <w:spacing w:val="-7"/>
          <w:sz w:val="22"/>
          <w:szCs w:val="22"/>
        </w:rPr>
        <w:t xml:space="preserve"> </w:t>
      </w:r>
      <w:r w:rsidRPr="00C66B7D">
        <w:rPr>
          <w:rFonts w:ascii="Calibri" w:hAnsi="Calibri" w:cs="Calibri"/>
          <w:sz w:val="22"/>
          <w:szCs w:val="22"/>
        </w:rPr>
        <w:t>kabul</w:t>
      </w:r>
      <w:r w:rsidRPr="00C66B7D">
        <w:rPr>
          <w:rFonts w:ascii="Calibri" w:hAnsi="Calibri" w:cs="Calibri"/>
          <w:spacing w:val="-6"/>
          <w:sz w:val="22"/>
          <w:szCs w:val="22"/>
        </w:rPr>
        <w:t xml:space="preserve"> </w:t>
      </w:r>
      <w:r w:rsidRPr="00C66B7D">
        <w:rPr>
          <w:rFonts w:ascii="Calibri" w:hAnsi="Calibri" w:cs="Calibri"/>
          <w:sz w:val="22"/>
          <w:szCs w:val="22"/>
        </w:rPr>
        <w:t>edilmiş</w:t>
      </w:r>
      <w:r w:rsidRPr="00C66B7D">
        <w:rPr>
          <w:rFonts w:ascii="Calibri" w:hAnsi="Calibri" w:cs="Calibri"/>
          <w:spacing w:val="-8"/>
          <w:sz w:val="22"/>
          <w:szCs w:val="22"/>
        </w:rPr>
        <w:t xml:space="preserve"> </w:t>
      </w:r>
      <w:r w:rsidRPr="00C66B7D">
        <w:rPr>
          <w:rFonts w:ascii="Calibri" w:hAnsi="Calibri" w:cs="Calibri"/>
          <w:sz w:val="22"/>
          <w:szCs w:val="22"/>
        </w:rPr>
        <w:t>öğrenciler</w:t>
      </w:r>
      <w:r w:rsidRPr="00C66B7D">
        <w:rPr>
          <w:rFonts w:ascii="Calibri" w:hAnsi="Calibri" w:cs="Calibri"/>
          <w:spacing w:val="-7"/>
          <w:sz w:val="22"/>
          <w:szCs w:val="22"/>
        </w:rPr>
        <w:t xml:space="preserve"> </w:t>
      </w:r>
      <w:r w:rsidRPr="00C66B7D">
        <w:rPr>
          <w:rFonts w:ascii="Calibri" w:hAnsi="Calibri" w:cs="Calibri"/>
          <w:sz w:val="22"/>
          <w:szCs w:val="22"/>
        </w:rPr>
        <w:t>için</w:t>
      </w:r>
      <w:r w:rsidRPr="00C66B7D">
        <w:rPr>
          <w:rFonts w:ascii="Calibri" w:hAnsi="Calibri" w:cs="Calibri"/>
          <w:spacing w:val="-6"/>
          <w:sz w:val="22"/>
          <w:szCs w:val="22"/>
        </w:rPr>
        <w:t xml:space="preserve"> </w:t>
      </w:r>
      <w:r w:rsidRPr="00C66B7D">
        <w:rPr>
          <w:rFonts w:ascii="Calibri" w:hAnsi="Calibri" w:cs="Calibri"/>
          <w:sz w:val="22"/>
          <w:szCs w:val="22"/>
        </w:rPr>
        <w:t>en</w:t>
      </w:r>
      <w:r w:rsidRPr="00C66B7D">
        <w:rPr>
          <w:rFonts w:ascii="Calibri" w:hAnsi="Calibri" w:cs="Calibri"/>
          <w:spacing w:val="-6"/>
          <w:sz w:val="22"/>
          <w:szCs w:val="22"/>
        </w:rPr>
        <w:t xml:space="preserve"> </w:t>
      </w:r>
      <w:r w:rsidRPr="00C66B7D">
        <w:rPr>
          <w:rFonts w:ascii="Calibri" w:hAnsi="Calibri" w:cs="Calibri"/>
          <w:sz w:val="22"/>
          <w:szCs w:val="22"/>
        </w:rPr>
        <w:t>fazla iki, lisans derecesi ile kabul edilmiş öğrenciler için en fazla dört ders</w:t>
      </w:r>
      <w:r w:rsidRPr="00C66B7D">
        <w:rPr>
          <w:rFonts w:ascii="Calibri" w:hAnsi="Calibri" w:cs="Calibri"/>
          <w:spacing w:val="-6"/>
          <w:sz w:val="22"/>
          <w:szCs w:val="22"/>
        </w:rPr>
        <w:t xml:space="preserve"> </w:t>
      </w:r>
      <w:r w:rsidRPr="00C66B7D">
        <w:rPr>
          <w:rFonts w:ascii="Calibri" w:hAnsi="Calibri" w:cs="Calibri"/>
          <w:sz w:val="22"/>
          <w:szCs w:val="22"/>
        </w:rPr>
        <w:t>seçilebilir.</w:t>
      </w:r>
    </w:p>
    <w:p w14:paraId="4181995A" w14:textId="77777777" w:rsidR="005E4EBF" w:rsidRPr="00C66B7D" w:rsidRDefault="005E4EBF" w:rsidP="005E4EBF">
      <w:pPr>
        <w:pStyle w:val="ListParagraph"/>
        <w:widowControl w:val="0"/>
        <w:tabs>
          <w:tab w:val="left" w:pos="1069"/>
        </w:tabs>
        <w:suppressAutoHyphens w:val="0"/>
        <w:autoSpaceDE w:val="0"/>
        <w:autoSpaceDN w:val="0"/>
        <w:spacing w:line="276" w:lineRule="auto"/>
        <w:ind w:left="0"/>
        <w:jc w:val="both"/>
        <w:rPr>
          <w:rFonts w:ascii="Calibri" w:hAnsi="Calibri" w:cs="Calibri"/>
          <w:sz w:val="22"/>
          <w:szCs w:val="22"/>
        </w:rPr>
      </w:pPr>
      <w:r w:rsidRPr="00C66B7D">
        <w:rPr>
          <w:rFonts w:ascii="Calibri" w:hAnsi="Calibri" w:cs="Calibri"/>
          <w:sz w:val="22"/>
          <w:szCs w:val="22"/>
        </w:rPr>
        <w:t xml:space="preserve">                (6)  Sanatta yeterlik öğrencileri danışmanın önerisi ile lisans dersleri alabilir. Lisans dersleri ders yüküne ve sanatta yeterlik kredisine</w:t>
      </w:r>
      <w:r w:rsidRPr="00C66B7D">
        <w:rPr>
          <w:rFonts w:ascii="Calibri" w:hAnsi="Calibri" w:cs="Calibri"/>
          <w:spacing w:val="-4"/>
          <w:sz w:val="22"/>
          <w:szCs w:val="22"/>
        </w:rPr>
        <w:t xml:space="preserve"> </w:t>
      </w:r>
      <w:r w:rsidRPr="00C66B7D">
        <w:rPr>
          <w:rFonts w:ascii="Calibri" w:hAnsi="Calibri" w:cs="Calibri"/>
          <w:sz w:val="22"/>
          <w:szCs w:val="22"/>
        </w:rPr>
        <w:t>sayılmaz.</w:t>
      </w:r>
    </w:p>
    <w:p w14:paraId="23E4F62D" w14:textId="77777777" w:rsidR="005E4EBF" w:rsidRPr="00C66B7D" w:rsidRDefault="005E4EBF" w:rsidP="005E4EBF">
      <w:pPr>
        <w:pStyle w:val="Heading2"/>
        <w:tabs>
          <w:tab w:val="left" w:pos="9210"/>
        </w:tabs>
        <w:jc w:val="both"/>
        <w:rPr>
          <w:rFonts w:ascii="Calibri" w:hAnsi="Calibri" w:cs="Calibri"/>
          <w:i/>
          <w:sz w:val="22"/>
          <w:szCs w:val="22"/>
        </w:rPr>
      </w:pPr>
      <w:r w:rsidRPr="00C66B7D">
        <w:rPr>
          <w:rFonts w:ascii="Calibri" w:hAnsi="Calibri" w:cs="Calibri"/>
          <w:sz w:val="22"/>
          <w:szCs w:val="22"/>
        </w:rPr>
        <w:t xml:space="preserve">             </w:t>
      </w:r>
    </w:p>
    <w:p w14:paraId="21C4E614" w14:textId="22D0B82F" w:rsidR="005E4EBF" w:rsidRPr="00C66B7D" w:rsidRDefault="0078086D" w:rsidP="005E4EBF">
      <w:pPr>
        <w:pStyle w:val="BodyText"/>
        <w:tabs>
          <w:tab w:val="left" w:pos="9210"/>
        </w:tabs>
        <w:spacing w:before="28" w:after="0"/>
        <w:jc w:val="both"/>
        <w:rPr>
          <w:rFonts w:ascii="Calibri" w:hAnsi="Calibri" w:cs="Calibri"/>
          <w:sz w:val="22"/>
          <w:szCs w:val="22"/>
        </w:rPr>
      </w:pPr>
      <w:r>
        <w:rPr>
          <w:rFonts w:ascii="Calibri" w:hAnsi="Calibri" w:cs="Calibri"/>
          <w:b/>
          <w:sz w:val="22"/>
          <w:szCs w:val="22"/>
        </w:rPr>
        <w:t xml:space="preserve">               MADDE 48</w:t>
      </w:r>
      <w:r w:rsidR="005E4EBF" w:rsidRPr="00C66B7D">
        <w:rPr>
          <w:rFonts w:ascii="Calibri" w:hAnsi="Calibri" w:cs="Calibri"/>
          <w:b/>
          <w:sz w:val="22"/>
          <w:szCs w:val="22"/>
        </w:rPr>
        <w:t xml:space="preserve"> – </w:t>
      </w:r>
      <w:r w:rsidR="005E4EBF" w:rsidRPr="00C66B7D">
        <w:rPr>
          <w:rFonts w:ascii="Calibri" w:hAnsi="Calibri" w:cs="Calibri"/>
          <w:sz w:val="22"/>
          <w:szCs w:val="22"/>
        </w:rPr>
        <w:t>(1) Üniversitede sanatta yeterlik programlarına öğrenci alınıp alınmayacağı, programa kabul edilecek öğrenci sayısının tespiti, Enstitülerin ilgili anabilim/anasanat dalı başkanlığının teklifi, Enstitü Yönetim Kurulu kararı ve Senatonun onayı ile kesinleşir. Kabul edilen öğrenci kontenjanları, başvuru için gerekli belgeler, başvuru ve sınav tarihleri ve varsa diğer koşullar Rektörlük tarafından ilan edilir ve 8 inci maddede belirtilen esaslara göre öğrenci kabul edilir.</w:t>
      </w:r>
    </w:p>
    <w:p w14:paraId="19BB5CEB" w14:textId="77777777" w:rsidR="005E4EBF" w:rsidRPr="00C66B7D" w:rsidRDefault="005E4EBF" w:rsidP="005E4EBF">
      <w:pPr>
        <w:pStyle w:val="ListParagraph"/>
        <w:widowControl w:val="0"/>
        <w:numPr>
          <w:ilvl w:val="0"/>
          <w:numId w:val="9"/>
        </w:numPr>
        <w:tabs>
          <w:tab w:val="left" w:pos="1096"/>
          <w:tab w:val="left" w:pos="9210"/>
        </w:tabs>
        <w:suppressAutoHyphens w:val="0"/>
        <w:autoSpaceDE w:val="0"/>
        <w:autoSpaceDN w:val="0"/>
        <w:ind w:left="0" w:firstLine="790"/>
        <w:jc w:val="both"/>
        <w:rPr>
          <w:rFonts w:ascii="Calibri" w:hAnsi="Calibri" w:cs="Calibri"/>
          <w:sz w:val="22"/>
          <w:szCs w:val="22"/>
        </w:rPr>
      </w:pPr>
      <w:r w:rsidRPr="00C66B7D">
        <w:rPr>
          <w:rFonts w:ascii="Calibri" w:hAnsi="Calibri" w:cs="Calibri"/>
          <w:sz w:val="22"/>
          <w:szCs w:val="22"/>
        </w:rPr>
        <w:t>Sanatta yeterlik programına, Üniversitelerarası Kurul kararı ile belirlen lisans ve/veya yüksek lisans programlarından mezun olanlar başvurabilir. Bu programlara ayrıca Senatoca belirlenen lisans ve/veya yüksek lisans programlarından mezun olan öğrenciler de kabul</w:t>
      </w:r>
      <w:r w:rsidRPr="00C66B7D">
        <w:rPr>
          <w:rFonts w:ascii="Calibri" w:hAnsi="Calibri" w:cs="Calibri"/>
          <w:spacing w:val="-1"/>
          <w:sz w:val="22"/>
          <w:szCs w:val="22"/>
        </w:rPr>
        <w:t xml:space="preserve"> </w:t>
      </w:r>
      <w:r w:rsidRPr="00C66B7D">
        <w:rPr>
          <w:rFonts w:ascii="Calibri" w:hAnsi="Calibri" w:cs="Calibri"/>
          <w:sz w:val="22"/>
          <w:szCs w:val="22"/>
        </w:rPr>
        <w:t>edilebilir.</w:t>
      </w:r>
    </w:p>
    <w:p w14:paraId="43E85A12" w14:textId="77777777" w:rsidR="005E4EBF" w:rsidRPr="00C66B7D" w:rsidRDefault="005E4EBF" w:rsidP="005E4EBF">
      <w:pPr>
        <w:pStyle w:val="ListParagraph"/>
        <w:widowControl w:val="0"/>
        <w:numPr>
          <w:ilvl w:val="0"/>
          <w:numId w:val="9"/>
        </w:numPr>
        <w:tabs>
          <w:tab w:val="left" w:pos="1081"/>
          <w:tab w:val="left" w:pos="9210"/>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Sanatta yeterlik çalışmasına başvurabilmek için adayların lisans veya yüksek lisans diplomasına sahip olmaları</w:t>
      </w:r>
      <w:r w:rsidRPr="00C66B7D">
        <w:rPr>
          <w:rFonts w:ascii="Calibri" w:hAnsi="Calibri" w:cs="Calibri"/>
          <w:spacing w:val="-4"/>
          <w:sz w:val="22"/>
          <w:szCs w:val="22"/>
        </w:rPr>
        <w:t xml:space="preserve"> </w:t>
      </w:r>
      <w:r w:rsidRPr="00C66B7D">
        <w:rPr>
          <w:rFonts w:ascii="Calibri" w:hAnsi="Calibri" w:cs="Calibri"/>
          <w:sz w:val="22"/>
          <w:szCs w:val="22"/>
        </w:rPr>
        <w:t>ve</w:t>
      </w:r>
      <w:r w:rsidRPr="00C66B7D">
        <w:rPr>
          <w:rFonts w:ascii="Calibri" w:hAnsi="Calibri" w:cs="Calibri"/>
          <w:spacing w:val="-4"/>
          <w:sz w:val="22"/>
          <w:szCs w:val="22"/>
        </w:rPr>
        <w:t xml:space="preserve"> </w:t>
      </w:r>
      <w:r w:rsidRPr="00C66B7D">
        <w:rPr>
          <w:rFonts w:ascii="Calibri" w:hAnsi="Calibri" w:cs="Calibri"/>
          <w:sz w:val="22"/>
          <w:szCs w:val="22"/>
        </w:rPr>
        <w:t>güzel</w:t>
      </w:r>
      <w:r w:rsidRPr="00C66B7D">
        <w:rPr>
          <w:rFonts w:ascii="Calibri" w:hAnsi="Calibri" w:cs="Calibri"/>
          <w:spacing w:val="-3"/>
          <w:sz w:val="22"/>
          <w:szCs w:val="22"/>
        </w:rPr>
        <w:t xml:space="preserve"> </w:t>
      </w:r>
      <w:r w:rsidRPr="00C66B7D">
        <w:rPr>
          <w:rFonts w:ascii="Calibri" w:hAnsi="Calibri" w:cs="Calibri"/>
          <w:sz w:val="22"/>
          <w:szCs w:val="22"/>
        </w:rPr>
        <w:t>sanatlar</w:t>
      </w:r>
      <w:r w:rsidRPr="00C66B7D">
        <w:rPr>
          <w:rFonts w:ascii="Calibri" w:hAnsi="Calibri" w:cs="Calibri"/>
          <w:spacing w:val="-1"/>
          <w:sz w:val="22"/>
          <w:szCs w:val="22"/>
        </w:rPr>
        <w:t xml:space="preserve"> </w:t>
      </w:r>
      <w:r w:rsidRPr="00C66B7D">
        <w:rPr>
          <w:rFonts w:ascii="Calibri" w:hAnsi="Calibri" w:cs="Calibri"/>
          <w:sz w:val="22"/>
          <w:szCs w:val="22"/>
        </w:rPr>
        <w:t>fakülteleri</w:t>
      </w:r>
      <w:r w:rsidRPr="00C66B7D">
        <w:rPr>
          <w:rFonts w:ascii="Calibri" w:hAnsi="Calibri" w:cs="Calibri"/>
          <w:spacing w:val="-3"/>
          <w:sz w:val="22"/>
          <w:szCs w:val="22"/>
        </w:rPr>
        <w:t xml:space="preserve"> </w:t>
      </w:r>
      <w:r w:rsidRPr="00C66B7D">
        <w:rPr>
          <w:rFonts w:ascii="Calibri" w:hAnsi="Calibri" w:cs="Calibri"/>
          <w:sz w:val="22"/>
          <w:szCs w:val="22"/>
        </w:rPr>
        <w:t>ile</w:t>
      </w:r>
      <w:r w:rsidRPr="00C66B7D">
        <w:rPr>
          <w:rFonts w:ascii="Calibri" w:hAnsi="Calibri" w:cs="Calibri"/>
          <w:spacing w:val="-1"/>
          <w:sz w:val="22"/>
          <w:szCs w:val="22"/>
        </w:rPr>
        <w:t xml:space="preserve"> </w:t>
      </w:r>
      <w:r w:rsidRPr="00C66B7D">
        <w:rPr>
          <w:rFonts w:ascii="Calibri" w:hAnsi="Calibri" w:cs="Calibri"/>
          <w:sz w:val="22"/>
          <w:szCs w:val="22"/>
        </w:rPr>
        <w:t>konservatuvar mezunları</w:t>
      </w:r>
      <w:r w:rsidRPr="00C66B7D">
        <w:rPr>
          <w:rFonts w:ascii="Calibri" w:hAnsi="Calibri" w:cs="Calibri"/>
          <w:spacing w:val="-3"/>
          <w:sz w:val="22"/>
          <w:szCs w:val="22"/>
        </w:rPr>
        <w:t xml:space="preserve"> </w:t>
      </w:r>
      <w:r w:rsidRPr="00C66B7D">
        <w:rPr>
          <w:rFonts w:ascii="Calibri" w:hAnsi="Calibri" w:cs="Calibri"/>
          <w:sz w:val="22"/>
          <w:szCs w:val="22"/>
        </w:rPr>
        <w:t>ile</w:t>
      </w:r>
      <w:r w:rsidRPr="00C66B7D">
        <w:rPr>
          <w:rFonts w:ascii="Calibri" w:hAnsi="Calibri" w:cs="Calibri"/>
          <w:spacing w:val="-4"/>
          <w:sz w:val="22"/>
          <w:szCs w:val="22"/>
        </w:rPr>
        <w:t xml:space="preserve"> </w:t>
      </w:r>
      <w:r w:rsidRPr="00C66B7D">
        <w:rPr>
          <w:rFonts w:ascii="Calibri" w:hAnsi="Calibri" w:cs="Calibri"/>
          <w:sz w:val="22"/>
          <w:szCs w:val="22"/>
        </w:rPr>
        <w:t>diğer</w:t>
      </w:r>
      <w:r w:rsidRPr="00C66B7D">
        <w:rPr>
          <w:rFonts w:ascii="Calibri" w:hAnsi="Calibri" w:cs="Calibri"/>
          <w:spacing w:val="-3"/>
          <w:sz w:val="22"/>
          <w:szCs w:val="22"/>
        </w:rPr>
        <w:t xml:space="preserve"> </w:t>
      </w:r>
      <w:r w:rsidRPr="00C66B7D">
        <w:rPr>
          <w:rFonts w:ascii="Calibri" w:hAnsi="Calibri" w:cs="Calibri"/>
          <w:sz w:val="22"/>
          <w:szCs w:val="22"/>
        </w:rPr>
        <w:t>fakültelerin</w:t>
      </w:r>
      <w:r w:rsidRPr="00C66B7D">
        <w:rPr>
          <w:rFonts w:ascii="Calibri" w:hAnsi="Calibri" w:cs="Calibri"/>
          <w:spacing w:val="-2"/>
          <w:sz w:val="22"/>
          <w:szCs w:val="22"/>
        </w:rPr>
        <w:t xml:space="preserve"> </w:t>
      </w:r>
      <w:r w:rsidRPr="00C66B7D">
        <w:rPr>
          <w:rFonts w:ascii="Calibri" w:hAnsi="Calibri" w:cs="Calibri"/>
          <w:sz w:val="22"/>
          <w:szCs w:val="22"/>
        </w:rPr>
        <w:t>eşdeğer</w:t>
      </w:r>
      <w:r w:rsidRPr="00C66B7D">
        <w:rPr>
          <w:rFonts w:ascii="Calibri" w:hAnsi="Calibri" w:cs="Calibri"/>
          <w:spacing w:val="-4"/>
          <w:sz w:val="22"/>
          <w:szCs w:val="22"/>
        </w:rPr>
        <w:t xml:space="preserve"> </w:t>
      </w:r>
      <w:r w:rsidRPr="00C66B7D">
        <w:rPr>
          <w:rFonts w:ascii="Calibri" w:hAnsi="Calibri" w:cs="Calibri"/>
          <w:sz w:val="22"/>
          <w:szCs w:val="22"/>
        </w:rPr>
        <w:t>programlarından</w:t>
      </w:r>
      <w:r w:rsidRPr="00C66B7D">
        <w:rPr>
          <w:rFonts w:ascii="Calibri" w:hAnsi="Calibri" w:cs="Calibri"/>
          <w:spacing w:val="-2"/>
          <w:sz w:val="22"/>
          <w:szCs w:val="22"/>
        </w:rPr>
        <w:t xml:space="preserve"> </w:t>
      </w:r>
      <w:r w:rsidRPr="00C66B7D">
        <w:rPr>
          <w:rFonts w:ascii="Calibri" w:hAnsi="Calibri" w:cs="Calibri"/>
          <w:sz w:val="22"/>
          <w:szCs w:val="22"/>
        </w:rPr>
        <w:t>mezun olanların haricinde yüksek lisans derecesiyle başvuran adayların ALES sözel puan türünde en az 55 puandan, lisans derecesiyle başvuran adayların ise ALES sözel puan türünde en az 80 puandan az olmamak koşuluyla Senatoca belirlenecek ALES puanına sahip olmaları gerekir.</w:t>
      </w:r>
    </w:p>
    <w:p w14:paraId="43D42EF1" w14:textId="77777777" w:rsidR="005E4EBF" w:rsidRPr="00C66B7D" w:rsidRDefault="005E4EBF" w:rsidP="005E4EBF">
      <w:pPr>
        <w:pStyle w:val="ListParagraph"/>
        <w:widowControl w:val="0"/>
        <w:numPr>
          <w:ilvl w:val="0"/>
          <w:numId w:val="9"/>
        </w:numPr>
        <w:tabs>
          <w:tab w:val="left" w:pos="1081"/>
          <w:tab w:val="left" w:pos="9210"/>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 xml:space="preserve">Lisans derecesiyle sanatta yeterlik programına başvuranların lisans mezuniyet not ortalamalarının 4,00 üzerinden en az 3,00 veya muadili bir puan olması gerekir. Sanatta yeterlik programına başvuracak adayların sanatta yeterlik programlarına kabulünde, ALES puanı, yüksek </w:t>
      </w:r>
      <w:r w:rsidRPr="00C66B7D">
        <w:rPr>
          <w:rFonts w:ascii="Calibri" w:hAnsi="Calibri" w:cs="Calibri"/>
          <w:sz w:val="22"/>
          <w:szCs w:val="22"/>
        </w:rPr>
        <w:lastRenderedPageBreak/>
        <w:t>lisans not ortalaması ile mülakat/yetenek sınavı/portfolyö incelemesi sonucu da değerlendirilebilir. Bu değerlendirmeye ilişkin hususlar ile başvuru için adayların sağlaması gereken</w:t>
      </w:r>
      <w:r w:rsidRPr="00C66B7D">
        <w:rPr>
          <w:rFonts w:ascii="Calibri" w:hAnsi="Calibri" w:cs="Calibri"/>
          <w:spacing w:val="-7"/>
          <w:sz w:val="22"/>
          <w:szCs w:val="22"/>
        </w:rPr>
        <w:t xml:space="preserve"> </w:t>
      </w:r>
      <w:r w:rsidRPr="00C66B7D">
        <w:rPr>
          <w:rFonts w:ascii="Calibri" w:hAnsi="Calibri" w:cs="Calibri"/>
          <w:sz w:val="22"/>
          <w:szCs w:val="22"/>
        </w:rPr>
        <w:t>referans</w:t>
      </w:r>
      <w:r w:rsidRPr="00C66B7D">
        <w:rPr>
          <w:rFonts w:ascii="Calibri" w:hAnsi="Calibri" w:cs="Calibri"/>
          <w:spacing w:val="-5"/>
          <w:sz w:val="22"/>
          <w:szCs w:val="22"/>
        </w:rPr>
        <w:t xml:space="preserve"> </w:t>
      </w:r>
      <w:r w:rsidRPr="00C66B7D">
        <w:rPr>
          <w:rFonts w:ascii="Calibri" w:hAnsi="Calibri" w:cs="Calibri"/>
          <w:sz w:val="22"/>
          <w:szCs w:val="22"/>
        </w:rPr>
        <w:t>mektubu,</w:t>
      </w:r>
      <w:r w:rsidRPr="00C66B7D">
        <w:rPr>
          <w:rFonts w:ascii="Calibri" w:hAnsi="Calibri" w:cs="Calibri"/>
          <w:spacing w:val="-6"/>
          <w:sz w:val="22"/>
          <w:szCs w:val="22"/>
        </w:rPr>
        <w:t xml:space="preserve"> </w:t>
      </w:r>
      <w:r w:rsidRPr="00C66B7D">
        <w:rPr>
          <w:rFonts w:ascii="Calibri" w:hAnsi="Calibri" w:cs="Calibri"/>
          <w:sz w:val="22"/>
          <w:szCs w:val="22"/>
        </w:rPr>
        <w:t>neden</w:t>
      </w:r>
      <w:r w:rsidRPr="00C66B7D">
        <w:rPr>
          <w:rFonts w:ascii="Calibri" w:hAnsi="Calibri" w:cs="Calibri"/>
          <w:spacing w:val="-9"/>
          <w:sz w:val="22"/>
          <w:szCs w:val="22"/>
        </w:rPr>
        <w:t xml:space="preserve"> </w:t>
      </w:r>
      <w:r w:rsidRPr="00C66B7D">
        <w:rPr>
          <w:rFonts w:ascii="Calibri" w:hAnsi="Calibri" w:cs="Calibri"/>
          <w:sz w:val="22"/>
          <w:szCs w:val="22"/>
        </w:rPr>
        <w:t>sanatta</w:t>
      </w:r>
      <w:r w:rsidRPr="00C66B7D">
        <w:rPr>
          <w:rFonts w:ascii="Calibri" w:hAnsi="Calibri" w:cs="Calibri"/>
          <w:spacing w:val="-5"/>
          <w:sz w:val="22"/>
          <w:szCs w:val="22"/>
        </w:rPr>
        <w:t xml:space="preserve"> </w:t>
      </w:r>
      <w:r w:rsidRPr="00C66B7D">
        <w:rPr>
          <w:rFonts w:ascii="Calibri" w:hAnsi="Calibri" w:cs="Calibri"/>
          <w:sz w:val="22"/>
          <w:szCs w:val="22"/>
        </w:rPr>
        <w:t>yeterlik</w:t>
      </w:r>
      <w:r w:rsidRPr="00C66B7D">
        <w:rPr>
          <w:rFonts w:ascii="Calibri" w:hAnsi="Calibri" w:cs="Calibri"/>
          <w:spacing w:val="-6"/>
          <w:sz w:val="22"/>
          <w:szCs w:val="22"/>
        </w:rPr>
        <w:t xml:space="preserve"> </w:t>
      </w:r>
      <w:r w:rsidRPr="00C66B7D">
        <w:rPr>
          <w:rFonts w:ascii="Calibri" w:hAnsi="Calibri" w:cs="Calibri"/>
          <w:sz w:val="22"/>
          <w:szCs w:val="22"/>
        </w:rPr>
        <w:t>yapmak</w:t>
      </w:r>
      <w:r w:rsidRPr="00C66B7D">
        <w:rPr>
          <w:rFonts w:ascii="Calibri" w:hAnsi="Calibri" w:cs="Calibri"/>
          <w:spacing w:val="-9"/>
          <w:sz w:val="22"/>
          <w:szCs w:val="22"/>
        </w:rPr>
        <w:t xml:space="preserve"> </w:t>
      </w:r>
      <w:r w:rsidRPr="00C66B7D">
        <w:rPr>
          <w:rFonts w:ascii="Calibri" w:hAnsi="Calibri" w:cs="Calibri"/>
          <w:sz w:val="22"/>
          <w:szCs w:val="22"/>
        </w:rPr>
        <w:t>istediğini</w:t>
      </w:r>
      <w:r w:rsidRPr="00C66B7D">
        <w:rPr>
          <w:rFonts w:ascii="Calibri" w:hAnsi="Calibri" w:cs="Calibri"/>
          <w:spacing w:val="-6"/>
          <w:sz w:val="22"/>
          <w:szCs w:val="22"/>
        </w:rPr>
        <w:t xml:space="preserve"> </w:t>
      </w:r>
      <w:r w:rsidRPr="00C66B7D">
        <w:rPr>
          <w:rFonts w:ascii="Calibri" w:hAnsi="Calibri" w:cs="Calibri"/>
          <w:sz w:val="22"/>
          <w:szCs w:val="22"/>
        </w:rPr>
        <w:t>belirten</w:t>
      </w:r>
      <w:r w:rsidRPr="00C66B7D">
        <w:rPr>
          <w:rFonts w:ascii="Calibri" w:hAnsi="Calibri" w:cs="Calibri"/>
          <w:spacing w:val="-6"/>
          <w:sz w:val="22"/>
          <w:szCs w:val="22"/>
        </w:rPr>
        <w:t xml:space="preserve"> </w:t>
      </w:r>
      <w:r w:rsidRPr="00C66B7D">
        <w:rPr>
          <w:rFonts w:ascii="Calibri" w:hAnsi="Calibri" w:cs="Calibri"/>
          <w:sz w:val="22"/>
          <w:szCs w:val="22"/>
        </w:rPr>
        <w:t>kompozisyon,</w:t>
      </w:r>
      <w:r w:rsidRPr="00C66B7D">
        <w:rPr>
          <w:rFonts w:ascii="Calibri" w:hAnsi="Calibri" w:cs="Calibri"/>
          <w:spacing w:val="-7"/>
          <w:sz w:val="22"/>
          <w:szCs w:val="22"/>
        </w:rPr>
        <w:t xml:space="preserve"> </w:t>
      </w:r>
      <w:r w:rsidRPr="00C66B7D">
        <w:rPr>
          <w:rFonts w:ascii="Calibri" w:hAnsi="Calibri" w:cs="Calibri"/>
          <w:sz w:val="22"/>
          <w:szCs w:val="22"/>
        </w:rPr>
        <w:t>uluslararası</w:t>
      </w:r>
      <w:r w:rsidRPr="00C66B7D">
        <w:rPr>
          <w:rFonts w:ascii="Calibri" w:hAnsi="Calibri" w:cs="Calibri"/>
          <w:spacing w:val="-7"/>
          <w:sz w:val="22"/>
          <w:szCs w:val="22"/>
        </w:rPr>
        <w:t xml:space="preserve"> </w:t>
      </w:r>
      <w:r w:rsidRPr="00C66B7D">
        <w:rPr>
          <w:rFonts w:ascii="Calibri" w:hAnsi="Calibri" w:cs="Calibri"/>
          <w:sz w:val="22"/>
          <w:szCs w:val="22"/>
        </w:rPr>
        <w:t>standart</w:t>
      </w:r>
      <w:r w:rsidRPr="00C66B7D">
        <w:rPr>
          <w:rFonts w:ascii="Calibri" w:hAnsi="Calibri" w:cs="Calibri"/>
          <w:spacing w:val="-6"/>
          <w:sz w:val="22"/>
          <w:szCs w:val="22"/>
        </w:rPr>
        <w:t xml:space="preserve"> </w:t>
      </w:r>
      <w:r w:rsidRPr="00C66B7D">
        <w:rPr>
          <w:rFonts w:ascii="Calibri" w:hAnsi="Calibri" w:cs="Calibri"/>
          <w:sz w:val="22"/>
          <w:szCs w:val="22"/>
        </w:rPr>
        <w:t>sınavlar ve benzeri diğer belgeler Senato tarafından</w:t>
      </w:r>
      <w:r w:rsidRPr="00C66B7D">
        <w:rPr>
          <w:rFonts w:ascii="Calibri" w:hAnsi="Calibri" w:cs="Calibri"/>
          <w:spacing w:val="-2"/>
          <w:sz w:val="22"/>
          <w:szCs w:val="22"/>
        </w:rPr>
        <w:t xml:space="preserve"> </w:t>
      </w:r>
      <w:r w:rsidRPr="00C66B7D">
        <w:rPr>
          <w:rFonts w:ascii="Calibri" w:hAnsi="Calibri" w:cs="Calibri"/>
          <w:sz w:val="22"/>
          <w:szCs w:val="22"/>
        </w:rPr>
        <w:t>belirlenir.</w:t>
      </w:r>
    </w:p>
    <w:p w14:paraId="3E19BB8D" w14:textId="77777777" w:rsidR="005E4EBF" w:rsidRPr="00C66B7D" w:rsidRDefault="005E4EBF" w:rsidP="005E4EBF">
      <w:pPr>
        <w:pStyle w:val="ListParagraph"/>
        <w:widowControl w:val="0"/>
        <w:numPr>
          <w:ilvl w:val="0"/>
          <w:numId w:val="9"/>
        </w:numPr>
        <w:tabs>
          <w:tab w:val="left" w:pos="1069"/>
          <w:tab w:val="left" w:pos="9210"/>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Sanatta yeterlik programına öğrenci kabulünde, anadilleri dışında YÖK tarafından kabul edilen merkezî yabancı dil sınavları ile eşdeğerliği kabul edilen uluslararası yabancı dil sınavlarından en az 55 puan veya ÖSYM tarafından eşdeğerliği kabul edilen uluslararası yabancı dil sınavlarından bu puan muadili bir puan alınması zorunlu olup, bu asgari puanların girilecek programların özelliklerine göre gerekirse yükseltilmesine Senato tarafından karar verilir.</w:t>
      </w:r>
    </w:p>
    <w:p w14:paraId="7C3CEE8E" w14:textId="77777777" w:rsidR="005E4EBF" w:rsidRDefault="005E4EBF" w:rsidP="005E4EBF">
      <w:pPr>
        <w:pStyle w:val="ListParagraph"/>
        <w:widowControl w:val="0"/>
        <w:numPr>
          <w:ilvl w:val="0"/>
          <w:numId w:val="9"/>
        </w:numPr>
        <w:tabs>
          <w:tab w:val="left" w:pos="1088"/>
          <w:tab w:val="left" w:pos="9210"/>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ALES puanının %50’den az olmamak koşuluyla ne kadar ağırlıkla değerlendirmeye alınacağı Senato tarafından belirlenir. Üniversite yalnız ALES puanı ile de öğrenci kabul edebilir. ALES’ e eşdeğer kabul edilen ve YÖK’çe ilan edilen eşdeğer puanlar, Senato kararı ile yükseltilebilir. Ancak enstitülerdeki, güzel sanatlar fakülteleri ile konservatuvarlara ilişkin anabilim/anasanat dallarına öğrenci kabulünde üçüncü fıkra hükümleri</w:t>
      </w:r>
      <w:r w:rsidRPr="00C66B7D">
        <w:rPr>
          <w:rFonts w:ascii="Calibri" w:hAnsi="Calibri" w:cs="Calibri"/>
          <w:spacing w:val="-14"/>
          <w:sz w:val="22"/>
          <w:szCs w:val="22"/>
        </w:rPr>
        <w:t xml:space="preserve"> </w:t>
      </w:r>
      <w:r w:rsidRPr="00C66B7D">
        <w:rPr>
          <w:rFonts w:ascii="Calibri" w:hAnsi="Calibri" w:cs="Calibri"/>
          <w:sz w:val="22"/>
          <w:szCs w:val="22"/>
        </w:rPr>
        <w:t>uygulanır.</w:t>
      </w:r>
    </w:p>
    <w:p w14:paraId="7E84A03A" w14:textId="77777777" w:rsidR="00F23E65" w:rsidRPr="00C66B7D" w:rsidRDefault="00F23E65" w:rsidP="00F23E65">
      <w:pPr>
        <w:pStyle w:val="ListParagraph"/>
        <w:widowControl w:val="0"/>
        <w:tabs>
          <w:tab w:val="left" w:pos="1088"/>
          <w:tab w:val="left" w:pos="9210"/>
        </w:tabs>
        <w:suppressAutoHyphens w:val="0"/>
        <w:autoSpaceDE w:val="0"/>
        <w:autoSpaceDN w:val="0"/>
        <w:spacing w:line="276" w:lineRule="auto"/>
        <w:ind w:left="790"/>
        <w:jc w:val="both"/>
        <w:rPr>
          <w:rFonts w:ascii="Calibri" w:hAnsi="Calibri" w:cs="Calibri"/>
          <w:sz w:val="22"/>
          <w:szCs w:val="22"/>
        </w:rPr>
      </w:pPr>
    </w:p>
    <w:p w14:paraId="4898B1B9" w14:textId="77777777" w:rsidR="005E4EBF" w:rsidRPr="00C66B7D" w:rsidRDefault="005E4EBF" w:rsidP="005E4EBF">
      <w:pPr>
        <w:pStyle w:val="Heading2"/>
        <w:tabs>
          <w:tab w:val="left" w:pos="9210"/>
        </w:tabs>
        <w:ind w:firstLine="790"/>
        <w:jc w:val="both"/>
        <w:rPr>
          <w:rFonts w:ascii="Calibri" w:hAnsi="Calibri" w:cs="Calibri"/>
          <w:b/>
          <w:i/>
          <w:color w:val="auto"/>
          <w:sz w:val="22"/>
          <w:szCs w:val="22"/>
        </w:rPr>
      </w:pPr>
      <w:r w:rsidRPr="00C66B7D">
        <w:rPr>
          <w:rFonts w:ascii="Calibri" w:hAnsi="Calibri" w:cs="Calibri"/>
          <w:b/>
          <w:color w:val="auto"/>
          <w:sz w:val="22"/>
          <w:szCs w:val="22"/>
        </w:rPr>
        <w:t>Süre</w:t>
      </w:r>
    </w:p>
    <w:p w14:paraId="24E6F507" w14:textId="1600C7F9" w:rsidR="005E4EBF" w:rsidRPr="00C66B7D" w:rsidRDefault="005E4EBF" w:rsidP="005E4EBF">
      <w:pPr>
        <w:pStyle w:val="BodyText"/>
        <w:tabs>
          <w:tab w:val="left" w:pos="9210"/>
        </w:tabs>
        <w:spacing w:before="28" w:after="0"/>
        <w:jc w:val="both"/>
        <w:rPr>
          <w:rFonts w:ascii="Calibri" w:hAnsi="Calibri" w:cs="Calibri"/>
          <w:sz w:val="22"/>
          <w:szCs w:val="22"/>
        </w:rPr>
      </w:pPr>
      <w:r w:rsidRPr="00C66B7D">
        <w:rPr>
          <w:rFonts w:ascii="Calibri" w:hAnsi="Calibri" w:cs="Calibri"/>
          <w:b/>
          <w:sz w:val="22"/>
          <w:szCs w:val="22"/>
        </w:rPr>
        <w:t xml:space="preserve">               MADDE </w:t>
      </w:r>
      <w:r w:rsidR="0078086D">
        <w:rPr>
          <w:rFonts w:ascii="Calibri" w:hAnsi="Calibri" w:cs="Calibri"/>
          <w:b/>
          <w:sz w:val="22"/>
          <w:szCs w:val="22"/>
        </w:rPr>
        <w:t>49</w:t>
      </w:r>
      <w:r w:rsidRPr="00C66B7D">
        <w:rPr>
          <w:rFonts w:ascii="Calibri" w:hAnsi="Calibri" w:cs="Calibri"/>
          <w:b/>
          <w:sz w:val="22"/>
          <w:szCs w:val="22"/>
        </w:rPr>
        <w:t xml:space="preserve"> </w:t>
      </w:r>
      <w:r w:rsidRPr="00C66B7D">
        <w:rPr>
          <w:rFonts w:ascii="Calibri" w:hAnsi="Calibri" w:cs="Calibri"/>
          <w:sz w:val="22"/>
          <w:szCs w:val="22"/>
        </w:rPr>
        <w:t>(1) Sanatta yeterlik programını tamamlama süresi; bilimsel hazırlık ile geçen süre hariç yüksek lisans derecesi ile kabul edilenler için kayıt olduğu programa ilişkin derslerin verildiği dönemden başlamak üzere, her dönem için kayıt yaptırıp yaptırmadığına bakılmaksızın sekiz akademik yarıyıl olup azami tamamlama süresi on iki akademik yarıyıl, lisans derecesi ile kabul edilenler için on akademik yarıyıl olup azami tamamlama süresi on dört akademik yarıyıldır.</w:t>
      </w:r>
    </w:p>
    <w:p w14:paraId="4B52D9D2" w14:textId="77777777" w:rsidR="005E4EBF" w:rsidRPr="00C66B7D" w:rsidRDefault="005E4EBF" w:rsidP="005E4EBF">
      <w:pPr>
        <w:pStyle w:val="BodyText"/>
        <w:tabs>
          <w:tab w:val="left" w:pos="9210"/>
        </w:tabs>
        <w:spacing w:before="28" w:after="0"/>
        <w:jc w:val="both"/>
        <w:rPr>
          <w:rFonts w:ascii="Calibri" w:hAnsi="Calibri" w:cs="Calibri"/>
          <w:sz w:val="22"/>
          <w:szCs w:val="22"/>
        </w:rPr>
      </w:pPr>
      <w:r w:rsidRPr="00C66B7D">
        <w:rPr>
          <w:rFonts w:ascii="Calibri" w:hAnsi="Calibri" w:cs="Calibri"/>
          <w:sz w:val="22"/>
          <w:szCs w:val="22"/>
        </w:rPr>
        <w:t xml:space="preserve">                 (2) Sanatta</w:t>
      </w:r>
      <w:r w:rsidRPr="00C66B7D">
        <w:rPr>
          <w:rFonts w:ascii="Calibri" w:hAnsi="Calibri" w:cs="Calibri"/>
          <w:spacing w:val="-14"/>
          <w:sz w:val="22"/>
          <w:szCs w:val="22"/>
        </w:rPr>
        <w:t xml:space="preserve"> </w:t>
      </w:r>
      <w:r w:rsidRPr="00C66B7D">
        <w:rPr>
          <w:rFonts w:ascii="Calibri" w:hAnsi="Calibri" w:cs="Calibri"/>
          <w:sz w:val="22"/>
          <w:szCs w:val="22"/>
        </w:rPr>
        <w:t>yeterlik</w:t>
      </w:r>
      <w:r w:rsidRPr="00C66B7D">
        <w:rPr>
          <w:rFonts w:ascii="Calibri" w:hAnsi="Calibri" w:cs="Calibri"/>
          <w:spacing w:val="-13"/>
          <w:sz w:val="22"/>
          <w:szCs w:val="22"/>
        </w:rPr>
        <w:t xml:space="preserve"> </w:t>
      </w:r>
      <w:r w:rsidRPr="00C66B7D">
        <w:rPr>
          <w:rFonts w:ascii="Calibri" w:hAnsi="Calibri" w:cs="Calibri"/>
          <w:sz w:val="22"/>
          <w:szCs w:val="22"/>
        </w:rPr>
        <w:t>programı</w:t>
      </w:r>
      <w:r w:rsidRPr="00C66B7D">
        <w:rPr>
          <w:rFonts w:ascii="Calibri" w:hAnsi="Calibri" w:cs="Calibri"/>
          <w:spacing w:val="-13"/>
          <w:sz w:val="22"/>
          <w:szCs w:val="22"/>
        </w:rPr>
        <w:t xml:space="preserve"> </w:t>
      </w:r>
      <w:r w:rsidRPr="00C66B7D">
        <w:rPr>
          <w:rFonts w:ascii="Calibri" w:hAnsi="Calibri" w:cs="Calibri"/>
          <w:sz w:val="22"/>
          <w:szCs w:val="22"/>
        </w:rPr>
        <w:t>için</w:t>
      </w:r>
      <w:r w:rsidRPr="00C66B7D">
        <w:rPr>
          <w:rFonts w:ascii="Calibri" w:hAnsi="Calibri" w:cs="Calibri"/>
          <w:spacing w:val="-14"/>
          <w:sz w:val="22"/>
          <w:szCs w:val="22"/>
        </w:rPr>
        <w:t xml:space="preserve"> </w:t>
      </w:r>
      <w:r w:rsidRPr="00C66B7D">
        <w:rPr>
          <w:rFonts w:ascii="Calibri" w:hAnsi="Calibri" w:cs="Calibri"/>
          <w:sz w:val="22"/>
          <w:szCs w:val="22"/>
        </w:rPr>
        <w:t>gerekli</w:t>
      </w:r>
      <w:r w:rsidRPr="00C66B7D">
        <w:rPr>
          <w:rFonts w:ascii="Calibri" w:hAnsi="Calibri" w:cs="Calibri"/>
          <w:spacing w:val="-12"/>
          <w:sz w:val="22"/>
          <w:szCs w:val="22"/>
        </w:rPr>
        <w:t xml:space="preserve"> </w:t>
      </w:r>
      <w:r w:rsidRPr="00C66B7D">
        <w:rPr>
          <w:rFonts w:ascii="Calibri" w:hAnsi="Calibri" w:cs="Calibri"/>
          <w:sz w:val="22"/>
          <w:szCs w:val="22"/>
        </w:rPr>
        <w:t>kredili</w:t>
      </w:r>
      <w:r w:rsidRPr="00C66B7D">
        <w:rPr>
          <w:rFonts w:ascii="Calibri" w:hAnsi="Calibri" w:cs="Calibri"/>
          <w:spacing w:val="-14"/>
          <w:sz w:val="22"/>
          <w:szCs w:val="22"/>
        </w:rPr>
        <w:t xml:space="preserve"> </w:t>
      </w:r>
      <w:r w:rsidRPr="00C66B7D">
        <w:rPr>
          <w:rFonts w:ascii="Calibri" w:hAnsi="Calibri" w:cs="Calibri"/>
          <w:sz w:val="22"/>
          <w:szCs w:val="22"/>
        </w:rPr>
        <w:t>dersleri</w:t>
      </w:r>
      <w:r w:rsidRPr="00C66B7D">
        <w:rPr>
          <w:rFonts w:ascii="Calibri" w:hAnsi="Calibri" w:cs="Calibri"/>
          <w:spacing w:val="-15"/>
          <w:sz w:val="22"/>
          <w:szCs w:val="22"/>
        </w:rPr>
        <w:t xml:space="preserve"> </w:t>
      </w:r>
      <w:r w:rsidRPr="00C66B7D">
        <w:rPr>
          <w:rFonts w:ascii="Calibri" w:hAnsi="Calibri" w:cs="Calibri"/>
          <w:sz w:val="22"/>
          <w:szCs w:val="22"/>
        </w:rPr>
        <w:t>başarıyla</w:t>
      </w:r>
      <w:r w:rsidRPr="00C66B7D">
        <w:rPr>
          <w:rFonts w:ascii="Calibri" w:hAnsi="Calibri" w:cs="Calibri"/>
          <w:spacing w:val="-13"/>
          <w:sz w:val="22"/>
          <w:szCs w:val="22"/>
        </w:rPr>
        <w:t xml:space="preserve"> </w:t>
      </w:r>
      <w:r w:rsidRPr="00C66B7D">
        <w:rPr>
          <w:rFonts w:ascii="Calibri" w:hAnsi="Calibri" w:cs="Calibri"/>
          <w:sz w:val="22"/>
          <w:szCs w:val="22"/>
        </w:rPr>
        <w:t>tamamlamanın</w:t>
      </w:r>
      <w:r w:rsidRPr="00C66B7D">
        <w:rPr>
          <w:rFonts w:ascii="Calibri" w:hAnsi="Calibri" w:cs="Calibri"/>
          <w:spacing w:val="-11"/>
          <w:sz w:val="22"/>
          <w:szCs w:val="22"/>
        </w:rPr>
        <w:t xml:space="preserve"> </w:t>
      </w:r>
      <w:r w:rsidRPr="00C66B7D">
        <w:rPr>
          <w:rFonts w:ascii="Calibri" w:hAnsi="Calibri" w:cs="Calibri"/>
          <w:sz w:val="22"/>
          <w:szCs w:val="22"/>
        </w:rPr>
        <w:t>azami</w:t>
      </w:r>
      <w:r w:rsidRPr="00C66B7D">
        <w:rPr>
          <w:rFonts w:ascii="Calibri" w:hAnsi="Calibri" w:cs="Calibri"/>
          <w:spacing w:val="-13"/>
          <w:sz w:val="22"/>
          <w:szCs w:val="22"/>
        </w:rPr>
        <w:t xml:space="preserve"> </w:t>
      </w:r>
      <w:r w:rsidRPr="00C66B7D">
        <w:rPr>
          <w:rFonts w:ascii="Calibri" w:hAnsi="Calibri" w:cs="Calibri"/>
          <w:sz w:val="22"/>
          <w:szCs w:val="22"/>
        </w:rPr>
        <w:t>süresi</w:t>
      </w:r>
      <w:r w:rsidRPr="00C66B7D">
        <w:rPr>
          <w:rFonts w:ascii="Calibri" w:hAnsi="Calibri" w:cs="Calibri"/>
          <w:spacing w:val="-13"/>
          <w:sz w:val="22"/>
          <w:szCs w:val="22"/>
        </w:rPr>
        <w:t xml:space="preserve"> </w:t>
      </w:r>
      <w:r w:rsidRPr="00C66B7D">
        <w:rPr>
          <w:rFonts w:ascii="Calibri" w:hAnsi="Calibri" w:cs="Calibri"/>
          <w:sz w:val="22"/>
          <w:szCs w:val="22"/>
        </w:rPr>
        <w:t>tezli</w:t>
      </w:r>
      <w:r w:rsidRPr="00C66B7D">
        <w:rPr>
          <w:rFonts w:ascii="Calibri" w:hAnsi="Calibri" w:cs="Calibri"/>
          <w:spacing w:val="-13"/>
          <w:sz w:val="22"/>
          <w:szCs w:val="22"/>
        </w:rPr>
        <w:t xml:space="preserve"> </w:t>
      </w:r>
      <w:r w:rsidRPr="00C66B7D">
        <w:rPr>
          <w:rFonts w:ascii="Calibri" w:hAnsi="Calibri" w:cs="Calibri"/>
          <w:sz w:val="22"/>
          <w:szCs w:val="22"/>
        </w:rPr>
        <w:t>yüksek</w:t>
      </w:r>
      <w:r w:rsidRPr="00C66B7D">
        <w:rPr>
          <w:rFonts w:ascii="Calibri" w:hAnsi="Calibri" w:cs="Calibri"/>
          <w:spacing w:val="-14"/>
          <w:sz w:val="22"/>
          <w:szCs w:val="22"/>
        </w:rPr>
        <w:t xml:space="preserve"> </w:t>
      </w:r>
      <w:r w:rsidRPr="00C66B7D">
        <w:rPr>
          <w:rFonts w:ascii="Calibri" w:hAnsi="Calibri" w:cs="Calibri"/>
          <w:sz w:val="22"/>
          <w:szCs w:val="22"/>
        </w:rPr>
        <w:t>lisans derecesi ile kabul edilenler için dört akademik yarıyıl, lisans derecesi ile kabul edilenler için altı akademik yarıyıldır. Bu</w:t>
      </w:r>
      <w:r w:rsidRPr="00C66B7D">
        <w:rPr>
          <w:rFonts w:ascii="Calibri" w:hAnsi="Calibri" w:cs="Calibri"/>
          <w:spacing w:val="-9"/>
          <w:sz w:val="22"/>
          <w:szCs w:val="22"/>
        </w:rPr>
        <w:t xml:space="preserve"> </w:t>
      </w:r>
      <w:r w:rsidRPr="00C66B7D">
        <w:rPr>
          <w:rFonts w:ascii="Calibri" w:hAnsi="Calibri" w:cs="Calibri"/>
          <w:sz w:val="22"/>
          <w:szCs w:val="22"/>
        </w:rPr>
        <w:t>süre</w:t>
      </w:r>
      <w:r w:rsidRPr="00C66B7D">
        <w:rPr>
          <w:rFonts w:ascii="Calibri" w:hAnsi="Calibri" w:cs="Calibri"/>
          <w:spacing w:val="-10"/>
          <w:sz w:val="22"/>
          <w:szCs w:val="22"/>
        </w:rPr>
        <w:t xml:space="preserve"> </w:t>
      </w:r>
      <w:r w:rsidRPr="00C66B7D">
        <w:rPr>
          <w:rFonts w:ascii="Calibri" w:hAnsi="Calibri" w:cs="Calibri"/>
          <w:sz w:val="22"/>
          <w:szCs w:val="22"/>
        </w:rPr>
        <w:t>içinde</w:t>
      </w:r>
      <w:r w:rsidRPr="00C66B7D">
        <w:rPr>
          <w:rFonts w:ascii="Calibri" w:hAnsi="Calibri" w:cs="Calibri"/>
          <w:spacing w:val="-11"/>
          <w:sz w:val="22"/>
          <w:szCs w:val="22"/>
        </w:rPr>
        <w:t xml:space="preserve"> </w:t>
      </w:r>
      <w:r w:rsidRPr="00C66B7D">
        <w:rPr>
          <w:rFonts w:ascii="Calibri" w:hAnsi="Calibri" w:cs="Calibri"/>
          <w:sz w:val="22"/>
          <w:szCs w:val="22"/>
        </w:rPr>
        <w:t>kredili</w:t>
      </w:r>
      <w:r w:rsidRPr="00C66B7D">
        <w:rPr>
          <w:rFonts w:ascii="Calibri" w:hAnsi="Calibri" w:cs="Calibri"/>
          <w:spacing w:val="-9"/>
          <w:sz w:val="22"/>
          <w:szCs w:val="22"/>
        </w:rPr>
        <w:t xml:space="preserve"> </w:t>
      </w:r>
      <w:r w:rsidRPr="00C66B7D">
        <w:rPr>
          <w:rFonts w:ascii="Calibri" w:hAnsi="Calibri" w:cs="Calibri"/>
          <w:sz w:val="22"/>
          <w:szCs w:val="22"/>
        </w:rPr>
        <w:t>derslerini</w:t>
      </w:r>
      <w:r w:rsidRPr="00C66B7D">
        <w:rPr>
          <w:rFonts w:ascii="Calibri" w:hAnsi="Calibri" w:cs="Calibri"/>
          <w:spacing w:val="-10"/>
          <w:sz w:val="22"/>
          <w:szCs w:val="22"/>
        </w:rPr>
        <w:t xml:space="preserve"> </w:t>
      </w:r>
      <w:r w:rsidRPr="00C66B7D">
        <w:rPr>
          <w:rFonts w:ascii="Calibri" w:hAnsi="Calibri" w:cs="Calibri"/>
          <w:sz w:val="22"/>
          <w:szCs w:val="22"/>
        </w:rPr>
        <w:t>başarıyla</w:t>
      </w:r>
      <w:r w:rsidRPr="00C66B7D">
        <w:rPr>
          <w:rFonts w:ascii="Calibri" w:hAnsi="Calibri" w:cs="Calibri"/>
          <w:spacing w:val="-9"/>
          <w:sz w:val="22"/>
          <w:szCs w:val="22"/>
        </w:rPr>
        <w:t xml:space="preserve"> </w:t>
      </w:r>
      <w:r w:rsidRPr="00C66B7D">
        <w:rPr>
          <w:rFonts w:ascii="Calibri" w:hAnsi="Calibri" w:cs="Calibri"/>
          <w:sz w:val="22"/>
          <w:szCs w:val="22"/>
        </w:rPr>
        <w:t>tamamlayamayan</w:t>
      </w:r>
      <w:r w:rsidRPr="00C66B7D">
        <w:rPr>
          <w:rFonts w:ascii="Calibri" w:hAnsi="Calibri" w:cs="Calibri"/>
          <w:spacing w:val="-8"/>
          <w:sz w:val="22"/>
          <w:szCs w:val="22"/>
        </w:rPr>
        <w:t xml:space="preserve"> </w:t>
      </w:r>
      <w:r w:rsidRPr="00C66B7D">
        <w:rPr>
          <w:rFonts w:ascii="Calibri" w:hAnsi="Calibri" w:cs="Calibri"/>
          <w:sz w:val="22"/>
          <w:szCs w:val="22"/>
        </w:rPr>
        <w:t>veya</w:t>
      </w:r>
      <w:r w:rsidRPr="00C66B7D">
        <w:rPr>
          <w:rFonts w:ascii="Calibri" w:hAnsi="Calibri" w:cs="Calibri"/>
          <w:spacing w:val="-11"/>
          <w:sz w:val="22"/>
          <w:szCs w:val="22"/>
        </w:rPr>
        <w:t xml:space="preserve"> </w:t>
      </w:r>
      <w:r w:rsidRPr="00C66B7D">
        <w:rPr>
          <w:rFonts w:ascii="Calibri" w:hAnsi="Calibri" w:cs="Calibri"/>
          <w:sz w:val="22"/>
          <w:szCs w:val="22"/>
        </w:rPr>
        <w:t>Üniversite</w:t>
      </w:r>
      <w:r w:rsidRPr="00C66B7D">
        <w:rPr>
          <w:rFonts w:ascii="Calibri" w:hAnsi="Calibri" w:cs="Calibri"/>
          <w:spacing w:val="-10"/>
          <w:sz w:val="22"/>
          <w:szCs w:val="22"/>
        </w:rPr>
        <w:t xml:space="preserve"> </w:t>
      </w:r>
      <w:r w:rsidRPr="00C66B7D">
        <w:rPr>
          <w:rFonts w:ascii="Calibri" w:hAnsi="Calibri" w:cs="Calibri"/>
          <w:sz w:val="22"/>
          <w:szCs w:val="22"/>
        </w:rPr>
        <w:t>tarafından</w:t>
      </w:r>
      <w:r w:rsidRPr="00C66B7D">
        <w:rPr>
          <w:rFonts w:ascii="Calibri" w:hAnsi="Calibri" w:cs="Calibri"/>
          <w:spacing w:val="-9"/>
          <w:sz w:val="22"/>
          <w:szCs w:val="22"/>
        </w:rPr>
        <w:t xml:space="preserve"> </w:t>
      </w:r>
      <w:r w:rsidRPr="00C66B7D">
        <w:rPr>
          <w:rFonts w:ascii="Calibri" w:hAnsi="Calibri" w:cs="Calibri"/>
          <w:sz w:val="22"/>
          <w:szCs w:val="22"/>
        </w:rPr>
        <w:t>öngörülen</w:t>
      </w:r>
      <w:r w:rsidRPr="00C66B7D">
        <w:rPr>
          <w:rFonts w:ascii="Calibri" w:hAnsi="Calibri" w:cs="Calibri"/>
          <w:spacing w:val="-8"/>
          <w:sz w:val="22"/>
          <w:szCs w:val="22"/>
        </w:rPr>
        <w:t xml:space="preserve"> </w:t>
      </w:r>
      <w:r w:rsidRPr="00C66B7D">
        <w:rPr>
          <w:rFonts w:ascii="Calibri" w:hAnsi="Calibri" w:cs="Calibri"/>
          <w:sz w:val="22"/>
          <w:szCs w:val="22"/>
        </w:rPr>
        <w:t>genel</w:t>
      </w:r>
      <w:r w:rsidRPr="00C66B7D">
        <w:rPr>
          <w:rFonts w:ascii="Calibri" w:hAnsi="Calibri" w:cs="Calibri"/>
          <w:spacing w:val="-9"/>
          <w:sz w:val="22"/>
          <w:szCs w:val="22"/>
        </w:rPr>
        <w:t xml:space="preserve"> </w:t>
      </w:r>
      <w:r w:rsidRPr="00C66B7D">
        <w:rPr>
          <w:rFonts w:ascii="Calibri" w:hAnsi="Calibri" w:cs="Calibri"/>
          <w:sz w:val="22"/>
          <w:szCs w:val="22"/>
        </w:rPr>
        <w:t>not</w:t>
      </w:r>
      <w:r w:rsidRPr="00C66B7D">
        <w:rPr>
          <w:rFonts w:ascii="Calibri" w:hAnsi="Calibri" w:cs="Calibri"/>
          <w:spacing w:val="-12"/>
          <w:sz w:val="22"/>
          <w:szCs w:val="22"/>
        </w:rPr>
        <w:t xml:space="preserve"> </w:t>
      </w:r>
      <w:r w:rsidRPr="00C66B7D">
        <w:rPr>
          <w:rFonts w:ascii="Calibri" w:hAnsi="Calibri" w:cs="Calibri"/>
          <w:sz w:val="22"/>
          <w:szCs w:val="22"/>
        </w:rPr>
        <w:t>ortalamasını sağlayamayan öğrencinin ilişiği</w:t>
      </w:r>
      <w:r w:rsidRPr="00C66B7D">
        <w:rPr>
          <w:rFonts w:ascii="Calibri" w:hAnsi="Calibri" w:cs="Calibri"/>
          <w:spacing w:val="1"/>
          <w:sz w:val="22"/>
          <w:szCs w:val="22"/>
        </w:rPr>
        <w:t xml:space="preserve"> </w:t>
      </w:r>
      <w:r w:rsidRPr="00C66B7D">
        <w:rPr>
          <w:rFonts w:ascii="Calibri" w:hAnsi="Calibri" w:cs="Calibri"/>
          <w:sz w:val="22"/>
          <w:szCs w:val="22"/>
        </w:rPr>
        <w:t>kesilir.</w:t>
      </w:r>
    </w:p>
    <w:p w14:paraId="447B23AE" w14:textId="77777777" w:rsidR="005E4EBF" w:rsidRPr="00C66B7D" w:rsidRDefault="005E4EBF" w:rsidP="005E4EBF">
      <w:pPr>
        <w:pStyle w:val="BodyText"/>
        <w:tabs>
          <w:tab w:val="left" w:pos="9210"/>
        </w:tabs>
        <w:spacing w:before="28" w:after="0"/>
        <w:jc w:val="both"/>
        <w:rPr>
          <w:rFonts w:ascii="Calibri" w:hAnsi="Calibri" w:cs="Calibri"/>
          <w:sz w:val="22"/>
          <w:szCs w:val="22"/>
        </w:rPr>
      </w:pPr>
      <w:r w:rsidRPr="00C66B7D">
        <w:rPr>
          <w:rFonts w:ascii="Calibri" w:hAnsi="Calibri" w:cs="Calibri"/>
          <w:b/>
          <w:sz w:val="22"/>
          <w:szCs w:val="22"/>
        </w:rPr>
        <w:t xml:space="preserve">                 </w:t>
      </w:r>
      <w:r w:rsidRPr="00C66B7D">
        <w:rPr>
          <w:rFonts w:ascii="Calibri" w:hAnsi="Calibri" w:cs="Calibri"/>
          <w:sz w:val="22"/>
          <w:szCs w:val="22"/>
        </w:rPr>
        <w:t>(3)</w:t>
      </w:r>
      <w:r w:rsidRPr="00C66B7D">
        <w:rPr>
          <w:rFonts w:ascii="Calibri" w:hAnsi="Calibri" w:cs="Calibri"/>
          <w:b/>
          <w:sz w:val="22"/>
          <w:szCs w:val="22"/>
        </w:rPr>
        <w:t xml:space="preserve"> </w:t>
      </w:r>
      <w:r w:rsidRPr="00C66B7D">
        <w:rPr>
          <w:rFonts w:ascii="Calibri" w:hAnsi="Calibri" w:cs="Calibri"/>
          <w:sz w:val="22"/>
          <w:szCs w:val="22"/>
        </w:rPr>
        <w:t>Kredili derslerini ve uygulamalarını başarı ile bitiren, ancak tez, sergi, proje, resital, konser, temsil çalışmasını birinci fıkrada belirtildiği üzere yüksek lisans derecesi ile kabul edilmiş olan öğrenci için azami altı akademik yılsonuna kadar, lisans derecesi ile kabul edilmiş olan öğrenci için yedi akademik yılsonuna kadar tamamlayamayan öğrencinin ilişiği</w:t>
      </w:r>
      <w:r w:rsidRPr="00C66B7D">
        <w:rPr>
          <w:rFonts w:ascii="Calibri" w:hAnsi="Calibri" w:cs="Calibri"/>
          <w:spacing w:val="1"/>
          <w:sz w:val="22"/>
          <w:szCs w:val="22"/>
        </w:rPr>
        <w:t xml:space="preserve"> </w:t>
      </w:r>
      <w:r w:rsidRPr="00C66B7D">
        <w:rPr>
          <w:rFonts w:ascii="Calibri" w:hAnsi="Calibri" w:cs="Calibri"/>
          <w:sz w:val="22"/>
          <w:szCs w:val="22"/>
        </w:rPr>
        <w:t>kesilir.</w:t>
      </w:r>
    </w:p>
    <w:p w14:paraId="4314B49C" w14:textId="77777777" w:rsidR="005E4EBF" w:rsidRPr="00C66B7D" w:rsidRDefault="005E4EBF" w:rsidP="005E4EBF">
      <w:pPr>
        <w:pStyle w:val="ListParagraph"/>
        <w:widowControl w:val="0"/>
        <w:tabs>
          <w:tab w:val="left" w:pos="1043"/>
          <w:tab w:val="left" w:pos="9210"/>
        </w:tabs>
        <w:suppressAutoHyphens w:val="0"/>
        <w:autoSpaceDE w:val="0"/>
        <w:autoSpaceDN w:val="0"/>
        <w:ind w:left="-21"/>
        <w:jc w:val="both"/>
        <w:rPr>
          <w:rFonts w:ascii="Calibri" w:hAnsi="Calibri" w:cs="Calibri"/>
          <w:sz w:val="22"/>
          <w:szCs w:val="22"/>
        </w:rPr>
      </w:pPr>
      <w:r w:rsidRPr="00C66B7D">
        <w:rPr>
          <w:rFonts w:ascii="Calibri" w:hAnsi="Calibri" w:cs="Calibri"/>
          <w:sz w:val="22"/>
          <w:szCs w:val="22"/>
        </w:rPr>
        <w:t xml:space="preserve">                 (4) Lisans</w:t>
      </w:r>
      <w:r w:rsidRPr="00C66B7D">
        <w:rPr>
          <w:rFonts w:ascii="Calibri" w:hAnsi="Calibri" w:cs="Calibri"/>
          <w:spacing w:val="-8"/>
          <w:sz w:val="22"/>
          <w:szCs w:val="22"/>
        </w:rPr>
        <w:t xml:space="preserve"> </w:t>
      </w:r>
      <w:r w:rsidRPr="00C66B7D">
        <w:rPr>
          <w:rFonts w:ascii="Calibri" w:hAnsi="Calibri" w:cs="Calibri"/>
          <w:sz w:val="22"/>
          <w:szCs w:val="22"/>
        </w:rPr>
        <w:t>derecesi</w:t>
      </w:r>
      <w:r w:rsidRPr="00C66B7D">
        <w:rPr>
          <w:rFonts w:ascii="Calibri" w:hAnsi="Calibri" w:cs="Calibri"/>
          <w:spacing w:val="-7"/>
          <w:sz w:val="22"/>
          <w:szCs w:val="22"/>
        </w:rPr>
        <w:t xml:space="preserve"> </w:t>
      </w:r>
      <w:r w:rsidRPr="00C66B7D">
        <w:rPr>
          <w:rFonts w:ascii="Calibri" w:hAnsi="Calibri" w:cs="Calibri"/>
          <w:sz w:val="22"/>
          <w:szCs w:val="22"/>
        </w:rPr>
        <w:t>ile</w:t>
      </w:r>
      <w:r w:rsidRPr="00C66B7D">
        <w:rPr>
          <w:rFonts w:ascii="Calibri" w:hAnsi="Calibri" w:cs="Calibri"/>
          <w:spacing w:val="-7"/>
          <w:sz w:val="22"/>
          <w:szCs w:val="22"/>
        </w:rPr>
        <w:t xml:space="preserve"> </w:t>
      </w:r>
      <w:r w:rsidRPr="00C66B7D">
        <w:rPr>
          <w:rFonts w:ascii="Calibri" w:hAnsi="Calibri" w:cs="Calibri"/>
          <w:sz w:val="22"/>
          <w:szCs w:val="22"/>
        </w:rPr>
        <w:t>sanatta</w:t>
      </w:r>
      <w:r w:rsidRPr="00C66B7D">
        <w:rPr>
          <w:rFonts w:ascii="Calibri" w:hAnsi="Calibri" w:cs="Calibri"/>
          <w:spacing w:val="-6"/>
          <w:sz w:val="22"/>
          <w:szCs w:val="22"/>
        </w:rPr>
        <w:t xml:space="preserve"> </w:t>
      </w:r>
      <w:r w:rsidRPr="00C66B7D">
        <w:rPr>
          <w:rFonts w:ascii="Calibri" w:hAnsi="Calibri" w:cs="Calibri"/>
          <w:sz w:val="22"/>
          <w:szCs w:val="22"/>
        </w:rPr>
        <w:t>yeterlik</w:t>
      </w:r>
      <w:r w:rsidRPr="00C66B7D">
        <w:rPr>
          <w:rFonts w:ascii="Calibri" w:hAnsi="Calibri" w:cs="Calibri"/>
          <w:spacing w:val="-8"/>
          <w:sz w:val="22"/>
          <w:szCs w:val="22"/>
        </w:rPr>
        <w:t xml:space="preserve"> </w:t>
      </w:r>
      <w:r w:rsidRPr="00C66B7D">
        <w:rPr>
          <w:rFonts w:ascii="Calibri" w:hAnsi="Calibri" w:cs="Calibri"/>
          <w:sz w:val="22"/>
          <w:szCs w:val="22"/>
        </w:rPr>
        <w:t>programına</w:t>
      </w:r>
      <w:r w:rsidRPr="00C66B7D">
        <w:rPr>
          <w:rFonts w:ascii="Calibri" w:hAnsi="Calibri" w:cs="Calibri"/>
          <w:spacing w:val="-7"/>
          <w:sz w:val="22"/>
          <w:szCs w:val="22"/>
        </w:rPr>
        <w:t xml:space="preserve"> </w:t>
      </w:r>
      <w:r w:rsidRPr="00C66B7D">
        <w:rPr>
          <w:rFonts w:ascii="Calibri" w:hAnsi="Calibri" w:cs="Calibri"/>
          <w:sz w:val="22"/>
          <w:szCs w:val="22"/>
        </w:rPr>
        <w:t>başvurmuş</w:t>
      </w:r>
      <w:r w:rsidRPr="00C66B7D">
        <w:rPr>
          <w:rFonts w:ascii="Calibri" w:hAnsi="Calibri" w:cs="Calibri"/>
          <w:spacing w:val="-8"/>
          <w:sz w:val="22"/>
          <w:szCs w:val="22"/>
        </w:rPr>
        <w:t xml:space="preserve"> </w:t>
      </w:r>
      <w:r w:rsidRPr="00C66B7D">
        <w:rPr>
          <w:rFonts w:ascii="Calibri" w:hAnsi="Calibri" w:cs="Calibri"/>
          <w:sz w:val="22"/>
          <w:szCs w:val="22"/>
        </w:rPr>
        <w:t>öğrencilerden</w:t>
      </w:r>
      <w:r w:rsidRPr="00C66B7D">
        <w:rPr>
          <w:rFonts w:ascii="Calibri" w:hAnsi="Calibri" w:cs="Calibri"/>
          <w:spacing w:val="-6"/>
          <w:sz w:val="22"/>
          <w:szCs w:val="22"/>
        </w:rPr>
        <w:t xml:space="preserve"> </w:t>
      </w:r>
      <w:r w:rsidRPr="00C66B7D">
        <w:rPr>
          <w:rFonts w:ascii="Calibri" w:hAnsi="Calibri" w:cs="Calibri"/>
          <w:sz w:val="22"/>
          <w:szCs w:val="22"/>
        </w:rPr>
        <w:t>gerekli</w:t>
      </w:r>
      <w:r w:rsidRPr="00C66B7D">
        <w:rPr>
          <w:rFonts w:ascii="Calibri" w:hAnsi="Calibri" w:cs="Calibri"/>
          <w:spacing w:val="-6"/>
          <w:sz w:val="22"/>
          <w:szCs w:val="22"/>
        </w:rPr>
        <w:t xml:space="preserve"> </w:t>
      </w:r>
      <w:r w:rsidRPr="00C66B7D">
        <w:rPr>
          <w:rFonts w:ascii="Calibri" w:hAnsi="Calibri" w:cs="Calibri"/>
          <w:sz w:val="22"/>
          <w:szCs w:val="22"/>
        </w:rPr>
        <w:t>kredi</w:t>
      </w:r>
      <w:r w:rsidRPr="00C66B7D">
        <w:rPr>
          <w:rFonts w:ascii="Calibri" w:hAnsi="Calibri" w:cs="Calibri"/>
          <w:spacing w:val="-5"/>
          <w:sz w:val="22"/>
          <w:szCs w:val="22"/>
        </w:rPr>
        <w:t xml:space="preserve"> </w:t>
      </w:r>
      <w:r w:rsidRPr="00C66B7D">
        <w:rPr>
          <w:rFonts w:ascii="Calibri" w:hAnsi="Calibri" w:cs="Calibri"/>
          <w:sz w:val="22"/>
          <w:szCs w:val="22"/>
        </w:rPr>
        <w:t>yükü,</w:t>
      </w:r>
      <w:r w:rsidRPr="00C66B7D">
        <w:rPr>
          <w:rFonts w:ascii="Calibri" w:hAnsi="Calibri" w:cs="Calibri"/>
          <w:spacing w:val="-6"/>
          <w:sz w:val="22"/>
          <w:szCs w:val="22"/>
        </w:rPr>
        <w:t xml:space="preserve"> </w:t>
      </w:r>
      <w:r w:rsidRPr="00C66B7D">
        <w:rPr>
          <w:rFonts w:ascii="Calibri" w:hAnsi="Calibri" w:cs="Calibri"/>
          <w:sz w:val="22"/>
          <w:szCs w:val="22"/>
        </w:rPr>
        <w:t>proje</w:t>
      </w:r>
      <w:r w:rsidRPr="00C66B7D">
        <w:rPr>
          <w:rFonts w:ascii="Calibri" w:hAnsi="Calibri" w:cs="Calibri"/>
          <w:spacing w:val="-9"/>
          <w:sz w:val="22"/>
          <w:szCs w:val="22"/>
        </w:rPr>
        <w:t xml:space="preserve"> </w:t>
      </w:r>
      <w:r w:rsidRPr="00C66B7D">
        <w:rPr>
          <w:rFonts w:ascii="Calibri" w:hAnsi="Calibri" w:cs="Calibri"/>
          <w:sz w:val="22"/>
          <w:szCs w:val="22"/>
        </w:rPr>
        <w:t>ve</w:t>
      </w:r>
      <w:r w:rsidRPr="00C66B7D">
        <w:rPr>
          <w:rFonts w:ascii="Calibri" w:hAnsi="Calibri" w:cs="Calibri"/>
          <w:spacing w:val="-8"/>
          <w:sz w:val="22"/>
          <w:szCs w:val="22"/>
        </w:rPr>
        <w:t xml:space="preserve"> </w:t>
      </w:r>
      <w:r w:rsidRPr="00C66B7D">
        <w:rPr>
          <w:rFonts w:ascii="Calibri" w:hAnsi="Calibri" w:cs="Calibri"/>
          <w:sz w:val="22"/>
          <w:szCs w:val="22"/>
        </w:rPr>
        <w:t>benzeri diğer şartları yerine getirmiş olmaları kaydıyla sanatta yeterlik tezinde başarılı olamayanlara talepleri halinde tezsiz yüksek lisans diploması</w:t>
      </w:r>
      <w:r w:rsidRPr="00C66B7D">
        <w:rPr>
          <w:rFonts w:ascii="Calibri" w:hAnsi="Calibri" w:cs="Calibri"/>
          <w:spacing w:val="-4"/>
          <w:sz w:val="22"/>
          <w:szCs w:val="22"/>
        </w:rPr>
        <w:t xml:space="preserve"> </w:t>
      </w:r>
      <w:r w:rsidRPr="00C66B7D">
        <w:rPr>
          <w:rFonts w:ascii="Calibri" w:hAnsi="Calibri" w:cs="Calibri"/>
          <w:sz w:val="22"/>
          <w:szCs w:val="22"/>
        </w:rPr>
        <w:t>verilir.</w:t>
      </w:r>
    </w:p>
    <w:p w14:paraId="0C619BD1" w14:textId="77777777" w:rsidR="005E4EBF" w:rsidRPr="00C66B7D" w:rsidRDefault="005E4EBF" w:rsidP="005E4EBF">
      <w:pPr>
        <w:pStyle w:val="ListParagraph"/>
        <w:widowControl w:val="0"/>
        <w:tabs>
          <w:tab w:val="left" w:pos="1043"/>
          <w:tab w:val="left" w:pos="9210"/>
        </w:tabs>
        <w:suppressAutoHyphens w:val="0"/>
        <w:autoSpaceDE w:val="0"/>
        <w:autoSpaceDN w:val="0"/>
        <w:ind w:left="-21"/>
        <w:jc w:val="both"/>
        <w:rPr>
          <w:rFonts w:ascii="Calibri" w:hAnsi="Calibri" w:cs="Calibri"/>
          <w:b/>
          <w:sz w:val="22"/>
          <w:szCs w:val="22"/>
        </w:rPr>
      </w:pPr>
    </w:p>
    <w:p w14:paraId="17A35DEC" w14:textId="77777777" w:rsidR="005E4EBF" w:rsidRPr="00C66B7D" w:rsidRDefault="005E4EBF" w:rsidP="005E4EBF">
      <w:pPr>
        <w:pStyle w:val="Heading2"/>
        <w:tabs>
          <w:tab w:val="left" w:pos="9210"/>
        </w:tabs>
        <w:jc w:val="both"/>
        <w:rPr>
          <w:rFonts w:ascii="Calibri" w:hAnsi="Calibri" w:cs="Calibri"/>
          <w:b/>
          <w:i/>
          <w:color w:val="auto"/>
          <w:sz w:val="22"/>
          <w:szCs w:val="22"/>
        </w:rPr>
      </w:pPr>
      <w:r w:rsidRPr="00C66B7D">
        <w:rPr>
          <w:rFonts w:ascii="Calibri" w:hAnsi="Calibri" w:cs="Calibri"/>
          <w:b/>
          <w:color w:val="auto"/>
          <w:sz w:val="22"/>
          <w:szCs w:val="22"/>
        </w:rPr>
        <w:t xml:space="preserve">                Akademik danışman ve tez danışmanı atanması</w:t>
      </w:r>
    </w:p>
    <w:p w14:paraId="7156D4AA" w14:textId="3EA4F258" w:rsidR="005E4EBF" w:rsidRPr="00C66B7D" w:rsidRDefault="0078086D" w:rsidP="005E4EBF">
      <w:pPr>
        <w:pStyle w:val="BodyText"/>
        <w:tabs>
          <w:tab w:val="left" w:pos="9210"/>
        </w:tabs>
        <w:spacing w:after="0"/>
        <w:jc w:val="both"/>
        <w:rPr>
          <w:rFonts w:ascii="Calibri" w:hAnsi="Calibri" w:cs="Calibri"/>
          <w:sz w:val="22"/>
          <w:szCs w:val="22"/>
        </w:rPr>
      </w:pPr>
      <w:r>
        <w:rPr>
          <w:rFonts w:ascii="Calibri" w:hAnsi="Calibri" w:cs="Calibri"/>
          <w:b/>
          <w:sz w:val="22"/>
          <w:szCs w:val="22"/>
        </w:rPr>
        <w:t xml:space="preserve">                MADDE 50</w:t>
      </w:r>
      <w:r w:rsidR="005E4EBF" w:rsidRPr="00C66B7D">
        <w:rPr>
          <w:rFonts w:ascii="Calibri" w:hAnsi="Calibri" w:cs="Calibri"/>
          <w:b/>
          <w:sz w:val="22"/>
          <w:szCs w:val="22"/>
        </w:rPr>
        <w:t xml:space="preserve"> – </w:t>
      </w:r>
      <w:r w:rsidR="005E4EBF" w:rsidRPr="00C66B7D">
        <w:rPr>
          <w:rFonts w:ascii="Calibri" w:hAnsi="Calibri" w:cs="Calibri"/>
          <w:sz w:val="22"/>
          <w:szCs w:val="22"/>
        </w:rPr>
        <w:t xml:space="preserve">(1) </w:t>
      </w:r>
      <w:r w:rsidR="005E4EBF" w:rsidRPr="00C66B7D">
        <w:rPr>
          <w:rFonts w:ascii="Calibri" w:hAnsi="Calibri" w:cs="Calibri"/>
          <w:b/>
          <w:sz w:val="22"/>
          <w:szCs w:val="22"/>
        </w:rPr>
        <w:t xml:space="preserve"> </w:t>
      </w:r>
      <w:r w:rsidR="005E4EBF" w:rsidRPr="00C66B7D">
        <w:rPr>
          <w:rFonts w:ascii="Calibri" w:hAnsi="Calibri" w:cs="Calibri"/>
          <w:sz w:val="22"/>
          <w:szCs w:val="22"/>
        </w:rPr>
        <w:t>Öğrencinin kabul işlemlerinin tamamlanmasından sonra ilgili anasanat dalı başkanlığı tarafından on beş iş günü içerisinde akademik danışman atanır. Akademik danışman, öğrencinin eğitim öğretim işlemlerini takip etmekle yükümlüdür. İlgili anasanat</w:t>
      </w:r>
      <w:r w:rsidR="005E4EBF" w:rsidRPr="00C66B7D">
        <w:rPr>
          <w:rFonts w:ascii="Calibri" w:hAnsi="Calibri" w:cs="Calibri"/>
          <w:b/>
          <w:sz w:val="22"/>
          <w:szCs w:val="22"/>
        </w:rPr>
        <w:t xml:space="preserve"> </w:t>
      </w:r>
      <w:r w:rsidR="005E4EBF" w:rsidRPr="00C66B7D">
        <w:rPr>
          <w:rFonts w:ascii="Calibri" w:hAnsi="Calibri" w:cs="Calibri"/>
          <w:sz w:val="22"/>
          <w:szCs w:val="22"/>
        </w:rPr>
        <w:t>dalı başkanlığı akademik danışman atamadığı takdirde öğrencinin akademik danışmanlığını ilgili anasanat dalı başkanı yürütür.</w:t>
      </w:r>
    </w:p>
    <w:p w14:paraId="2B2964DC" w14:textId="77777777" w:rsidR="005E4EBF" w:rsidRPr="00C66B7D" w:rsidRDefault="005E4EBF" w:rsidP="005E4EBF">
      <w:pPr>
        <w:pStyle w:val="BodyText"/>
        <w:tabs>
          <w:tab w:val="left" w:pos="9210"/>
        </w:tabs>
        <w:spacing w:after="0"/>
        <w:jc w:val="both"/>
        <w:rPr>
          <w:rFonts w:ascii="Calibri" w:hAnsi="Calibri" w:cs="Calibri"/>
          <w:sz w:val="22"/>
          <w:szCs w:val="22"/>
        </w:rPr>
      </w:pPr>
      <w:r w:rsidRPr="00C66B7D">
        <w:rPr>
          <w:rFonts w:ascii="Calibri" w:hAnsi="Calibri" w:cs="Calibri"/>
          <w:sz w:val="22"/>
          <w:szCs w:val="22"/>
        </w:rPr>
        <w:t xml:space="preserve">                (2) Enstitü</w:t>
      </w:r>
      <w:r w:rsidRPr="00C66B7D">
        <w:rPr>
          <w:rFonts w:ascii="Calibri" w:hAnsi="Calibri" w:cs="Calibri"/>
          <w:spacing w:val="-1"/>
          <w:sz w:val="22"/>
          <w:szCs w:val="22"/>
        </w:rPr>
        <w:t xml:space="preserve"> </w:t>
      </w:r>
      <w:r w:rsidRPr="00C66B7D">
        <w:rPr>
          <w:rFonts w:ascii="Calibri" w:hAnsi="Calibri" w:cs="Calibri"/>
          <w:sz w:val="22"/>
          <w:szCs w:val="22"/>
        </w:rPr>
        <w:t>anasanat</w:t>
      </w:r>
      <w:r w:rsidRPr="00C66B7D">
        <w:rPr>
          <w:rFonts w:ascii="Calibri" w:hAnsi="Calibri" w:cs="Calibri"/>
          <w:spacing w:val="-5"/>
          <w:sz w:val="22"/>
          <w:szCs w:val="22"/>
        </w:rPr>
        <w:t xml:space="preserve"> </w:t>
      </w:r>
      <w:r w:rsidRPr="00C66B7D">
        <w:rPr>
          <w:rFonts w:ascii="Calibri" w:hAnsi="Calibri" w:cs="Calibri"/>
          <w:sz w:val="22"/>
          <w:szCs w:val="22"/>
        </w:rPr>
        <w:t>dalı</w:t>
      </w:r>
      <w:r w:rsidRPr="00C66B7D">
        <w:rPr>
          <w:rFonts w:ascii="Calibri" w:hAnsi="Calibri" w:cs="Calibri"/>
          <w:spacing w:val="-11"/>
          <w:sz w:val="22"/>
          <w:szCs w:val="22"/>
        </w:rPr>
        <w:t xml:space="preserve"> </w:t>
      </w:r>
      <w:r w:rsidRPr="00C66B7D">
        <w:rPr>
          <w:rFonts w:ascii="Calibri" w:hAnsi="Calibri" w:cs="Calibri"/>
          <w:sz w:val="22"/>
          <w:szCs w:val="22"/>
        </w:rPr>
        <w:t>başkanlığı,</w:t>
      </w:r>
      <w:r w:rsidRPr="00C66B7D">
        <w:rPr>
          <w:rFonts w:ascii="Calibri" w:hAnsi="Calibri" w:cs="Calibri"/>
          <w:spacing w:val="-11"/>
          <w:sz w:val="22"/>
          <w:szCs w:val="22"/>
        </w:rPr>
        <w:t xml:space="preserve"> </w:t>
      </w:r>
      <w:r w:rsidRPr="00C66B7D">
        <w:rPr>
          <w:rFonts w:ascii="Calibri" w:hAnsi="Calibri" w:cs="Calibri"/>
          <w:sz w:val="22"/>
          <w:szCs w:val="22"/>
        </w:rPr>
        <w:t>her</w:t>
      </w:r>
      <w:r w:rsidRPr="00C66B7D">
        <w:rPr>
          <w:rFonts w:ascii="Calibri" w:hAnsi="Calibri" w:cs="Calibri"/>
          <w:spacing w:val="-12"/>
          <w:sz w:val="22"/>
          <w:szCs w:val="22"/>
        </w:rPr>
        <w:t xml:space="preserve"> </w:t>
      </w:r>
      <w:r w:rsidRPr="00C66B7D">
        <w:rPr>
          <w:rFonts w:ascii="Calibri" w:hAnsi="Calibri" w:cs="Calibri"/>
          <w:sz w:val="22"/>
          <w:szCs w:val="22"/>
        </w:rPr>
        <w:t>öğrenci</w:t>
      </w:r>
      <w:r w:rsidRPr="00C66B7D">
        <w:rPr>
          <w:rFonts w:ascii="Calibri" w:hAnsi="Calibri" w:cs="Calibri"/>
          <w:spacing w:val="-11"/>
          <w:sz w:val="22"/>
          <w:szCs w:val="22"/>
        </w:rPr>
        <w:t xml:space="preserve"> </w:t>
      </w:r>
      <w:r w:rsidRPr="00C66B7D">
        <w:rPr>
          <w:rFonts w:ascii="Calibri" w:hAnsi="Calibri" w:cs="Calibri"/>
          <w:sz w:val="22"/>
          <w:szCs w:val="22"/>
        </w:rPr>
        <w:t>için</w:t>
      </w:r>
      <w:r w:rsidRPr="00C66B7D">
        <w:rPr>
          <w:rFonts w:ascii="Calibri" w:hAnsi="Calibri" w:cs="Calibri"/>
          <w:spacing w:val="-10"/>
          <w:sz w:val="22"/>
          <w:szCs w:val="22"/>
        </w:rPr>
        <w:t xml:space="preserve"> </w:t>
      </w:r>
      <w:r w:rsidRPr="00C66B7D">
        <w:rPr>
          <w:rFonts w:ascii="Calibri" w:hAnsi="Calibri" w:cs="Calibri"/>
          <w:sz w:val="22"/>
          <w:szCs w:val="22"/>
        </w:rPr>
        <w:t>tez</w:t>
      </w:r>
      <w:r w:rsidRPr="00C66B7D">
        <w:rPr>
          <w:rFonts w:ascii="Calibri" w:hAnsi="Calibri" w:cs="Calibri"/>
          <w:spacing w:val="-13"/>
          <w:sz w:val="22"/>
          <w:szCs w:val="22"/>
        </w:rPr>
        <w:t xml:space="preserve"> </w:t>
      </w:r>
      <w:r w:rsidRPr="00C66B7D">
        <w:rPr>
          <w:rFonts w:ascii="Calibri" w:hAnsi="Calibri" w:cs="Calibri"/>
          <w:sz w:val="22"/>
          <w:szCs w:val="22"/>
        </w:rPr>
        <w:t>danışmanlığı</w:t>
      </w:r>
      <w:r w:rsidRPr="00C66B7D">
        <w:rPr>
          <w:rFonts w:ascii="Calibri" w:hAnsi="Calibri" w:cs="Calibri"/>
          <w:spacing w:val="-9"/>
          <w:sz w:val="22"/>
          <w:szCs w:val="22"/>
        </w:rPr>
        <w:t xml:space="preserve"> </w:t>
      </w:r>
      <w:r w:rsidRPr="00C66B7D">
        <w:rPr>
          <w:rFonts w:ascii="Calibri" w:hAnsi="Calibri" w:cs="Calibri"/>
          <w:sz w:val="22"/>
          <w:szCs w:val="22"/>
        </w:rPr>
        <w:t>yapacak</w:t>
      </w:r>
      <w:r w:rsidRPr="00C66B7D">
        <w:rPr>
          <w:rFonts w:ascii="Calibri" w:hAnsi="Calibri" w:cs="Calibri"/>
          <w:spacing w:val="-13"/>
          <w:sz w:val="22"/>
          <w:szCs w:val="22"/>
        </w:rPr>
        <w:t xml:space="preserve"> </w:t>
      </w:r>
      <w:r w:rsidRPr="00C66B7D">
        <w:rPr>
          <w:rFonts w:ascii="Calibri" w:hAnsi="Calibri" w:cs="Calibri"/>
          <w:sz w:val="22"/>
          <w:szCs w:val="22"/>
        </w:rPr>
        <w:t>Üniversite</w:t>
      </w:r>
      <w:r w:rsidRPr="00C66B7D">
        <w:rPr>
          <w:rFonts w:ascii="Calibri" w:hAnsi="Calibri" w:cs="Calibri"/>
          <w:spacing w:val="-13"/>
          <w:sz w:val="22"/>
          <w:szCs w:val="22"/>
        </w:rPr>
        <w:t xml:space="preserve"> </w:t>
      </w:r>
      <w:r w:rsidRPr="00C66B7D">
        <w:rPr>
          <w:rFonts w:ascii="Calibri" w:hAnsi="Calibri" w:cs="Calibri"/>
          <w:sz w:val="22"/>
          <w:szCs w:val="22"/>
        </w:rPr>
        <w:t>kadrosundan</w:t>
      </w:r>
      <w:r w:rsidRPr="00C66B7D">
        <w:rPr>
          <w:rFonts w:ascii="Calibri" w:hAnsi="Calibri" w:cs="Calibri"/>
          <w:spacing w:val="-10"/>
          <w:sz w:val="22"/>
          <w:szCs w:val="22"/>
        </w:rPr>
        <w:t xml:space="preserve"> </w:t>
      </w:r>
      <w:r w:rsidRPr="00C66B7D">
        <w:rPr>
          <w:rFonts w:ascii="Calibri" w:hAnsi="Calibri" w:cs="Calibri"/>
          <w:sz w:val="22"/>
          <w:szCs w:val="22"/>
        </w:rPr>
        <w:t>tez,</w:t>
      </w:r>
      <w:r w:rsidRPr="00C66B7D">
        <w:rPr>
          <w:rFonts w:ascii="Calibri" w:hAnsi="Calibri" w:cs="Calibri"/>
          <w:spacing w:val="-11"/>
          <w:sz w:val="22"/>
          <w:szCs w:val="22"/>
        </w:rPr>
        <w:t xml:space="preserve"> </w:t>
      </w:r>
      <w:r w:rsidRPr="00C66B7D">
        <w:rPr>
          <w:rFonts w:ascii="Calibri" w:hAnsi="Calibri" w:cs="Calibri"/>
          <w:sz w:val="22"/>
          <w:szCs w:val="22"/>
        </w:rPr>
        <w:t>sergi, proje,</w:t>
      </w:r>
      <w:r w:rsidRPr="00C66B7D">
        <w:rPr>
          <w:rFonts w:ascii="Calibri" w:hAnsi="Calibri" w:cs="Calibri"/>
          <w:spacing w:val="-5"/>
          <w:sz w:val="22"/>
          <w:szCs w:val="22"/>
        </w:rPr>
        <w:t xml:space="preserve"> </w:t>
      </w:r>
      <w:r w:rsidRPr="00C66B7D">
        <w:rPr>
          <w:rFonts w:ascii="Calibri" w:hAnsi="Calibri" w:cs="Calibri"/>
          <w:sz w:val="22"/>
          <w:szCs w:val="22"/>
        </w:rPr>
        <w:t>resital,</w:t>
      </w:r>
      <w:r w:rsidRPr="00C66B7D">
        <w:rPr>
          <w:rFonts w:ascii="Calibri" w:hAnsi="Calibri" w:cs="Calibri"/>
          <w:spacing w:val="-6"/>
          <w:sz w:val="22"/>
          <w:szCs w:val="22"/>
        </w:rPr>
        <w:t xml:space="preserve"> </w:t>
      </w:r>
      <w:r w:rsidRPr="00C66B7D">
        <w:rPr>
          <w:rFonts w:ascii="Calibri" w:hAnsi="Calibri" w:cs="Calibri"/>
          <w:sz w:val="22"/>
          <w:szCs w:val="22"/>
        </w:rPr>
        <w:t>konser,</w:t>
      </w:r>
      <w:r w:rsidRPr="00C66B7D">
        <w:rPr>
          <w:rFonts w:ascii="Calibri" w:hAnsi="Calibri" w:cs="Calibri"/>
          <w:spacing w:val="-4"/>
          <w:sz w:val="22"/>
          <w:szCs w:val="22"/>
        </w:rPr>
        <w:t xml:space="preserve"> </w:t>
      </w:r>
      <w:r w:rsidRPr="00C66B7D">
        <w:rPr>
          <w:rFonts w:ascii="Calibri" w:hAnsi="Calibri" w:cs="Calibri"/>
          <w:sz w:val="22"/>
          <w:szCs w:val="22"/>
        </w:rPr>
        <w:t>temsil</w:t>
      </w:r>
      <w:r w:rsidRPr="00C66B7D">
        <w:rPr>
          <w:rFonts w:ascii="Calibri" w:hAnsi="Calibri" w:cs="Calibri"/>
          <w:spacing w:val="-5"/>
          <w:sz w:val="22"/>
          <w:szCs w:val="22"/>
        </w:rPr>
        <w:t xml:space="preserve"> </w:t>
      </w:r>
      <w:r w:rsidRPr="00C66B7D">
        <w:rPr>
          <w:rFonts w:ascii="Calibri" w:hAnsi="Calibri" w:cs="Calibri"/>
          <w:sz w:val="22"/>
          <w:szCs w:val="22"/>
        </w:rPr>
        <w:t>gibi</w:t>
      </w:r>
      <w:r w:rsidRPr="00C66B7D">
        <w:rPr>
          <w:rFonts w:ascii="Calibri" w:hAnsi="Calibri" w:cs="Calibri"/>
          <w:spacing w:val="-4"/>
          <w:sz w:val="22"/>
          <w:szCs w:val="22"/>
        </w:rPr>
        <w:t xml:space="preserve"> </w:t>
      </w:r>
      <w:r w:rsidRPr="00C66B7D">
        <w:rPr>
          <w:rFonts w:ascii="Calibri" w:hAnsi="Calibri" w:cs="Calibri"/>
          <w:sz w:val="22"/>
          <w:szCs w:val="22"/>
        </w:rPr>
        <w:t>çalışmaların</w:t>
      </w:r>
      <w:r w:rsidRPr="00C66B7D">
        <w:rPr>
          <w:rFonts w:ascii="Calibri" w:hAnsi="Calibri" w:cs="Calibri"/>
          <w:spacing w:val="-3"/>
          <w:sz w:val="22"/>
          <w:szCs w:val="22"/>
        </w:rPr>
        <w:t xml:space="preserve"> </w:t>
      </w:r>
      <w:r w:rsidRPr="00C66B7D">
        <w:rPr>
          <w:rFonts w:ascii="Calibri" w:hAnsi="Calibri" w:cs="Calibri"/>
          <w:sz w:val="22"/>
          <w:szCs w:val="22"/>
        </w:rPr>
        <w:t>yürütülmesi</w:t>
      </w:r>
      <w:r w:rsidRPr="00C66B7D">
        <w:rPr>
          <w:rFonts w:ascii="Calibri" w:hAnsi="Calibri" w:cs="Calibri"/>
          <w:spacing w:val="-5"/>
          <w:sz w:val="22"/>
          <w:szCs w:val="22"/>
        </w:rPr>
        <w:t xml:space="preserve"> </w:t>
      </w:r>
      <w:r w:rsidRPr="00C66B7D">
        <w:rPr>
          <w:rFonts w:ascii="Calibri" w:hAnsi="Calibri" w:cs="Calibri"/>
          <w:sz w:val="22"/>
          <w:szCs w:val="22"/>
        </w:rPr>
        <w:t>için</w:t>
      </w:r>
      <w:r w:rsidRPr="00C66B7D">
        <w:rPr>
          <w:rFonts w:ascii="Calibri" w:hAnsi="Calibri" w:cs="Calibri"/>
          <w:spacing w:val="-3"/>
          <w:sz w:val="22"/>
          <w:szCs w:val="22"/>
        </w:rPr>
        <w:t xml:space="preserve"> </w:t>
      </w:r>
      <w:r w:rsidRPr="00C66B7D">
        <w:rPr>
          <w:rFonts w:ascii="Calibri" w:hAnsi="Calibri" w:cs="Calibri"/>
          <w:sz w:val="22"/>
          <w:szCs w:val="22"/>
        </w:rPr>
        <w:t>bir</w:t>
      </w:r>
      <w:r w:rsidRPr="00C66B7D">
        <w:rPr>
          <w:rFonts w:ascii="Calibri" w:hAnsi="Calibri" w:cs="Calibri"/>
          <w:spacing w:val="-4"/>
          <w:sz w:val="22"/>
          <w:szCs w:val="22"/>
        </w:rPr>
        <w:t xml:space="preserve"> </w:t>
      </w:r>
      <w:r w:rsidRPr="00C66B7D">
        <w:rPr>
          <w:rFonts w:ascii="Calibri" w:hAnsi="Calibri" w:cs="Calibri"/>
          <w:sz w:val="22"/>
          <w:szCs w:val="22"/>
        </w:rPr>
        <w:t>tez</w:t>
      </w:r>
      <w:r w:rsidRPr="00C66B7D">
        <w:rPr>
          <w:rFonts w:ascii="Calibri" w:hAnsi="Calibri" w:cs="Calibri"/>
          <w:spacing w:val="-6"/>
          <w:sz w:val="22"/>
          <w:szCs w:val="22"/>
        </w:rPr>
        <w:t xml:space="preserve"> </w:t>
      </w:r>
      <w:r w:rsidRPr="00C66B7D">
        <w:rPr>
          <w:rFonts w:ascii="Calibri" w:hAnsi="Calibri" w:cs="Calibri"/>
          <w:sz w:val="22"/>
          <w:szCs w:val="22"/>
        </w:rPr>
        <w:t>danışmanı</w:t>
      </w:r>
      <w:r w:rsidRPr="00C66B7D">
        <w:rPr>
          <w:rFonts w:ascii="Calibri" w:hAnsi="Calibri" w:cs="Calibri"/>
          <w:spacing w:val="-4"/>
          <w:sz w:val="22"/>
          <w:szCs w:val="22"/>
        </w:rPr>
        <w:t xml:space="preserve"> </w:t>
      </w:r>
      <w:r w:rsidRPr="00C66B7D">
        <w:rPr>
          <w:rFonts w:ascii="Calibri" w:hAnsi="Calibri" w:cs="Calibri"/>
          <w:sz w:val="22"/>
          <w:szCs w:val="22"/>
        </w:rPr>
        <w:t>ile</w:t>
      </w:r>
      <w:r w:rsidRPr="00C66B7D">
        <w:rPr>
          <w:rFonts w:ascii="Calibri" w:hAnsi="Calibri" w:cs="Calibri"/>
          <w:spacing w:val="-5"/>
          <w:sz w:val="22"/>
          <w:szCs w:val="22"/>
        </w:rPr>
        <w:t xml:space="preserve"> </w:t>
      </w:r>
      <w:r w:rsidRPr="00C66B7D">
        <w:rPr>
          <w:rFonts w:ascii="Calibri" w:hAnsi="Calibri" w:cs="Calibri"/>
          <w:sz w:val="22"/>
          <w:szCs w:val="22"/>
        </w:rPr>
        <w:t>tez</w:t>
      </w:r>
      <w:r w:rsidRPr="00C66B7D">
        <w:rPr>
          <w:rFonts w:ascii="Calibri" w:hAnsi="Calibri" w:cs="Calibri"/>
          <w:spacing w:val="-5"/>
          <w:sz w:val="22"/>
          <w:szCs w:val="22"/>
        </w:rPr>
        <w:t xml:space="preserve"> </w:t>
      </w:r>
      <w:r w:rsidRPr="00C66B7D">
        <w:rPr>
          <w:rFonts w:ascii="Calibri" w:hAnsi="Calibri" w:cs="Calibri"/>
          <w:sz w:val="22"/>
          <w:szCs w:val="22"/>
        </w:rPr>
        <w:t>danışmanı</w:t>
      </w:r>
      <w:r w:rsidRPr="00C66B7D">
        <w:rPr>
          <w:rFonts w:ascii="Calibri" w:hAnsi="Calibri" w:cs="Calibri"/>
          <w:spacing w:val="-5"/>
          <w:sz w:val="22"/>
          <w:szCs w:val="22"/>
        </w:rPr>
        <w:t xml:space="preserve"> </w:t>
      </w:r>
      <w:r w:rsidRPr="00C66B7D">
        <w:rPr>
          <w:rFonts w:ascii="Calibri" w:hAnsi="Calibri" w:cs="Calibri"/>
          <w:sz w:val="22"/>
          <w:szCs w:val="22"/>
        </w:rPr>
        <w:t>ve</w:t>
      </w:r>
      <w:r w:rsidRPr="00C66B7D">
        <w:rPr>
          <w:rFonts w:ascii="Calibri" w:hAnsi="Calibri" w:cs="Calibri"/>
          <w:spacing w:val="-5"/>
          <w:sz w:val="22"/>
          <w:szCs w:val="22"/>
        </w:rPr>
        <w:t xml:space="preserve"> </w:t>
      </w:r>
      <w:r w:rsidRPr="00C66B7D">
        <w:rPr>
          <w:rFonts w:ascii="Calibri" w:hAnsi="Calibri" w:cs="Calibri"/>
          <w:sz w:val="22"/>
          <w:szCs w:val="22"/>
        </w:rPr>
        <w:t>öğrencinin</w:t>
      </w:r>
      <w:r w:rsidRPr="00C66B7D">
        <w:rPr>
          <w:rFonts w:ascii="Calibri" w:hAnsi="Calibri" w:cs="Calibri"/>
          <w:spacing w:val="-5"/>
          <w:sz w:val="22"/>
          <w:szCs w:val="22"/>
        </w:rPr>
        <w:t xml:space="preserve"> </w:t>
      </w:r>
      <w:r w:rsidRPr="00C66B7D">
        <w:rPr>
          <w:rFonts w:ascii="Calibri" w:hAnsi="Calibri" w:cs="Calibri"/>
          <w:sz w:val="22"/>
          <w:szCs w:val="22"/>
        </w:rPr>
        <w:t>birlikte belirleyeceği tez, sergi, proje, resital, konser, temsil gibi çalışmaların konusunu ve başlığını Enstitüye önerir. Bu öneri Enstitü Yönetim Kurulu kararı ile kesinleşir. Tez danışmanı en geç ikinci yarıyılın sonuna kadar atanması zorunludur. Sanatta yeterlik çalışmasının niteliğini birden fazla tez danışmanı gerektirdiği durumlarda ikinci tez danışmanı atanabilir.</w:t>
      </w:r>
      <w:r w:rsidRPr="00C66B7D">
        <w:rPr>
          <w:rFonts w:ascii="Calibri" w:hAnsi="Calibri" w:cs="Calibri"/>
          <w:spacing w:val="-4"/>
          <w:sz w:val="22"/>
          <w:szCs w:val="22"/>
        </w:rPr>
        <w:t xml:space="preserve"> </w:t>
      </w:r>
      <w:r w:rsidRPr="00C66B7D">
        <w:rPr>
          <w:rFonts w:ascii="Calibri" w:hAnsi="Calibri" w:cs="Calibri"/>
          <w:sz w:val="22"/>
          <w:szCs w:val="22"/>
        </w:rPr>
        <w:t>Sanatta</w:t>
      </w:r>
      <w:r w:rsidRPr="00C66B7D">
        <w:rPr>
          <w:rFonts w:ascii="Calibri" w:hAnsi="Calibri" w:cs="Calibri"/>
          <w:spacing w:val="-6"/>
          <w:sz w:val="22"/>
          <w:szCs w:val="22"/>
        </w:rPr>
        <w:t xml:space="preserve"> </w:t>
      </w:r>
      <w:r w:rsidRPr="00C66B7D">
        <w:rPr>
          <w:rFonts w:ascii="Calibri" w:hAnsi="Calibri" w:cs="Calibri"/>
          <w:sz w:val="22"/>
          <w:szCs w:val="22"/>
        </w:rPr>
        <w:t>yeterlik</w:t>
      </w:r>
      <w:r w:rsidRPr="00C66B7D">
        <w:rPr>
          <w:rFonts w:ascii="Calibri" w:hAnsi="Calibri" w:cs="Calibri"/>
          <w:spacing w:val="-6"/>
          <w:sz w:val="22"/>
          <w:szCs w:val="22"/>
        </w:rPr>
        <w:t xml:space="preserve"> </w:t>
      </w:r>
      <w:r w:rsidRPr="00C66B7D">
        <w:rPr>
          <w:rFonts w:ascii="Calibri" w:hAnsi="Calibri" w:cs="Calibri"/>
          <w:sz w:val="22"/>
          <w:szCs w:val="22"/>
        </w:rPr>
        <w:t>programlarında</w:t>
      </w:r>
      <w:r w:rsidRPr="00C66B7D">
        <w:rPr>
          <w:rFonts w:ascii="Calibri" w:hAnsi="Calibri" w:cs="Calibri"/>
          <w:spacing w:val="-6"/>
          <w:sz w:val="22"/>
          <w:szCs w:val="22"/>
        </w:rPr>
        <w:t xml:space="preserve"> </w:t>
      </w:r>
      <w:r w:rsidRPr="00C66B7D">
        <w:rPr>
          <w:rFonts w:ascii="Calibri" w:hAnsi="Calibri" w:cs="Calibri"/>
          <w:sz w:val="22"/>
          <w:szCs w:val="22"/>
        </w:rPr>
        <w:t>tez,</w:t>
      </w:r>
      <w:r w:rsidRPr="00C66B7D">
        <w:rPr>
          <w:rFonts w:ascii="Calibri" w:hAnsi="Calibri" w:cs="Calibri"/>
          <w:spacing w:val="-5"/>
          <w:sz w:val="22"/>
          <w:szCs w:val="22"/>
        </w:rPr>
        <w:t xml:space="preserve"> </w:t>
      </w:r>
      <w:r w:rsidRPr="00C66B7D">
        <w:rPr>
          <w:rFonts w:ascii="Calibri" w:hAnsi="Calibri" w:cs="Calibri"/>
          <w:sz w:val="22"/>
          <w:szCs w:val="22"/>
        </w:rPr>
        <w:t>sergi,</w:t>
      </w:r>
      <w:r w:rsidRPr="00C66B7D">
        <w:rPr>
          <w:rFonts w:ascii="Calibri" w:hAnsi="Calibri" w:cs="Calibri"/>
          <w:spacing w:val="-4"/>
          <w:sz w:val="22"/>
          <w:szCs w:val="22"/>
        </w:rPr>
        <w:t xml:space="preserve"> </w:t>
      </w:r>
      <w:r w:rsidRPr="00C66B7D">
        <w:rPr>
          <w:rFonts w:ascii="Calibri" w:hAnsi="Calibri" w:cs="Calibri"/>
          <w:sz w:val="22"/>
          <w:szCs w:val="22"/>
        </w:rPr>
        <w:t>proje,</w:t>
      </w:r>
      <w:r w:rsidRPr="00C66B7D">
        <w:rPr>
          <w:rFonts w:ascii="Calibri" w:hAnsi="Calibri" w:cs="Calibri"/>
          <w:spacing w:val="-5"/>
          <w:sz w:val="22"/>
          <w:szCs w:val="22"/>
        </w:rPr>
        <w:t xml:space="preserve"> </w:t>
      </w:r>
      <w:r w:rsidRPr="00C66B7D">
        <w:rPr>
          <w:rFonts w:ascii="Calibri" w:hAnsi="Calibri" w:cs="Calibri"/>
          <w:sz w:val="22"/>
          <w:szCs w:val="22"/>
        </w:rPr>
        <w:t>resital,</w:t>
      </w:r>
      <w:r w:rsidRPr="00C66B7D">
        <w:rPr>
          <w:rFonts w:ascii="Calibri" w:hAnsi="Calibri" w:cs="Calibri"/>
          <w:spacing w:val="-7"/>
          <w:sz w:val="22"/>
          <w:szCs w:val="22"/>
        </w:rPr>
        <w:t xml:space="preserve"> </w:t>
      </w:r>
      <w:r w:rsidRPr="00C66B7D">
        <w:rPr>
          <w:rFonts w:ascii="Calibri" w:hAnsi="Calibri" w:cs="Calibri"/>
          <w:sz w:val="22"/>
          <w:szCs w:val="22"/>
        </w:rPr>
        <w:t>konser,</w:t>
      </w:r>
      <w:r w:rsidRPr="00C66B7D">
        <w:rPr>
          <w:rFonts w:ascii="Calibri" w:hAnsi="Calibri" w:cs="Calibri"/>
          <w:spacing w:val="-4"/>
          <w:sz w:val="22"/>
          <w:szCs w:val="22"/>
        </w:rPr>
        <w:t xml:space="preserve"> </w:t>
      </w:r>
      <w:r w:rsidRPr="00C66B7D">
        <w:rPr>
          <w:rFonts w:ascii="Calibri" w:hAnsi="Calibri" w:cs="Calibri"/>
          <w:sz w:val="22"/>
          <w:szCs w:val="22"/>
        </w:rPr>
        <w:t>temsil</w:t>
      </w:r>
      <w:r w:rsidRPr="00C66B7D">
        <w:rPr>
          <w:rFonts w:ascii="Calibri" w:hAnsi="Calibri" w:cs="Calibri"/>
          <w:spacing w:val="-3"/>
          <w:sz w:val="22"/>
          <w:szCs w:val="22"/>
        </w:rPr>
        <w:t xml:space="preserve"> </w:t>
      </w:r>
      <w:r w:rsidRPr="00C66B7D">
        <w:rPr>
          <w:rFonts w:ascii="Calibri" w:hAnsi="Calibri" w:cs="Calibri"/>
          <w:sz w:val="22"/>
          <w:szCs w:val="22"/>
        </w:rPr>
        <w:t>gibi</w:t>
      </w:r>
      <w:r w:rsidRPr="00C66B7D">
        <w:rPr>
          <w:rFonts w:ascii="Calibri" w:hAnsi="Calibri" w:cs="Calibri"/>
          <w:spacing w:val="-5"/>
          <w:sz w:val="22"/>
          <w:szCs w:val="22"/>
        </w:rPr>
        <w:t xml:space="preserve"> </w:t>
      </w:r>
      <w:r w:rsidRPr="00C66B7D">
        <w:rPr>
          <w:rFonts w:ascii="Calibri" w:hAnsi="Calibri" w:cs="Calibri"/>
          <w:sz w:val="22"/>
          <w:szCs w:val="22"/>
        </w:rPr>
        <w:t>çalışmaların yönetilebilmesi</w:t>
      </w:r>
      <w:r w:rsidRPr="00C66B7D">
        <w:rPr>
          <w:rFonts w:ascii="Calibri" w:hAnsi="Calibri" w:cs="Calibri"/>
          <w:spacing w:val="-5"/>
          <w:sz w:val="22"/>
          <w:szCs w:val="22"/>
        </w:rPr>
        <w:t xml:space="preserve"> </w:t>
      </w:r>
      <w:r w:rsidRPr="00C66B7D">
        <w:rPr>
          <w:rFonts w:ascii="Calibri" w:hAnsi="Calibri" w:cs="Calibri"/>
          <w:sz w:val="22"/>
          <w:szCs w:val="22"/>
        </w:rPr>
        <w:t xml:space="preserve">için, başarıyla tamamlanmış en az bir yüksek lisans tezi yönetmiş </w:t>
      </w:r>
      <w:r w:rsidRPr="00C66B7D">
        <w:rPr>
          <w:rFonts w:ascii="Calibri" w:hAnsi="Calibri" w:cs="Calibri"/>
          <w:sz w:val="22"/>
          <w:szCs w:val="22"/>
        </w:rPr>
        <w:lastRenderedPageBreak/>
        <w:t>olması gerekir. İkinci tez danışmanı Üniversite kadrosu dışından doktora/sanatta yeterlik derecesine sahip kişilerden de</w:t>
      </w:r>
      <w:r w:rsidRPr="00C66B7D">
        <w:rPr>
          <w:rFonts w:ascii="Calibri" w:hAnsi="Calibri" w:cs="Calibri"/>
          <w:spacing w:val="-4"/>
          <w:sz w:val="22"/>
          <w:szCs w:val="22"/>
        </w:rPr>
        <w:t xml:space="preserve"> </w:t>
      </w:r>
      <w:r w:rsidRPr="00C66B7D">
        <w:rPr>
          <w:rFonts w:ascii="Calibri" w:hAnsi="Calibri" w:cs="Calibri"/>
          <w:sz w:val="22"/>
          <w:szCs w:val="22"/>
        </w:rPr>
        <w:t>olabilir.</w:t>
      </w:r>
    </w:p>
    <w:p w14:paraId="6E0F235C" w14:textId="77777777" w:rsidR="005E4EBF" w:rsidRPr="00C66B7D" w:rsidRDefault="005E4EBF" w:rsidP="005E4EBF">
      <w:pPr>
        <w:pStyle w:val="ListParagraph"/>
        <w:widowControl w:val="0"/>
        <w:tabs>
          <w:tab w:val="left" w:pos="1057"/>
          <w:tab w:val="left" w:pos="9210"/>
        </w:tabs>
        <w:suppressAutoHyphens w:val="0"/>
        <w:autoSpaceDE w:val="0"/>
        <w:autoSpaceDN w:val="0"/>
        <w:ind w:left="0"/>
        <w:jc w:val="both"/>
        <w:rPr>
          <w:rFonts w:ascii="Calibri" w:hAnsi="Calibri" w:cs="Calibri"/>
          <w:sz w:val="22"/>
          <w:szCs w:val="22"/>
        </w:rPr>
      </w:pPr>
      <w:r w:rsidRPr="00C66B7D">
        <w:rPr>
          <w:rFonts w:ascii="Calibri" w:hAnsi="Calibri" w:cs="Calibri"/>
          <w:sz w:val="22"/>
          <w:szCs w:val="22"/>
        </w:rPr>
        <w:t xml:space="preserve">                (3) Yüksek lisans ve doktorada öğretim üyesi başına düşen tez danışmanlığı üst sınırı 12’dir. Bu sayının %50 oranında arttırılması Enstitü Kurulunca belirlenir. Tezsiz yüksek lisans dönem proje danışmanlıkları bunun</w:t>
      </w:r>
      <w:r w:rsidRPr="00C66B7D">
        <w:rPr>
          <w:rFonts w:ascii="Calibri" w:hAnsi="Calibri" w:cs="Calibri"/>
          <w:spacing w:val="-31"/>
          <w:sz w:val="22"/>
          <w:szCs w:val="22"/>
        </w:rPr>
        <w:t xml:space="preserve"> </w:t>
      </w:r>
      <w:r w:rsidRPr="00C66B7D">
        <w:rPr>
          <w:rFonts w:ascii="Calibri" w:hAnsi="Calibri" w:cs="Calibri"/>
          <w:sz w:val="22"/>
          <w:szCs w:val="22"/>
        </w:rPr>
        <w:t>dışındadır.</w:t>
      </w:r>
    </w:p>
    <w:p w14:paraId="55CC7FA6" w14:textId="77777777" w:rsidR="005E4EBF" w:rsidRPr="00C66B7D" w:rsidRDefault="005E4EBF" w:rsidP="005E4EBF">
      <w:pPr>
        <w:pStyle w:val="ListParagraph"/>
        <w:widowControl w:val="0"/>
        <w:tabs>
          <w:tab w:val="left" w:pos="1069"/>
          <w:tab w:val="left" w:pos="9210"/>
        </w:tabs>
        <w:suppressAutoHyphens w:val="0"/>
        <w:autoSpaceDE w:val="0"/>
        <w:autoSpaceDN w:val="0"/>
        <w:ind w:left="0"/>
        <w:jc w:val="both"/>
        <w:rPr>
          <w:rFonts w:ascii="Calibri" w:hAnsi="Calibri" w:cs="Calibri"/>
          <w:sz w:val="22"/>
          <w:szCs w:val="22"/>
        </w:rPr>
      </w:pPr>
      <w:r w:rsidRPr="00C66B7D">
        <w:rPr>
          <w:rFonts w:ascii="Calibri" w:hAnsi="Calibri" w:cs="Calibri"/>
          <w:sz w:val="22"/>
          <w:szCs w:val="22"/>
        </w:rPr>
        <w:t xml:space="preserve">                (4) Danışman, nitelikleri Senato tarafından belirlenen öğretim üyeleri ile doktora/sanatta yeterlik derecesine sahip öğretim görevlileri arasından</w:t>
      </w:r>
      <w:r w:rsidRPr="00C66B7D">
        <w:rPr>
          <w:rFonts w:ascii="Calibri" w:hAnsi="Calibri" w:cs="Calibri"/>
          <w:spacing w:val="-2"/>
          <w:sz w:val="22"/>
          <w:szCs w:val="22"/>
        </w:rPr>
        <w:t xml:space="preserve"> </w:t>
      </w:r>
      <w:r w:rsidRPr="00C66B7D">
        <w:rPr>
          <w:rFonts w:ascii="Calibri" w:hAnsi="Calibri" w:cs="Calibri"/>
          <w:sz w:val="22"/>
          <w:szCs w:val="22"/>
        </w:rPr>
        <w:t>seçilir.</w:t>
      </w:r>
    </w:p>
    <w:p w14:paraId="2149EDA1" w14:textId="77777777" w:rsidR="005E4EBF" w:rsidRPr="00C66B7D" w:rsidRDefault="005E4EBF" w:rsidP="005E4EBF">
      <w:pPr>
        <w:pStyle w:val="ListParagraph"/>
        <w:widowControl w:val="0"/>
        <w:tabs>
          <w:tab w:val="left" w:pos="1069"/>
          <w:tab w:val="left" w:pos="9210"/>
        </w:tabs>
        <w:suppressAutoHyphens w:val="0"/>
        <w:autoSpaceDE w:val="0"/>
        <w:autoSpaceDN w:val="0"/>
        <w:ind w:left="0"/>
        <w:jc w:val="both"/>
        <w:rPr>
          <w:rFonts w:ascii="Calibri" w:hAnsi="Calibri" w:cs="Calibri"/>
          <w:sz w:val="22"/>
          <w:szCs w:val="22"/>
        </w:rPr>
      </w:pPr>
    </w:p>
    <w:p w14:paraId="2C2E09AA" w14:textId="77777777" w:rsidR="005E4EBF" w:rsidRPr="00C66B7D" w:rsidRDefault="005E4EBF" w:rsidP="005E4EBF">
      <w:pPr>
        <w:pStyle w:val="Heading2"/>
        <w:tabs>
          <w:tab w:val="left" w:pos="9210"/>
        </w:tabs>
        <w:jc w:val="both"/>
        <w:rPr>
          <w:rFonts w:ascii="Calibri" w:hAnsi="Calibri" w:cs="Calibri"/>
          <w:b/>
          <w:i/>
          <w:color w:val="auto"/>
          <w:sz w:val="22"/>
          <w:szCs w:val="22"/>
        </w:rPr>
      </w:pPr>
      <w:r w:rsidRPr="00C66B7D">
        <w:rPr>
          <w:rFonts w:ascii="Calibri" w:hAnsi="Calibri" w:cs="Calibri"/>
          <w:b/>
          <w:color w:val="auto"/>
          <w:sz w:val="22"/>
          <w:szCs w:val="22"/>
        </w:rPr>
        <w:t xml:space="preserve">               Sanatta yeterlik çalışması önerisi savunması</w:t>
      </w:r>
    </w:p>
    <w:p w14:paraId="7D357FDE" w14:textId="56DAEA15" w:rsidR="005E4EBF" w:rsidRPr="00C66B7D" w:rsidRDefault="0078086D" w:rsidP="005E4EBF">
      <w:pPr>
        <w:pStyle w:val="BodyText"/>
        <w:tabs>
          <w:tab w:val="left" w:pos="9210"/>
        </w:tabs>
        <w:spacing w:before="28" w:after="0"/>
        <w:jc w:val="both"/>
        <w:rPr>
          <w:rFonts w:ascii="Calibri" w:hAnsi="Calibri" w:cs="Calibri"/>
          <w:sz w:val="22"/>
          <w:szCs w:val="22"/>
        </w:rPr>
      </w:pPr>
      <w:r>
        <w:rPr>
          <w:rFonts w:ascii="Calibri" w:hAnsi="Calibri" w:cs="Calibri"/>
          <w:b/>
          <w:sz w:val="22"/>
          <w:szCs w:val="22"/>
        </w:rPr>
        <w:t xml:space="preserve">               MADDE 51</w:t>
      </w:r>
      <w:r w:rsidR="005E4EBF" w:rsidRPr="00C66B7D">
        <w:rPr>
          <w:rFonts w:ascii="Calibri" w:hAnsi="Calibri" w:cs="Calibri"/>
          <w:b/>
          <w:sz w:val="22"/>
          <w:szCs w:val="22"/>
        </w:rPr>
        <w:t xml:space="preserve"> – </w:t>
      </w:r>
      <w:r w:rsidR="005E4EBF" w:rsidRPr="00C66B7D">
        <w:rPr>
          <w:rFonts w:ascii="Calibri" w:hAnsi="Calibri" w:cs="Calibri"/>
          <w:sz w:val="22"/>
          <w:szCs w:val="22"/>
        </w:rPr>
        <w:t>(1) Kredili derslerini ve uygulamalarını başarı ile tamamlayan öğrenci; en geç altı ay içinde, yapacağı çalışmanın amacını, yöntemini ve çalışma planını kapsayan tez/sergi/proje önerisini, tez izleme komitesi önünde sözlü olarak savunur. Öğrenci tez/sergi/proje/resital/konser/temsil önerisi ile ilgili yazılı bir raporu sözlü savunmadan en az on beş gün önce tez izleme komitesi üyelerine dağıtır.</w:t>
      </w:r>
    </w:p>
    <w:p w14:paraId="087761EF" w14:textId="77777777" w:rsidR="005E4EBF" w:rsidRPr="00C66B7D" w:rsidRDefault="005E4EBF" w:rsidP="005E4EBF">
      <w:pPr>
        <w:pStyle w:val="ListParagraph"/>
        <w:widowControl w:val="0"/>
        <w:numPr>
          <w:ilvl w:val="0"/>
          <w:numId w:val="10"/>
        </w:numPr>
        <w:tabs>
          <w:tab w:val="left" w:pos="1050"/>
          <w:tab w:val="left" w:pos="9210"/>
        </w:tabs>
        <w:suppressAutoHyphens w:val="0"/>
        <w:autoSpaceDE w:val="0"/>
        <w:autoSpaceDN w:val="0"/>
        <w:spacing w:before="66" w:line="276" w:lineRule="auto"/>
        <w:ind w:left="0" w:firstLine="790"/>
        <w:jc w:val="both"/>
        <w:rPr>
          <w:rFonts w:ascii="Calibri" w:hAnsi="Calibri" w:cs="Calibri"/>
          <w:sz w:val="22"/>
          <w:szCs w:val="22"/>
        </w:rPr>
      </w:pPr>
      <w:r w:rsidRPr="00C66B7D">
        <w:rPr>
          <w:rFonts w:ascii="Calibri" w:hAnsi="Calibri" w:cs="Calibri"/>
          <w:sz w:val="22"/>
          <w:szCs w:val="22"/>
        </w:rPr>
        <w:t>İzleme komitesi, öğrencinin sunduğu tez/sergi/proje/resital/konser/temsil önerisinin kabul veya reddine salt çoğunlukla karar verir. Bu karar ilgili anasanat dalı başkanlığınca öneriyi izleyen üç gün içinde Enstitü Müdürlüğüne bildirilir.</w:t>
      </w:r>
    </w:p>
    <w:p w14:paraId="66F4D215" w14:textId="77777777" w:rsidR="005E4EBF" w:rsidRPr="00C66B7D" w:rsidRDefault="005E4EBF" w:rsidP="005E4EBF">
      <w:pPr>
        <w:pStyle w:val="ListParagraph"/>
        <w:widowControl w:val="0"/>
        <w:numPr>
          <w:ilvl w:val="0"/>
          <w:numId w:val="10"/>
        </w:numPr>
        <w:tabs>
          <w:tab w:val="left" w:pos="1074"/>
          <w:tab w:val="left" w:pos="9210"/>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Tez/sergi/proje/resital/konser/temsil önerisi reddedilen öğrenci, Enstitü Yönetim Kurulunca tespit edilen esaslar çerçevesinde yeni bir danışman ve tez, sergi, proje konusu seçme hakkına sahiptir. Böyle bir durumda yeni bir tez, sergi, proje, resital, konser, temsil izleme komitesi atanabilir. Programa aynı danışman ile devam etmek isteyen öğrenci</w:t>
      </w:r>
      <w:r w:rsidRPr="00C66B7D">
        <w:rPr>
          <w:rFonts w:ascii="Calibri" w:hAnsi="Calibri" w:cs="Calibri"/>
          <w:spacing w:val="-9"/>
          <w:sz w:val="22"/>
          <w:szCs w:val="22"/>
        </w:rPr>
        <w:t xml:space="preserve"> </w:t>
      </w:r>
      <w:r w:rsidRPr="00C66B7D">
        <w:rPr>
          <w:rFonts w:ascii="Calibri" w:hAnsi="Calibri" w:cs="Calibri"/>
          <w:sz w:val="22"/>
          <w:szCs w:val="22"/>
        </w:rPr>
        <w:t>üç</w:t>
      </w:r>
      <w:r w:rsidRPr="00C66B7D">
        <w:rPr>
          <w:rFonts w:ascii="Calibri" w:hAnsi="Calibri" w:cs="Calibri"/>
          <w:spacing w:val="-10"/>
          <w:sz w:val="22"/>
          <w:szCs w:val="22"/>
        </w:rPr>
        <w:t xml:space="preserve"> </w:t>
      </w:r>
      <w:r w:rsidRPr="00C66B7D">
        <w:rPr>
          <w:rFonts w:ascii="Calibri" w:hAnsi="Calibri" w:cs="Calibri"/>
          <w:sz w:val="22"/>
          <w:szCs w:val="22"/>
        </w:rPr>
        <w:t>ay</w:t>
      </w:r>
      <w:r w:rsidRPr="00C66B7D">
        <w:rPr>
          <w:rFonts w:ascii="Calibri" w:hAnsi="Calibri" w:cs="Calibri"/>
          <w:spacing w:val="-13"/>
          <w:sz w:val="22"/>
          <w:szCs w:val="22"/>
        </w:rPr>
        <w:t xml:space="preserve"> </w:t>
      </w:r>
      <w:r w:rsidRPr="00C66B7D">
        <w:rPr>
          <w:rFonts w:ascii="Calibri" w:hAnsi="Calibri" w:cs="Calibri"/>
          <w:sz w:val="22"/>
          <w:szCs w:val="22"/>
        </w:rPr>
        <w:t>içinde,</w:t>
      </w:r>
      <w:r w:rsidRPr="00C66B7D">
        <w:rPr>
          <w:rFonts w:ascii="Calibri" w:hAnsi="Calibri" w:cs="Calibri"/>
          <w:spacing w:val="-9"/>
          <w:sz w:val="22"/>
          <w:szCs w:val="22"/>
        </w:rPr>
        <w:t xml:space="preserve"> </w:t>
      </w:r>
      <w:r w:rsidRPr="00C66B7D">
        <w:rPr>
          <w:rFonts w:ascii="Calibri" w:hAnsi="Calibri" w:cs="Calibri"/>
          <w:sz w:val="22"/>
          <w:szCs w:val="22"/>
        </w:rPr>
        <w:t>danışman</w:t>
      </w:r>
      <w:r w:rsidRPr="00C66B7D">
        <w:rPr>
          <w:rFonts w:ascii="Calibri" w:hAnsi="Calibri" w:cs="Calibri"/>
          <w:spacing w:val="-8"/>
          <w:sz w:val="22"/>
          <w:szCs w:val="22"/>
        </w:rPr>
        <w:t xml:space="preserve"> </w:t>
      </w:r>
      <w:r w:rsidRPr="00C66B7D">
        <w:rPr>
          <w:rFonts w:ascii="Calibri" w:hAnsi="Calibri" w:cs="Calibri"/>
          <w:sz w:val="22"/>
          <w:szCs w:val="22"/>
        </w:rPr>
        <w:t>ve</w:t>
      </w:r>
      <w:r w:rsidRPr="00C66B7D">
        <w:rPr>
          <w:rFonts w:ascii="Calibri" w:hAnsi="Calibri" w:cs="Calibri"/>
          <w:spacing w:val="-5"/>
          <w:sz w:val="22"/>
          <w:szCs w:val="22"/>
        </w:rPr>
        <w:t xml:space="preserve"> </w:t>
      </w:r>
      <w:r w:rsidRPr="00C66B7D">
        <w:rPr>
          <w:rFonts w:ascii="Calibri" w:hAnsi="Calibri" w:cs="Calibri"/>
          <w:sz w:val="22"/>
          <w:szCs w:val="22"/>
        </w:rPr>
        <w:t>konu</w:t>
      </w:r>
      <w:r w:rsidRPr="00C66B7D">
        <w:rPr>
          <w:rFonts w:ascii="Calibri" w:hAnsi="Calibri" w:cs="Calibri"/>
          <w:spacing w:val="-10"/>
          <w:sz w:val="22"/>
          <w:szCs w:val="22"/>
        </w:rPr>
        <w:t xml:space="preserve"> </w:t>
      </w:r>
      <w:r w:rsidRPr="00C66B7D">
        <w:rPr>
          <w:rFonts w:ascii="Calibri" w:hAnsi="Calibri" w:cs="Calibri"/>
          <w:sz w:val="22"/>
          <w:szCs w:val="22"/>
        </w:rPr>
        <w:t>değiştiren</w:t>
      </w:r>
      <w:r w:rsidRPr="00C66B7D">
        <w:rPr>
          <w:rFonts w:ascii="Calibri" w:hAnsi="Calibri" w:cs="Calibri"/>
          <w:spacing w:val="-7"/>
          <w:sz w:val="22"/>
          <w:szCs w:val="22"/>
        </w:rPr>
        <w:t xml:space="preserve"> </w:t>
      </w:r>
      <w:r w:rsidRPr="00C66B7D">
        <w:rPr>
          <w:rFonts w:ascii="Calibri" w:hAnsi="Calibri" w:cs="Calibri"/>
          <w:sz w:val="22"/>
          <w:szCs w:val="22"/>
        </w:rPr>
        <w:t>bir</w:t>
      </w:r>
      <w:r w:rsidRPr="00C66B7D">
        <w:rPr>
          <w:rFonts w:ascii="Calibri" w:hAnsi="Calibri" w:cs="Calibri"/>
          <w:spacing w:val="-9"/>
          <w:sz w:val="22"/>
          <w:szCs w:val="22"/>
        </w:rPr>
        <w:t xml:space="preserve"> </w:t>
      </w:r>
      <w:r w:rsidRPr="00C66B7D">
        <w:rPr>
          <w:rFonts w:ascii="Calibri" w:hAnsi="Calibri" w:cs="Calibri"/>
          <w:sz w:val="22"/>
          <w:szCs w:val="22"/>
        </w:rPr>
        <w:t>öğrenci</w:t>
      </w:r>
      <w:r w:rsidRPr="00C66B7D">
        <w:rPr>
          <w:rFonts w:ascii="Calibri" w:hAnsi="Calibri" w:cs="Calibri"/>
          <w:spacing w:val="-9"/>
          <w:sz w:val="22"/>
          <w:szCs w:val="22"/>
        </w:rPr>
        <w:t xml:space="preserve"> </w:t>
      </w:r>
      <w:r w:rsidRPr="00C66B7D">
        <w:rPr>
          <w:rFonts w:ascii="Calibri" w:hAnsi="Calibri" w:cs="Calibri"/>
          <w:sz w:val="22"/>
          <w:szCs w:val="22"/>
        </w:rPr>
        <w:t>altı</w:t>
      </w:r>
      <w:r w:rsidRPr="00C66B7D">
        <w:rPr>
          <w:rFonts w:ascii="Calibri" w:hAnsi="Calibri" w:cs="Calibri"/>
          <w:spacing w:val="-9"/>
          <w:sz w:val="22"/>
          <w:szCs w:val="22"/>
        </w:rPr>
        <w:t xml:space="preserve"> </w:t>
      </w:r>
      <w:r w:rsidRPr="00C66B7D">
        <w:rPr>
          <w:rFonts w:ascii="Calibri" w:hAnsi="Calibri" w:cs="Calibri"/>
          <w:sz w:val="22"/>
          <w:szCs w:val="22"/>
        </w:rPr>
        <w:t>ay</w:t>
      </w:r>
      <w:r w:rsidRPr="00C66B7D">
        <w:rPr>
          <w:rFonts w:ascii="Calibri" w:hAnsi="Calibri" w:cs="Calibri"/>
          <w:spacing w:val="-10"/>
          <w:sz w:val="22"/>
          <w:szCs w:val="22"/>
        </w:rPr>
        <w:t xml:space="preserve"> </w:t>
      </w:r>
      <w:r w:rsidRPr="00C66B7D">
        <w:rPr>
          <w:rFonts w:ascii="Calibri" w:hAnsi="Calibri" w:cs="Calibri"/>
          <w:sz w:val="22"/>
          <w:szCs w:val="22"/>
        </w:rPr>
        <w:t>içinde</w:t>
      </w:r>
      <w:r w:rsidRPr="00C66B7D">
        <w:rPr>
          <w:rFonts w:ascii="Calibri" w:hAnsi="Calibri" w:cs="Calibri"/>
          <w:spacing w:val="-10"/>
          <w:sz w:val="22"/>
          <w:szCs w:val="22"/>
        </w:rPr>
        <w:t xml:space="preserve"> </w:t>
      </w:r>
      <w:r w:rsidRPr="00C66B7D">
        <w:rPr>
          <w:rFonts w:ascii="Calibri" w:hAnsi="Calibri" w:cs="Calibri"/>
          <w:sz w:val="22"/>
          <w:szCs w:val="22"/>
        </w:rPr>
        <w:t>tekrar</w:t>
      </w:r>
      <w:r w:rsidRPr="00C66B7D">
        <w:rPr>
          <w:rFonts w:ascii="Calibri" w:hAnsi="Calibri" w:cs="Calibri"/>
          <w:spacing w:val="-9"/>
          <w:sz w:val="22"/>
          <w:szCs w:val="22"/>
        </w:rPr>
        <w:t xml:space="preserve"> </w:t>
      </w:r>
      <w:r w:rsidRPr="00C66B7D">
        <w:rPr>
          <w:rFonts w:ascii="Calibri" w:hAnsi="Calibri" w:cs="Calibri"/>
          <w:sz w:val="22"/>
          <w:szCs w:val="22"/>
        </w:rPr>
        <w:t>tez,</w:t>
      </w:r>
      <w:r w:rsidRPr="00C66B7D">
        <w:rPr>
          <w:rFonts w:ascii="Calibri" w:hAnsi="Calibri" w:cs="Calibri"/>
          <w:spacing w:val="-8"/>
          <w:sz w:val="22"/>
          <w:szCs w:val="22"/>
        </w:rPr>
        <w:t xml:space="preserve"> </w:t>
      </w:r>
      <w:r w:rsidRPr="00C66B7D">
        <w:rPr>
          <w:rFonts w:ascii="Calibri" w:hAnsi="Calibri" w:cs="Calibri"/>
          <w:sz w:val="22"/>
          <w:szCs w:val="22"/>
        </w:rPr>
        <w:t>sergi,</w:t>
      </w:r>
      <w:r w:rsidRPr="00C66B7D">
        <w:rPr>
          <w:rFonts w:ascii="Calibri" w:hAnsi="Calibri" w:cs="Calibri"/>
          <w:spacing w:val="-8"/>
          <w:sz w:val="22"/>
          <w:szCs w:val="22"/>
        </w:rPr>
        <w:t xml:space="preserve"> </w:t>
      </w:r>
      <w:r w:rsidRPr="00C66B7D">
        <w:rPr>
          <w:rFonts w:ascii="Calibri" w:hAnsi="Calibri" w:cs="Calibri"/>
          <w:sz w:val="22"/>
          <w:szCs w:val="22"/>
        </w:rPr>
        <w:t>proje,</w:t>
      </w:r>
      <w:r w:rsidRPr="00C66B7D">
        <w:rPr>
          <w:rFonts w:ascii="Calibri" w:hAnsi="Calibri" w:cs="Calibri"/>
          <w:spacing w:val="44"/>
          <w:sz w:val="22"/>
          <w:szCs w:val="22"/>
        </w:rPr>
        <w:t xml:space="preserve"> </w:t>
      </w:r>
      <w:r w:rsidRPr="00C66B7D">
        <w:rPr>
          <w:rFonts w:ascii="Calibri" w:hAnsi="Calibri" w:cs="Calibri"/>
          <w:sz w:val="22"/>
          <w:szCs w:val="22"/>
        </w:rPr>
        <w:t>resital,</w:t>
      </w:r>
      <w:r w:rsidRPr="00C66B7D">
        <w:rPr>
          <w:rFonts w:ascii="Calibri" w:hAnsi="Calibri" w:cs="Calibri"/>
          <w:spacing w:val="-9"/>
          <w:sz w:val="22"/>
          <w:szCs w:val="22"/>
        </w:rPr>
        <w:t xml:space="preserve"> </w:t>
      </w:r>
      <w:r w:rsidRPr="00C66B7D">
        <w:rPr>
          <w:rFonts w:ascii="Calibri" w:hAnsi="Calibri" w:cs="Calibri"/>
          <w:sz w:val="22"/>
          <w:szCs w:val="22"/>
        </w:rPr>
        <w:t>konser,</w:t>
      </w:r>
      <w:r w:rsidRPr="00C66B7D">
        <w:rPr>
          <w:rFonts w:ascii="Calibri" w:hAnsi="Calibri" w:cs="Calibri"/>
          <w:spacing w:val="-9"/>
          <w:sz w:val="22"/>
          <w:szCs w:val="22"/>
        </w:rPr>
        <w:t xml:space="preserve"> </w:t>
      </w:r>
      <w:r w:rsidRPr="00C66B7D">
        <w:rPr>
          <w:rFonts w:ascii="Calibri" w:hAnsi="Calibri" w:cs="Calibri"/>
          <w:sz w:val="22"/>
          <w:szCs w:val="22"/>
        </w:rPr>
        <w:t>temsil önerisi savunmasına alınır. Tez önerisi bu savunmada da reddedilen öğrencinin ilişiği</w:t>
      </w:r>
      <w:r w:rsidRPr="00C66B7D">
        <w:rPr>
          <w:rFonts w:ascii="Calibri" w:hAnsi="Calibri" w:cs="Calibri"/>
          <w:spacing w:val="-8"/>
          <w:sz w:val="22"/>
          <w:szCs w:val="22"/>
        </w:rPr>
        <w:t xml:space="preserve"> </w:t>
      </w:r>
      <w:r w:rsidRPr="00C66B7D">
        <w:rPr>
          <w:rFonts w:ascii="Calibri" w:hAnsi="Calibri" w:cs="Calibri"/>
          <w:sz w:val="22"/>
          <w:szCs w:val="22"/>
        </w:rPr>
        <w:t>kesilir.</w:t>
      </w:r>
    </w:p>
    <w:p w14:paraId="592C5BAD" w14:textId="77777777" w:rsidR="005E4EBF" w:rsidRPr="00C66B7D" w:rsidRDefault="005E4EBF" w:rsidP="005E4EBF">
      <w:pPr>
        <w:pStyle w:val="ListParagraph"/>
        <w:widowControl w:val="0"/>
        <w:numPr>
          <w:ilvl w:val="0"/>
          <w:numId w:val="10"/>
        </w:numPr>
        <w:tabs>
          <w:tab w:val="left" w:pos="1062"/>
          <w:tab w:val="left" w:pos="9210"/>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Tez, sergi, proje, resital, konser, temsil önerisi kabul edilen öğrenci için, tez, sergi, proje, resital, konser, temsil tez izleme komitesi, Ocak-Haziran ve Temmuz-Aralık ayları arasında birer kere olmak üzere yılda iki kez toplanır. Öğrenci, toplantı tarihinden en az bir ay önce tez izleme komitesi üyelerine yazılı bir rapor sunar. Bu raporda, o ana kadar yapılan çalışmaların özeti ve bir yıl sonraki dönemde yapılacak çalışma planı belirtilir. Öğrencinin tez/sergi/proje/resital/konser/temsil çalışması, tez izleme komitesi tarafından başarılı veya başarısız olarak değerlendirilir. Tez izleme komitesi tarafından üst üste iki kez veya aralıklı olarak üç kez başarısız bulunan öğrencinin ilişiği</w:t>
      </w:r>
      <w:r w:rsidRPr="00C66B7D">
        <w:rPr>
          <w:rFonts w:ascii="Calibri" w:hAnsi="Calibri" w:cs="Calibri"/>
          <w:spacing w:val="-1"/>
          <w:sz w:val="22"/>
          <w:szCs w:val="22"/>
        </w:rPr>
        <w:t xml:space="preserve"> </w:t>
      </w:r>
      <w:r w:rsidRPr="00C66B7D">
        <w:rPr>
          <w:rFonts w:ascii="Calibri" w:hAnsi="Calibri" w:cs="Calibri"/>
          <w:sz w:val="22"/>
          <w:szCs w:val="22"/>
        </w:rPr>
        <w:t>kesilir.</w:t>
      </w:r>
    </w:p>
    <w:p w14:paraId="15C5D2D8" w14:textId="77777777" w:rsidR="005E4EBF" w:rsidRPr="00C66B7D" w:rsidRDefault="005E4EBF" w:rsidP="005E4EBF">
      <w:pPr>
        <w:pStyle w:val="ListParagraph"/>
        <w:widowControl w:val="0"/>
        <w:tabs>
          <w:tab w:val="left" w:pos="1062"/>
          <w:tab w:val="left" w:pos="9210"/>
        </w:tabs>
        <w:suppressAutoHyphens w:val="0"/>
        <w:autoSpaceDE w:val="0"/>
        <w:autoSpaceDN w:val="0"/>
        <w:spacing w:line="276" w:lineRule="auto"/>
        <w:ind w:left="0" w:firstLine="790"/>
        <w:jc w:val="both"/>
        <w:rPr>
          <w:rFonts w:ascii="Calibri" w:hAnsi="Calibri" w:cs="Calibri"/>
          <w:sz w:val="22"/>
          <w:szCs w:val="22"/>
        </w:rPr>
      </w:pPr>
    </w:p>
    <w:p w14:paraId="61365786" w14:textId="77777777" w:rsidR="005E4EBF" w:rsidRPr="00C66B7D" w:rsidRDefault="005E4EBF" w:rsidP="005E4EBF">
      <w:pPr>
        <w:pStyle w:val="Heading2"/>
        <w:tabs>
          <w:tab w:val="left" w:pos="9210"/>
        </w:tabs>
        <w:jc w:val="both"/>
        <w:rPr>
          <w:rFonts w:ascii="Calibri" w:hAnsi="Calibri" w:cs="Calibri"/>
          <w:b/>
          <w:i/>
          <w:sz w:val="22"/>
          <w:szCs w:val="22"/>
        </w:rPr>
      </w:pPr>
      <w:r w:rsidRPr="00C66B7D">
        <w:rPr>
          <w:rFonts w:ascii="Calibri" w:hAnsi="Calibri" w:cs="Calibri"/>
          <w:sz w:val="22"/>
          <w:szCs w:val="22"/>
        </w:rPr>
        <w:t xml:space="preserve">               </w:t>
      </w:r>
      <w:r w:rsidRPr="00C66B7D">
        <w:rPr>
          <w:rFonts w:ascii="Calibri" w:hAnsi="Calibri" w:cs="Calibri"/>
          <w:b/>
          <w:color w:val="auto"/>
          <w:sz w:val="22"/>
          <w:szCs w:val="22"/>
        </w:rPr>
        <w:t>Sanatta yeterlik çalışması izleme komitesi</w:t>
      </w:r>
    </w:p>
    <w:p w14:paraId="7CC88C36" w14:textId="3999A5AB" w:rsidR="005E4EBF" w:rsidRPr="00C66B7D" w:rsidRDefault="0078086D" w:rsidP="005E4EBF">
      <w:pPr>
        <w:pStyle w:val="BodyText"/>
        <w:tabs>
          <w:tab w:val="left" w:pos="9210"/>
        </w:tabs>
        <w:spacing w:before="28" w:after="0"/>
        <w:jc w:val="both"/>
        <w:rPr>
          <w:rFonts w:ascii="Calibri" w:hAnsi="Calibri" w:cs="Calibri"/>
          <w:sz w:val="22"/>
          <w:szCs w:val="22"/>
        </w:rPr>
      </w:pPr>
      <w:r>
        <w:rPr>
          <w:rFonts w:ascii="Calibri" w:hAnsi="Calibri" w:cs="Calibri"/>
          <w:b/>
          <w:sz w:val="22"/>
          <w:szCs w:val="22"/>
        </w:rPr>
        <w:t xml:space="preserve">               MADDE 52</w:t>
      </w:r>
      <w:r w:rsidR="005E4EBF" w:rsidRPr="00C66B7D">
        <w:rPr>
          <w:rFonts w:ascii="Calibri" w:hAnsi="Calibri" w:cs="Calibri"/>
          <w:b/>
          <w:sz w:val="22"/>
          <w:szCs w:val="22"/>
        </w:rPr>
        <w:t xml:space="preserve"> – </w:t>
      </w:r>
      <w:r w:rsidR="005E4EBF" w:rsidRPr="00C66B7D">
        <w:rPr>
          <w:rFonts w:ascii="Calibri" w:hAnsi="Calibri" w:cs="Calibri"/>
          <w:sz w:val="22"/>
          <w:szCs w:val="22"/>
        </w:rPr>
        <w:t>(1) Kredili derslerini ve uygulamalarını başarı ile tamamlayan öğrenci için ilgili anasanat dalı başkanlığının önerisi ve Enstitü Yönetim Kurulunun onayı ile bir ay içinde tez/sergi/proje izleme komitesi oluşturulur.</w:t>
      </w:r>
    </w:p>
    <w:p w14:paraId="34B80055" w14:textId="77777777" w:rsidR="005E4EBF" w:rsidRPr="00C66B7D" w:rsidRDefault="005E4EBF" w:rsidP="005E4EBF">
      <w:pPr>
        <w:pStyle w:val="ListParagraph"/>
        <w:widowControl w:val="0"/>
        <w:numPr>
          <w:ilvl w:val="0"/>
          <w:numId w:val="11"/>
        </w:numPr>
        <w:tabs>
          <w:tab w:val="left" w:pos="1156"/>
          <w:tab w:val="left" w:pos="9210"/>
        </w:tabs>
        <w:suppressAutoHyphens w:val="0"/>
        <w:autoSpaceDE w:val="0"/>
        <w:autoSpaceDN w:val="0"/>
        <w:ind w:left="0" w:firstLine="790"/>
        <w:jc w:val="both"/>
        <w:rPr>
          <w:rFonts w:ascii="Calibri" w:hAnsi="Calibri" w:cs="Calibri"/>
          <w:sz w:val="22"/>
          <w:szCs w:val="22"/>
        </w:rPr>
      </w:pPr>
      <w:r w:rsidRPr="00C66B7D">
        <w:rPr>
          <w:rFonts w:ascii="Calibri" w:hAnsi="Calibri" w:cs="Calibri"/>
          <w:sz w:val="22"/>
          <w:szCs w:val="22"/>
        </w:rPr>
        <w:t>Tez/sergi/proje  izleme  komitesi  üç  öğretim  üyesinden  oluşur.   Komitede   danışmandan   başka,   ilgili anasanatdalı içinden veya dışından ve kurum dışından birer üye yer alır. İkinci danışmanın bulunması durumunda ikinci danışman dilerse komite toplantılarına</w:t>
      </w:r>
      <w:r w:rsidRPr="00C66B7D">
        <w:rPr>
          <w:rFonts w:ascii="Calibri" w:hAnsi="Calibri" w:cs="Calibri"/>
          <w:spacing w:val="-3"/>
          <w:sz w:val="22"/>
          <w:szCs w:val="22"/>
        </w:rPr>
        <w:t xml:space="preserve"> </w:t>
      </w:r>
      <w:r w:rsidRPr="00C66B7D">
        <w:rPr>
          <w:rFonts w:ascii="Calibri" w:hAnsi="Calibri" w:cs="Calibri"/>
          <w:sz w:val="22"/>
          <w:szCs w:val="22"/>
        </w:rPr>
        <w:t>katılabilir.</w:t>
      </w:r>
    </w:p>
    <w:p w14:paraId="11F19B84" w14:textId="77777777" w:rsidR="005E4EBF" w:rsidRPr="00C66B7D" w:rsidRDefault="005E4EBF" w:rsidP="005E4EBF">
      <w:pPr>
        <w:pStyle w:val="ListParagraph"/>
        <w:widowControl w:val="0"/>
        <w:numPr>
          <w:ilvl w:val="0"/>
          <w:numId w:val="11"/>
        </w:numPr>
        <w:tabs>
          <w:tab w:val="left" w:pos="1077"/>
          <w:tab w:val="left" w:pos="9210"/>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Tez/sergi/proje izleme komitesinin kurulmasından sonraki dönemlerde, ilgili anasanat dalı başkanlığının önerisi ve Enstitü Yönetim Kurulunun onayı ile üyelerde değişiklik</w:t>
      </w:r>
      <w:r w:rsidRPr="00C66B7D">
        <w:rPr>
          <w:rFonts w:ascii="Calibri" w:hAnsi="Calibri" w:cs="Calibri"/>
          <w:spacing w:val="-8"/>
          <w:sz w:val="22"/>
          <w:szCs w:val="22"/>
        </w:rPr>
        <w:t xml:space="preserve"> </w:t>
      </w:r>
      <w:r w:rsidRPr="00C66B7D">
        <w:rPr>
          <w:rFonts w:ascii="Calibri" w:hAnsi="Calibri" w:cs="Calibri"/>
          <w:sz w:val="22"/>
          <w:szCs w:val="22"/>
        </w:rPr>
        <w:t>yapılabilir.</w:t>
      </w:r>
    </w:p>
    <w:p w14:paraId="7CE7DA3C" w14:textId="77777777" w:rsidR="005E4EBF" w:rsidRPr="00C66B7D" w:rsidRDefault="005E4EBF" w:rsidP="005E4EBF">
      <w:pPr>
        <w:jc w:val="both"/>
        <w:rPr>
          <w:rFonts w:ascii="Calibri" w:hAnsi="Calibri" w:cs="Calibri"/>
          <w:sz w:val="22"/>
          <w:szCs w:val="22"/>
        </w:rPr>
      </w:pPr>
    </w:p>
    <w:p w14:paraId="65AC3458" w14:textId="77777777" w:rsidR="005E4EBF" w:rsidRPr="00C66B7D" w:rsidRDefault="005E4EBF" w:rsidP="005E4EBF">
      <w:pPr>
        <w:pStyle w:val="Heading2"/>
        <w:spacing w:before="5"/>
        <w:jc w:val="both"/>
        <w:rPr>
          <w:rFonts w:ascii="Calibri" w:hAnsi="Calibri" w:cs="Calibri"/>
          <w:b/>
          <w:i/>
          <w:color w:val="auto"/>
          <w:sz w:val="22"/>
          <w:szCs w:val="22"/>
        </w:rPr>
      </w:pPr>
      <w:r w:rsidRPr="00C66B7D">
        <w:rPr>
          <w:rFonts w:ascii="Calibri" w:hAnsi="Calibri" w:cs="Calibri"/>
          <w:b/>
          <w:color w:val="auto"/>
          <w:sz w:val="22"/>
          <w:szCs w:val="22"/>
        </w:rPr>
        <w:t xml:space="preserve">               Sanatta yeterlik çalışmasının sonuçlandırılması</w:t>
      </w:r>
    </w:p>
    <w:p w14:paraId="1A60FA40" w14:textId="6F36AC53" w:rsidR="005E4EBF" w:rsidRPr="00C66B7D" w:rsidRDefault="0078086D" w:rsidP="005E4EBF">
      <w:pPr>
        <w:pStyle w:val="BodyText"/>
        <w:spacing w:before="28" w:after="0"/>
        <w:jc w:val="both"/>
        <w:rPr>
          <w:rFonts w:ascii="Calibri" w:hAnsi="Calibri" w:cs="Calibri"/>
          <w:sz w:val="22"/>
          <w:szCs w:val="22"/>
        </w:rPr>
      </w:pPr>
      <w:r>
        <w:rPr>
          <w:rFonts w:ascii="Calibri" w:hAnsi="Calibri" w:cs="Calibri"/>
          <w:b/>
          <w:sz w:val="22"/>
          <w:szCs w:val="22"/>
        </w:rPr>
        <w:t xml:space="preserve">               MADDE 53</w:t>
      </w:r>
      <w:r w:rsidR="005E4EBF" w:rsidRPr="00C66B7D">
        <w:rPr>
          <w:rFonts w:ascii="Calibri" w:hAnsi="Calibri" w:cs="Calibri"/>
          <w:b/>
          <w:sz w:val="22"/>
          <w:szCs w:val="22"/>
        </w:rPr>
        <w:t xml:space="preserve"> – </w:t>
      </w:r>
      <w:r w:rsidR="005E4EBF" w:rsidRPr="00C66B7D">
        <w:rPr>
          <w:rFonts w:ascii="Calibri" w:hAnsi="Calibri" w:cs="Calibri"/>
          <w:sz w:val="22"/>
          <w:szCs w:val="22"/>
        </w:rPr>
        <w:t>(1) Tez hazırlayan bir öğrenci elde ettiği sonuçları; sergi, proje, resital, konser, temsil gibi çalışmasını açıklayan ve belgeleyen sanatta yeterlik çalışması raporu yazım kılavuzuna uygun bir biçimde yazmak ve ayrıca tezini, sergisini, projesini, resitalini, konserini, temsilini jüri önünde sözlü olarak savunmak zorundadır. Sanatta yeterlik</w:t>
      </w:r>
      <w:r w:rsidR="005E4EBF" w:rsidRPr="00C66B7D">
        <w:rPr>
          <w:rFonts w:ascii="Calibri" w:hAnsi="Calibri" w:cs="Calibri"/>
          <w:spacing w:val="-11"/>
          <w:sz w:val="22"/>
          <w:szCs w:val="22"/>
        </w:rPr>
        <w:t xml:space="preserve"> </w:t>
      </w:r>
      <w:r w:rsidR="005E4EBF" w:rsidRPr="00C66B7D">
        <w:rPr>
          <w:rFonts w:ascii="Calibri" w:hAnsi="Calibri" w:cs="Calibri"/>
          <w:sz w:val="22"/>
          <w:szCs w:val="22"/>
        </w:rPr>
        <w:t>tezi,</w:t>
      </w:r>
      <w:r w:rsidR="005E4EBF" w:rsidRPr="00C66B7D">
        <w:rPr>
          <w:rFonts w:ascii="Calibri" w:hAnsi="Calibri" w:cs="Calibri"/>
          <w:spacing w:val="-9"/>
          <w:sz w:val="22"/>
          <w:szCs w:val="22"/>
        </w:rPr>
        <w:t xml:space="preserve"> </w:t>
      </w:r>
      <w:r w:rsidR="005E4EBF" w:rsidRPr="00C66B7D">
        <w:rPr>
          <w:rFonts w:ascii="Calibri" w:hAnsi="Calibri" w:cs="Calibri"/>
          <w:sz w:val="22"/>
          <w:szCs w:val="22"/>
        </w:rPr>
        <w:t>sergisi,</w:t>
      </w:r>
      <w:r w:rsidR="005E4EBF" w:rsidRPr="00C66B7D">
        <w:rPr>
          <w:rFonts w:ascii="Calibri" w:hAnsi="Calibri" w:cs="Calibri"/>
          <w:spacing w:val="-9"/>
          <w:sz w:val="22"/>
          <w:szCs w:val="22"/>
        </w:rPr>
        <w:t xml:space="preserve"> </w:t>
      </w:r>
      <w:r w:rsidR="005E4EBF" w:rsidRPr="00C66B7D">
        <w:rPr>
          <w:rFonts w:ascii="Calibri" w:hAnsi="Calibri" w:cs="Calibri"/>
          <w:sz w:val="22"/>
          <w:szCs w:val="22"/>
        </w:rPr>
        <w:t>projesi,</w:t>
      </w:r>
      <w:r w:rsidR="005E4EBF" w:rsidRPr="00C66B7D">
        <w:rPr>
          <w:rFonts w:ascii="Calibri" w:hAnsi="Calibri" w:cs="Calibri"/>
          <w:spacing w:val="-8"/>
          <w:sz w:val="22"/>
          <w:szCs w:val="22"/>
        </w:rPr>
        <w:t xml:space="preserve"> </w:t>
      </w:r>
      <w:r w:rsidR="005E4EBF" w:rsidRPr="00C66B7D">
        <w:rPr>
          <w:rFonts w:ascii="Calibri" w:hAnsi="Calibri" w:cs="Calibri"/>
          <w:sz w:val="22"/>
          <w:szCs w:val="22"/>
        </w:rPr>
        <w:t>resitali,</w:t>
      </w:r>
      <w:r w:rsidR="005E4EBF" w:rsidRPr="00C66B7D">
        <w:rPr>
          <w:rFonts w:ascii="Calibri" w:hAnsi="Calibri" w:cs="Calibri"/>
          <w:spacing w:val="-9"/>
          <w:sz w:val="22"/>
          <w:szCs w:val="22"/>
        </w:rPr>
        <w:t xml:space="preserve"> </w:t>
      </w:r>
      <w:r w:rsidR="005E4EBF" w:rsidRPr="00C66B7D">
        <w:rPr>
          <w:rFonts w:ascii="Calibri" w:hAnsi="Calibri" w:cs="Calibri"/>
          <w:sz w:val="22"/>
          <w:szCs w:val="22"/>
        </w:rPr>
        <w:t>konseri,</w:t>
      </w:r>
      <w:r w:rsidR="005E4EBF" w:rsidRPr="00C66B7D">
        <w:rPr>
          <w:rFonts w:ascii="Calibri" w:hAnsi="Calibri" w:cs="Calibri"/>
          <w:spacing w:val="-9"/>
          <w:sz w:val="22"/>
          <w:szCs w:val="22"/>
        </w:rPr>
        <w:t xml:space="preserve"> </w:t>
      </w:r>
      <w:r w:rsidR="005E4EBF" w:rsidRPr="00C66B7D">
        <w:rPr>
          <w:rFonts w:ascii="Calibri" w:hAnsi="Calibri" w:cs="Calibri"/>
          <w:sz w:val="22"/>
          <w:szCs w:val="22"/>
        </w:rPr>
        <w:lastRenderedPageBreak/>
        <w:t>temsili</w:t>
      </w:r>
      <w:r w:rsidR="005E4EBF" w:rsidRPr="00C66B7D">
        <w:rPr>
          <w:rFonts w:ascii="Calibri" w:hAnsi="Calibri" w:cs="Calibri"/>
          <w:spacing w:val="-10"/>
          <w:sz w:val="22"/>
          <w:szCs w:val="22"/>
        </w:rPr>
        <w:t xml:space="preserve"> </w:t>
      </w:r>
      <w:r w:rsidR="005E4EBF" w:rsidRPr="00C66B7D">
        <w:rPr>
          <w:rFonts w:ascii="Calibri" w:hAnsi="Calibri" w:cs="Calibri"/>
          <w:sz w:val="22"/>
          <w:szCs w:val="22"/>
        </w:rPr>
        <w:t>benzerlik</w:t>
      </w:r>
      <w:r w:rsidR="005E4EBF" w:rsidRPr="00C66B7D">
        <w:rPr>
          <w:rFonts w:ascii="Calibri" w:hAnsi="Calibri" w:cs="Calibri"/>
          <w:spacing w:val="-10"/>
          <w:sz w:val="22"/>
          <w:szCs w:val="22"/>
        </w:rPr>
        <w:t xml:space="preserve"> </w:t>
      </w:r>
      <w:r w:rsidR="005E4EBF" w:rsidRPr="00C66B7D">
        <w:rPr>
          <w:rFonts w:ascii="Calibri" w:hAnsi="Calibri" w:cs="Calibri"/>
          <w:sz w:val="22"/>
          <w:szCs w:val="22"/>
        </w:rPr>
        <w:t>programından</w:t>
      </w:r>
      <w:r w:rsidR="005E4EBF" w:rsidRPr="00C66B7D">
        <w:rPr>
          <w:rFonts w:ascii="Calibri" w:hAnsi="Calibri" w:cs="Calibri"/>
          <w:spacing w:val="-9"/>
          <w:sz w:val="22"/>
          <w:szCs w:val="22"/>
        </w:rPr>
        <w:t xml:space="preserve"> </w:t>
      </w:r>
      <w:r w:rsidR="005E4EBF" w:rsidRPr="00C66B7D">
        <w:rPr>
          <w:rFonts w:ascii="Calibri" w:hAnsi="Calibri" w:cs="Calibri"/>
          <w:sz w:val="22"/>
          <w:szCs w:val="22"/>
        </w:rPr>
        <w:t>geçirildikten</w:t>
      </w:r>
      <w:r w:rsidR="005E4EBF" w:rsidRPr="00C66B7D">
        <w:rPr>
          <w:rFonts w:ascii="Calibri" w:hAnsi="Calibri" w:cs="Calibri"/>
          <w:spacing w:val="-9"/>
          <w:sz w:val="22"/>
          <w:szCs w:val="22"/>
        </w:rPr>
        <w:t xml:space="preserve"> </w:t>
      </w:r>
      <w:r w:rsidR="005E4EBF" w:rsidRPr="00C66B7D">
        <w:rPr>
          <w:rFonts w:ascii="Calibri" w:hAnsi="Calibri" w:cs="Calibri"/>
          <w:sz w:val="22"/>
          <w:szCs w:val="22"/>
        </w:rPr>
        <w:t>sonra</w:t>
      </w:r>
      <w:r w:rsidR="005E4EBF" w:rsidRPr="00C66B7D">
        <w:rPr>
          <w:rFonts w:ascii="Calibri" w:hAnsi="Calibri" w:cs="Calibri"/>
          <w:spacing w:val="-12"/>
          <w:sz w:val="22"/>
          <w:szCs w:val="22"/>
        </w:rPr>
        <w:t xml:space="preserve"> </w:t>
      </w:r>
      <w:r w:rsidR="005E4EBF" w:rsidRPr="00C66B7D">
        <w:rPr>
          <w:rFonts w:ascii="Calibri" w:hAnsi="Calibri" w:cs="Calibri"/>
          <w:sz w:val="22"/>
          <w:szCs w:val="22"/>
        </w:rPr>
        <w:t>öğrencinin</w:t>
      </w:r>
      <w:r w:rsidR="005E4EBF" w:rsidRPr="00C66B7D">
        <w:rPr>
          <w:rFonts w:ascii="Calibri" w:hAnsi="Calibri" w:cs="Calibri"/>
          <w:spacing w:val="-9"/>
          <w:sz w:val="22"/>
          <w:szCs w:val="22"/>
        </w:rPr>
        <w:t xml:space="preserve"> </w:t>
      </w:r>
      <w:r w:rsidR="005E4EBF" w:rsidRPr="00C66B7D">
        <w:rPr>
          <w:rFonts w:ascii="Calibri" w:hAnsi="Calibri" w:cs="Calibri"/>
          <w:sz w:val="22"/>
          <w:szCs w:val="22"/>
        </w:rPr>
        <w:t>tezi,</w:t>
      </w:r>
      <w:r w:rsidR="005E4EBF" w:rsidRPr="00C66B7D">
        <w:rPr>
          <w:rFonts w:ascii="Calibri" w:hAnsi="Calibri" w:cs="Calibri"/>
          <w:spacing w:val="-9"/>
          <w:sz w:val="22"/>
          <w:szCs w:val="22"/>
        </w:rPr>
        <w:t xml:space="preserve"> </w:t>
      </w:r>
      <w:r w:rsidR="005E4EBF" w:rsidRPr="00C66B7D">
        <w:rPr>
          <w:rFonts w:ascii="Calibri" w:hAnsi="Calibri" w:cs="Calibri"/>
          <w:sz w:val="22"/>
          <w:szCs w:val="22"/>
        </w:rPr>
        <w:t>sergisi, projesi, savunmak üzere kabul edilir. Benzerlik oranı %15’ten fazla</w:t>
      </w:r>
      <w:r w:rsidR="005E4EBF" w:rsidRPr="00C66B7D">
        <w:rPr>
          <w:rFonts w:ascii="Calibri" w:hAnsi="Calibri" w:cs="Calibri"/>
          <w:spacing w:val="-3"/>
          <w:sz w:val="22"/>
          <w:szCs w:val="22"/>
        </w:rPr>
        <w:t xml:space="preserve"> </w:t>
      </w:r>
      <w:r w:rsidR="005E4EBF" w:rsidRPr="00C66B7D">
        <w:rPr>
          <w:rFonts w:ascii="Calibri" w:hAnsi="Calibri" w:cs="Calibri"/>
          <w:sz w:val="22"/>
          <w:szCs w:val="22"/>
        </w:rPr>
        <w:t>olamaz.</w:t>
      </w:r>
    </w:p>
    <w:p w14:paraId="156D1A68" w14:textId="77777777" w:rsidR="005E4EBF" w:rsidRPr="00C66B7D" w:rsidRDefault="005E4EBF" w:rsidP="005E4EBF">
      <w:pPr>
        <w:pStyle w:val="ListParagraph"/>
        <w:widowControl w:val="0"/>
        <w:numPr>
          <w:ilvl w:val="0"/>
          <w:numId w:val="12"/>
        </w:numPr>
        <w:tabs>
          <w:tab w:val="left" w:pos="1052"/>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Sanatta yeterlik çalışmasının savunmasından önce ve düzeltme verilen tez ve çalışmalarda ise düzeltme ile birlikte öğrenci tezini/çalışmasını tamamlayarak tez danışmanına sunar. Tez danışmanı tezin savunulabilir olduğuna ilişkin</w:t>
      </w:r>
      <w:r w:rsidRPr="00C66B7D">
        <w:rPr>
          <w:rFonts w:ascii="Calibri" w:hAnsi="Calibri" w:cs="Calibri"/>
          <w:spacing w:val="-11"/>
          <w:sz w:val="22"/>
          <w:szCs w:val="22"/>
        </w:rPr>
        <w:t xml:space="preserve"> </w:t>
      </w:r>
      <w:r w:rsidRPr="00C66B7D">
        <w:rPr>
          <w:rFonts w:ascii="Calibri" w:hAnsi="Calibri" w:cs="Calibri"/>
          <w:sz w:val="22"/>
          <w:szCs w:val="22"/>
        </w:rPr>
        <w:t>görüşü</w:t>
      </w:r>
      <w:r w:rsidRPr="00C66B7D">
        <w:rPr>
          <w:rFonts w:ascii="Calibri" w:hAnsi="Calibri" w:cs="Calibri"/>
          <w:spacing w:val="-10"/>
          <w:sz w:val="22"/>
          <w:szCs w:val="22"/>
        </w:rPr>
        <w:t xml:space="preserve"> </w:t>
      </w:r>
      <w:r w:rsidRPr="00C66B7D">
        <w:rPr>
          <w:rFonts w:ascii="Calibri" w:hAnsi="Calibri" w:cs="Calibri"/>
          <w:sz w:val="22"/>
          <w:szCs w:val="22"/>
        </w:rPr>
        <w:t>ile</w:t>
      </w:r>
      <w:r w:rsidRPr="00C66B7D">
        <w:rPr>
          <w:rFonts w:ascii="Calibri" w:hAnsi="Calibri" w:cs="Calibri"/>
          <w:spacing w:val="-15"/>
          <w:sz w:val="22"/>
          <w:szCs w:val="22"/>
        </w:rPr>
        <w:t xml:space="preserve"> </w:t>
      </w:r>
      <w:r w:rsidRPr="00C66B7D">
        <w:rPr>
          <w:rFonts w:ascii="Calibri" w:hAnsi="Calibri" w:cs="Calibri"/>
          <w:sz w:val="22"/>
          <w:szCs w:val="22"/>
        </w:rPr>
        <w:t>birlikte</w:t>
      </w:r>
      <w:r w:rsidRPr="00C66B7D">
        <w:rPr>
          <w:rFonts w:ascii="Calibri" w:hAnsi="Calibri" w:cs="Calibri"/>
          <w:spacing w:val="-12"/>
          <w:sz w:val="22"/>
          <w:szCs w:val="22"/>
        </w:rPr>
        <w:t xml:space="preserve"> </w:t>
      </w:r>
      <w:r w:rsidRPr="00C66B7D">
        <w:rPr>
          <w:rFonts w:ascii="Calibri" w:hAnsi="Calibri" w:cs="Calibri"/>
          <w:sz w:val="22"/>
          <w:szCs w:val="22"/>
        </w:rPr>
        <w:t>teze</w:t>
      </w:r>
      <w:r w:rsidRPr="00C66B7D">
        <w:rPr>
          <w:rFonts w:ascii="Calibri" w:hAnsi="Calibri" w:cs="Calibri"/>
          <w:spacing w:val="-13"/>
          <w:sz w:val="22"/>
          <w:szCs w:val="22"/>
        </w:rPr>
        <w:t xml:space="preserve"> </w:t>
      </w:r>
      <w:r w:rsidRPr="00C66B7D">
        <w:rPr>
          <w:rFonts w:ascii="Calibri" w:hAnsi="Calibri" w:cs="Calibri"/>
          <w:sz w:val="22"/>
          <w:szCs w:val="22"/>
        </w:rPr>
        <w:t>ilişkin</w:t>
      </w:r>
      <w:r w:rsidRPr="00C66B7D">
        <w:rPr>
          <w:rFonts w:ascii="Calibri" w:hAnsi="Calibri" w:cs="Calibri"/>
          <w:spacing w:val="-10"/>
          <w:sz w:val="22"/>
          <w:szCs w:val="22"/>
        </w:rPr>
        <w:t xml:space="preserve"> </w:t>
      </w:r>
      <w:r w:rsidRPr="00C66B7D">
        <w:rPr>
          <w:rFonts w:ascii="Calibri" w:hAnsi="Calibri" w:cs="Calibri"/>
          <w:sz w:val="22"/>
          <w:szCs w:val="22"/>
        </w:rPr>
        <w:t>intihal</w:t>
      </w:r>
      <w:r w:rsidRPr="00C66B7D">
        <w:rPr>
          <w:rFonts w:ascii="Calibri" w:hAnsi="Calibri" w:cs="Calibri"/>
          <w:spacing w:val="-13"/>
          <w:sz w:val="22"/>
          <w:szCs w:val="22"/>
        </w:rPr>
        <w:t xml:space="preserve"> </w:t>
      </w:r>
      <w:r w:rsidRPr="00C66B7D">
        <w:rPr>
          <w:rFonts w:ascii="Calibri" w:hAnsi="Calibri" w:cs="Calibri"/>
          <w:sz w:val="22"/>
          <w:szCs w:val="22"/>
        </w:rPr>
        <w:t>raporunu</w:t>
      </w:r>
      <w:r w:rsidRPr="00C66B7D">
        <w:rPr>
          <w:rFonts w:ascii="Calibri" w:hAnsi="Calibri" w:cs="Calibri"/>
          <w:spacing w:val="-10"/>
          <w:sz w:val="22"/>
          <w:szCs w:val="22"/>
        </w:rPr>
        <w:t xml:space="preserve"> </w:t>
      </w:r>
      <w:r w:rsidRPr="00C66B7D">
        <w:rPr>
          <w:rFonts w:ascii="Calibri" w:hAnsi="Calibri" w:cs="Calibri"/>
          <w:sz w:val="22"/>
          <w:szCs w:val="22"/>
        </w:rPr>
        <w:t>Enstitüye</w:t>
      </w:r>
      <w:r w:rsidRPr="00C66B7D">
        <w:rPr>
          <w:rFonts w:ascii="Calibri" w:hAnsi="Calibri" w:cs="Calibri"/>
          <w:spacing w:val="-13"/>
          <w:sz w:val="22"/>
          <w:szCs w:val="22"/>
        </w:rPr>
        <w:t xml:space="preserve"> </w:t>
      </w:r>
      <w:r w:rsidRPr="00C66B7D">
        <w:rPr>
          <w:rFonts w:ascii="Calibri" w:hAnsi="Calibri" w:cs="Calibri"/>
          <w:sz w:val="22"/>
          <w:szCs w:val="22"/>
        </w:rPr>
        <w:t>teslim</w:t>
      </w:r>
      <w:r w:rsidRPr="00C66B7D">
        <w:rPr>
          <w:rFonts w:ascii="Calibri" w:hAnsi="Calibri" w:cs="Calibri"/>
          <w:spacing w:val="-15"/>
          <w:sz w:val="22"/>
          <w:szCs w:val="22"/>
        </w:rPr>
        <w:t xml:space="preserve"> </w:t>
      </w:r>
      <w:r w:rsidRPr="00C66B7D">
        <w:rPr>
          <w:rFonts w:ascii="Calibri" w:hAnsi="Calibri" w:cs="Calibri"/>
          <w:sz w:val="22"/>
          <w:szCs w:val="22"/>
        </w:rPr>
        <w:t>eder.</w:t>
      </w:r>
      <w:r w:rsidRPr="00C66B7D">
        <w:rPr>
          <w:rFonts w:ascii="Calibri" w:hAnsi="Calibri" w:cs="Calibri"/>
          <w:spacing w:val="-11"/>
          <w:sz w:val="22"/>
          <w:szCs w:val="22"/>
        </w:rPr>
        <w:t xml:space="preserve"> </w:t>
      </w:r>
      <w:r w:rsidRPr="00C66B7D">
        <w:rPr>
          <w:rFonts w:ascii="Calibri" w:hAnsi="Calibri" w:cs="Calibri"/>
          <w:sz w:val="22"/>
          <w:szCs w:val="22"/>
        </w:rPr>
        <w:t>Enstitü</w:t>
      </w:r>
      <w:r w:rsidRPr="00C66B7D">
        <w:rPr>
          <w:rFonts w:ascii="Calibri" w:hAnsi="Calibri" w:cs="Calibri"/>
          <w:spacing w:val="-10"/>
          <w:sz w:val="22"/>
          <w:szCs w:val="22"/>
        </w:rPr>
        <w:t xml:space="preserve"> </w:t>
      </w:r>
      <w:r w:rsidRPr="00C66B7D">
        <w:rPr>
          <w:rFonts w:ascii="Calibri" w:hAnsi="Calibri" w:cs="Calibri"/>
          <w:sz w:val="22"/>
          <w:szCs w:val="22"/>
        </w:rPr>
        <w:t>söz</w:t>
      </w:r>
      <w:r w:rsidRPr="00C66B7D">
        <w:rPr>
          <w:rFonts w:ascii="Calibri" w:hAnsi="Calibri" w:cs="Calibri"/>
          <w:spacing w:val="-12"/>
          <w:sz w:val="22"/>
          <w:szCs w:val="22"/>
        </w:rPr>
        <w:t xml:space="preserve"> </w:t>
      </w:r>
      <w:r w:rsidRPr="00C66B7D">
        <w:rPr>
          <w:rFonts w:ascii="Calibri" w:hAnsi="Calibri" w:cs="Calibri"/>
          <w:sz w:val="22"/>
          <w:szCs w:val="22"/>
        </w:rPr>
        <w:t>konusu</w:t>
      </w:r>
      <w:r w:rsidRPr="00C66B7D">
        <w:rPr>
          <w:rFonts w:ascii="Calibri" w:hAnsi="Calibri" w:cs="Calibri"/>
          <w:spacing w:val="-7"/>
          <w:sz w:val="22"/>
          <w:szCs w:val="22"/>
        </w:rPr>
        <w:t xml:space="preserve"> </w:t>
      </w:r>
      <w:r w:rsidRPr="00C66B7D">
        <w:rPr>
          <w:rFonts w:ascii="Calibri" w:hAnsi="Calibri" w:cs="Calibri"/>
          <w:sz w:val="22"/>
          <w:szCs w:val="22"/>
        </w:rPr>
        <w:t>teze</w:t>
      </w:r>
      <w:r w:rsidRPr="00C66B7D">
        <w:rPr>
          <w:rFonts w:ascii="Calibri" w:hAnsi="Calibri" w:cs="Calibri"/>
          <w:spacing w:val="-12"/>
          <w:sz w:val="22"/>
          <w:szCs w:val="22"/>
        </w:rPr>
        <w:t xml:space="preserve"> </w:t>
      </w:r>
      <w:r w:rsidRPr="00C66B7D">
        <w:rPr>
          <w:rFonts w:ascii="Calibri" w:hAnsi="Calibri" w:cs="Calibri"/>
          <w:sz w:val="22"/>
          <w:szCs w:val="22"/>
        </w:rPr>
        <w:t>ilişkin</w:t>
      </w:r>
      <w:r w:rsidRPr="00C66B7D">
        <w:rPr>
          <w:rFonts w:ascii="Calibri" w:hAnsi="Calibri" w:cs="Calibri"/>
          <w:spacing w:val="-11"/>
          <w:sz w:val="22"/>
          <w:szCs w:val="22"/>
        </w:rPr>
        <w:t xml:space="preserve"> </w:t>
      </w:r>
      <w:r w:rsidRPr="00C66B7D">
        <w:rPr>
          <w:rFonts w:ascii="Calibri" w:hAnsi="Calibri" w:cs="Calibri"/>
          <w:sz w:val="22"/>
          <w:szCs w:val="22"/>
        </w:rPr>
        <w:t>intihal</w:t>
      </w:r>
      <w:r w:rsidRPr="00C66B7D">
        <w:rPr>
          <w:rFonts w:ascii="Calibri" w:hAnsi="Calibri" w:cs="Calibri"/>
          <w:spacing w:val="-11"/>
          <w:sz w:val="22"/>
          <w:szCs w:val="22"/>
        </w:rPr>
        <w:t xml:space="preserve"> </w:t>
      </w:r>
      <w:r w:rsidRPr="00C66B7D">
        <w:rPr>
          <w:rFonts w:ascii="Calibri" w:hAnsi="Calibri" w:cs="Calibri"/>
          <w:sz w:val="22"/>
          <w:szCs w:val="22"/>
        </w:rPr>
        <w:t>yazılım programı raporunu kontrol ederek, tez danışmanına ve jüri üyelerine gönderir. Rapordaki verilerde gerçek bir intihalin tespiti halinde gerekçe ile birlikte karar verilmek üzere tez Enstitü Yönetim Kuruluna</w:t>
      </w:r>
      <w:r w:rsidRPr="00C66B7D">
        <w:rPr>
          <w:rFonts w:ascii="Calibri" w:hAnsi="Calibri" w:cs="Calibri"/>
          <w:spacing w:val="-16"/>
          <w:sz w:val="22"/>
          <w:szCs w:val="22"/>
        </w:rPr>
        <w:t xml:space="preserve"> </w:t>
      </w:r>
      <w:r w:rsidRPr="00C66B7D">
        <w:rPr>
          <w:rFonts w:ascii="Calibri" w:hAnsi="Calibri" w:cs="Calibri"/>
          <w:sz w:val="22"/>
          <w:szCs w:val="22"/>
        </w:rPr>
        <w:t>gönderilir.</w:t>
      </w:r>
    </w:p>
    <w:p w14:paraId="159AC141" w14:textId="77777777" w:rsidR="005E4EBF" w:rsidRPr="00C66B7D" w:rsidRDefault="005E4EBF" w:rsidP="005E4EBF">
      <w:pPr>
        <w:pStyle w:val="Heading2"/>
        <w:spacing w:before="5"/>
        <w:jc w:val="both"/>
        <w:rPr>
          <w:rFonts w:ascii="Calibri" w:hAnsi="Calibri" w:cs="Calibri"/>
          <w:b/>
          <w:i/>
          <w:color w:val="000000" w:themeColor="text1"/>
          <w:sz w:val="22"/>
          <w:szCs w:val="22"/>
        </w:rPr>
      </w:pPr>
      <w:r w:rsidRPr="00C66B7D">
        <w:rPr>
          <w:rFonts w:ascii="Calibri" w:hAnsi="Calibri" w:cs="Calibri"/>
          <w:color w:val="000000" w:themeColor="text1"/>
          <w:sz w:val="22"/>
          <w:szCs w:val="22"/>
        </w:rPr>
        <w:t xml:space="preserve">                 (3) Sanatta yeterlik jürisi, danışman ve Anasanat Dalı Başkanlığı önerisi ve Enstitü Yönetim Kurulu onayı ile atanır. Jüri, biri öğrencinin danışmanı ve en az ikisi başka yükseköğretim kurumlarının öğretim üyesi olmak üzere tez danışmanı dâhil beş öğretim üyesinden oluşur. İkinci tez danışmanı oy hakkı olmaksızın sanatta yeterlik jürisinde yer alabilir.</w:t>
      </w:r>
    </w:p>
    <w:p w14:paraId="6CF49A4D" w14:textId="77777777" w:rsidR="005E4EBF" w:rsidRPr="00C66B7D" w:rsidRDefault="005E4EBF" w:rsidP="005E4EBF">
      <w:pPr>
        <w:pStyle w:val="Heading2"/>
        <w:spacing w:before="5"/>
        <w:jc w:val="both"/>
        <w:rPr>
          <w:rFonts w:ascii="Calibri" w:hAnsi="Calibri" w:cs="Calibri"/>
          <w:b/>
          <w:i/>
          <w:color w:val="000000" w:themeColor="text1"/>
          <w:sz w:val="22"/>
          <w:szCs w:val="22"/>
        </w:rPr>
      </w:pPr>
      <w:r w:rsidRPr="00C66B7D">
        <w:rPr>
          <w:rFonts w:ascii="Calibri" w:hAnsi="Calibri" w:cs="Calibri"/>
          <w:color w:val="000000" w:themeColor="text1"/>
          <w:sz w:val="22"/>
          <w:szCs w:val="22"/>
        </w:rPr>
        <w:t xml:space="preserve">               (4) Sanatta</w:t>
      </w:r>
      <w:r w:rsidRPr="00C66B7D">
        <w:rPr>
          <w:rFonts w:ascii="Calibri" w:hAnsi="Calibri" w:cs="Calibri"/>
          <w:color w:val="000000" w:themeColor="text1"/>
          <w:spacing w:val="-8"/>
          <w:sz w:val="22"/>
          <w:szCs w:val="22"/>
        </w:rPr>
        <w:t xml:space="preserve"> </w:t>
      </w:r>
      <w:r w:rsidRPr="00C66B7D">
        <w:rPr>
          <w:rFonts w:ascii="Calibri" w:hAnsi="Calibri" w:cs="Calibri"/>
          <w:color w:val="000000" w:themeColor="text1"/>
          <w:sz w:val="22"/>
          <w:szCs w:val="22"/>
        </w:rPr>
        <w:t>yeterlik</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jüri</w:t>
      </w:r>
      <w:r w:rsidRPr="00C66B7D">
        <w:rPr>
          <w:rFonts w:ascii="Calibri" w:hAnsi="Calibri" w:cs="Calibri"/>
          <w:color w:val="000000" w:themeColor="text1"/>
          <w:spacing w:val="-6"/>
          <w:sz w:val="22"/>
          <w:szCs w:val="22"/>
        </w:rPr>
        <w:t xml:space="preserve"> </w:t>
      </w:r>
      <w:r w:rsidRPr="00C66B7D">
        <w:rPr>
          <w:rFonts w:ascii="Calibri" w:hAnsi="Calibri" w:cs="Calibri"/>
          <w:color w:val="000000" w:themeColor="text1"/>
          <w:sz w:val="22"/>
          <w:szCs w:val="22"/>
        </w:rPr>
        <w:t>üyeleri,</w:t>
      </w:r>
      <w:r w:rsidRPr="00C66B7D">
        <w:rPr>
          <w:rFonts w:ascii="Calibri" w:hAnsi="Calibri" w:cs="Calibri"/>
          <w:color w:val="000000" w:themeColor="text1"/>
          <w:spacing w:val="-6"/>
          <w:sz w:val="22"/>
          <w:szCs w:val="22"/>
        </w:rPr>
        <w:t xml:space="preserve"> </w:t>
      </w:r>
      <w:r w:rsidRPr="00C66B7D">
        <w:rPr>
          <w:rFonts w:ascii="Calibri" w:hAnsi="Calibri" w:cs="Calibri"/>
          <w:color w:val="000000" w:themeColor="text1"/>
          <w:sz w:val="22"/>
          <w:szCs w:val="22"/>
        </w:rPr>
        <w:t>söz</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konusu</w:t>
      </w:r>
      <w:r w:rsidRPr="00C66B7D">
        <w:rPr>
          <w:rFonts w:ascii="Calibri" w:hAnsi="Calibri" w:cs="Calibri"/>
          <w:color w:val="000000" w:themeColor="text1"/>
          <w:spacing w:val="-6"/>
          <w:sz w:val="22"/>
          <w:szCs w:val="22"/>
        </w:rPr>
        <w:t xml:space="preserve"> </w:t>
      </w:r>
      <w:r w:rsidRPr="00C66B7D">
        <w:rPr>
          <w:rFonts w:ascii="Calibri" w:hAnsi="Calibri" w:cs="Calibri"/>
          <w:color w:val="000000" w:themeColor="text1"/>
          <w:sz w:val="22"/>
          <w:szCs w:val="22"/>
        </w:rPr>
        <w:t>tezin</w:t>
      </w:r>
      <w:r w:rsidRPr="00C66B7D">
        <w:rPr>
          <w:rFonts w:ascii="Calibri" w:hAnsi="Calibri" w:cs="Calibri"/>
          <w:color w:val="000000" w:themeColor="text1"/>
          <w:spacing w:val="-5"/>
          <w:sz w:val="22"/>
          <w:szCs w:val="22"/>
        </w:rPr>
        <w:t xml:space="preserve"> </w:t>
      </w:r>
      <w:r w:rsidRPr="00C66B7D">
        <w:rPr>
          <w:rFonts w:ascii="Calibri" w:hAnsi="Calibri" w:cs="Calibri"/>
          <w:color w:val="000000" w:themeColor="text1"/>
          <w:sz w:val="22"/>
          <w:szCs w:val="22"/>
        </w:rPr>
        <w:t>veya</w:t>
      </w:r>
      <w:r w:rsidRPr="00C66B7D">
        <w:rPr>
          <w:rFonts w:ascii="Calibri" w:hAnsi="Calibri" w:cs="Calibri"/>
          <w:color w:val="000000" w:themeColor="text1"/>
          <w:spacing w:val="-4"/>
          <w:sz w:val="22"/>
          <w:szCs w:val="22"/>
        </w:rPr>
        <w:t xml:space="preserve"> </w:t>
      </w:r>
      <w:r w:rsidRPr="00C66B7D">
        <w:rPr>
          <w:rFonts w:ascii="Calibri" w:hAnsi="Calibri" w:cs="Calibri"/>
          <w:color w:val="000000" w:themeColor="text1"/>
          <w:sz w:val="22"/>
          <w:szCs w:val="22"/>
        </w:rPr>
        <w:t>metnin</w:t>
      </w:r>
      <w:r w:rsidRPr="00C66B7D">
        <w:rPr>
          <w:rFonts w:ascii="Calibri" w:hAnsi="Calibri" w:cs="Calibri"/>
          <w:color w:val="000000" w:themeColor="text1"/>
          <w:spacing w:val="-5"/>
          <w:sz w:val="22"/>
          <w:szCs w:val="22"/>
        </w:rPr>
        <w:t xml:space="preserve"> </w:t>
      </w:r>
      <w:r w:rsidRPr="00C66B7D">
        <w:rPr>
          <w:rFonts w:ascii="Calibri" w:hAnsi="Calibri" w:cs="Calibri"/>
          <w:color w:val="000000" w:themeColor="text1"/>
          <w:sz w:val="22"/>
          <w:szCs w:val="22"/>
        </w:rPr>
        <w:t>kendilerine</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teslim</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edildiği</w:t>
      </w:r>
      <w:r w:rsidRPr="00C66B7D">
        <w:rPr>
          <w:rFonts w:ascii="Calibri" w:hAnsi="Calibri" w:cs="Calibri"/>
          <w:color w:val="000000" w:themeColor="text1"/>
          <w:spacing w:val="-6"/>
          <w:sz w:val="22"/>
          <w:szCs w:val="22"/>
        </w:rPr>
        <w:t xml:space="preserve"> </w:t>
      </w:r>
      <w:r w:rsidRPr="00C66B7D">
        <w:rPr>
          <w:rFonts w:ascii="Calibri" w:hAnsi="Calibri" w:cs="Calibri"/>
          <w:color w:val="000000" w:themeColor="text1"/>
          <w:sz w:val="22"/>
          <w:szCs w:val="22"/>
        </w:rPr>
        <w:t>tarihten</w:t>
      </w:r>
      <w:r w:rsidRPr="00C66B7D">
        <w:rPr>
          <w:rFonts w:ascii="Calibri" w:hAnsi="Calibri" w:cs="Calibri"/>
          <w:color w:val="000000" w:themeColor="text1"/>
          <w:spacing w:val="-6"/>
          <w:sz w:val="22"/>
          <w:szCs w:val="22"/>
        </w:rPr>
        <w:t xml:space="preserve"> </w:t>
      </w:r>
      <w:r w:rsidRPr="00C66B7D">
        <w:rPr>
          <w:rFonts w:ascii="Calibri" w:hAnsi="Calibri" w:cs="Calibri"/>
          <w:color w:val="000000" w:themeColor="text1"/>
          <w:sz w:val="22"/>
          <w:szCs w:val="22"/>
        </w:rPr>
        <w:t>itibaren</w:t>
      </w:r>
      <w:r w:rsidRPr="00C66B7D">
        <w:rPr>
          <w:rFonts w:ascii="Calibri" w:hAnsi="Calibri" w:cs="Calibri"/>
          <w:color w:val="000000" w:themeColor="text1"/>
          <w:spacing w:val="-6"/>
          <w:sz w:val="22"/>
          <w:szCs w:val="22"/>
        </w:rPr>
        <w:t xml:space="preserve"> </w:t>
      </w:r>
      <w:r w:rsidRPr="00C66B7D">
        <w:rPr>
          <w:rFonts w:ascii="Calibri" w:hAnsi="Calibri" w:cs="Calibri"/>
          <w:color w:val="000000" w:themeColor="text1"/>
          <w:sz w:val="22"/>
          <w:szCs w:val="22"/>
        </w:rPr>
        <w:t>en</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geç bir</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ay</w:t>
      </w:r>
      <w:r w:rsidRPr="00C66B7D">
        <w:rPr>
          <w:rFonts w:ascii="Calibri" w:hAnsi="Calibri" w:cs="Calibri"/>
          <w:color w:val="000000" w:themeColor="text1"/>
          <w:spacing w:val="-10"/>
          <w:sz w:val="22"/>
          <w:szCs w:val="22"/>
        </w:rPr>
        <w:t xml:space="preserve"> </w:t>
      </w:r>
      <w:r w:rsidRPr="00C66B7D">
        <w:rPr>
          <w:rFonts w:ascii="Calibri" w:hAnsi="Calibri" w:cs="Calibri"/>
          <w:color w:val="000000" w:themeColor="text1"/>
          <w:sz w:val="22"/>
          <w:szCs w:val="22"/>
        </w:rPr>
        <w:t>içinde</w:t>
      </w:r>
      <w:r w:rsidRPr="00C66B7D">
        <w:rPr>
          <w:rFonts w:ascii="Calibri" w:hAnsi="Calibri" w:cs="Calibri"/>
          <w:color w:val="000000" w:themeColor="text1"/>
          <w:spacing w:val="-8"/>
          <w:sz w:val="22"/>
          <w:szCs w:val="22"/>
        </w:rPr>
        <w:t xml:space="preserve"> </w:t>
      </w:r>
      <w:r w:rsidRPr="00C66B7D">
        <w:rPr>
          <w:rFonts w:ascii="Calibri" w:hAnsi="Calibri" w:cs="Calibri"/>
          <w:color w:val="000000" w:themeColor="text1"/>
          <w:sz w:val="22"/>
          <w:szCs w:val="22"/>
        </w:rPr>
        <w:t>toplanarak</w:t>
      </w:r>
      <w:r w:rsidRPr="00C66B7D">
        <w:rPr>
          <w:rFonts w:ascii="Calibri" w:hAnsi="Calibri" w:cs="Calibri"/>
          <w:color w:val="000000" w:themeColor="text1"/>
          <w:spacing w:val="-8"/>
          <w:sz w:val="22"/>
          <w:szCs w:val="22"/>
        </w:rPr>
        <w:t xml:space="preserve"> </w:t>
      </w:r>
      <w:r w:rsidRPr="00C66B7D">
        <w:rPr>
          <w:rFonts w:ascii="Calibri" w:hAnsi="Calibri" w:cs="Calibri"/>
          <w:color w:val="000000" w:themeColor="text1"/>
          <w:sz w:val="22"/>
          <w:szCs w:val="22"/>
        </w:rPr>
        <w:t>öğrenciyi</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sınava</w:t>
      </w:r>
      <w:r w:rsidRPr="00C66B7D">
        <w:rPr>
          <w:rFonts w:ascii="Calibri" w:hAnsi="Calibri" w:cs="Calibri"/>
          <w:color w:val="000000" w:themeColor="text1"/>
          <w:spacing w:val="-5"/>
          <w:sz w:val="22"/>
          <w:szCs w:val="22"/>
        </w:rPr>
        <w:t xml:space="preserve"> </w:t>
      </w:r>
      <w:r w:rsidRPr="00C66B7D">
        <w:rPr>
          <w:rFonts w:ascii="Calibri" w:hAnsi="Calibri" w:cs="Calibri"/>
          <w:color w:val="000000" w:themeColor="text1"/>
          <w:sz w:val="22"/>
          <w:szCs w:val="22"/>
        </w:rPr>
        <w:t>alır.</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Sınav,</w:t>
      </w:r>
      <w:r w:rsidRPr="00C66B7D">
        <w:rPr>
          <w:rFonts w:ascii="Calibri" w:hAnsi="Calibri" w:cs="Calibri"/>
          <w:color w:val="000000" w:themeColor="text1"/>
          <w:spacing w:val="-6"/>
          <w:sz w:val="22"/>
          <w:szCs w:val="22"/>
        </w:rPr>
        <w:t xml:space="preserve"> </w:t>
      </w:r>
      <w:r w:rsidRPr="00C66B7D">
        <w:rPr>
          <w:rFonts w:ascii="Calibri" w:hAnsi="Calibri" w:cs="Calibri"/>
          <w:color w:val="000000" w:themeColor="text1"/>
          <w:sz w:val="22"/>
          <w:szCs w:val="22"/>
        </w:rPr>
        <w:t>sanatta</w:t>
      </w:r>
      <w:r w:rsidRPr="00C66B7D">
        <w:rPr>
          <w:rFonts w:ascii="Calibri" w:hAnsi="Calibri" w:cs="Calibri"/>
          <w:color w:val="000000" w:themeColor="text1"/>
          <w:spacing w:val="-8"/>
          <w:sz w:val="22"/>
          <w:szCs w:val="22"/>
        </w:rPr>
        <w:t xml:space="preserve"> </w:t>
      </w:r>
      <w:r w:rsidRPr="00C66B7D">
        <w:rPr>
          <w:rFonts w:ascii="Calibri" w:hAnsi="Calibri" w:cs="Calibri"/>
          <w:color w:val="000000" w:themeColor="text1"/>
          <w:sz w:val="22"/>
          <w:szCs w:val="22"/>
        </w:rPr>
        <w:t>yeterlik</w:t>
      </w:r>
      <w:r w:rsidRPr="00C66B7D">
        <w:rPr>
          <w:rFonts w:ascii="Calibri" w:hAnsi="Calibri" w:cs="Calibri"/>
          <w:color w:val="000000" w:themeColor="text1"/>
          <w:spacing w:val="-8"/>
          <w:sz w:val="22"/>
          <w:szCs w:val="22"/>
        </w:rPr>
        <w:t xml:space="preserve"> </w:t>
      </w:r>
      <w:r w:rsidRPr="00C66B7D">
        <w:rPr>
          <w:rFonts w:ascii="Calibri" w:hAnsi="Calibri" w:cs="Calibri"/>
          <w:color w:val="000000" w:themeColor="text1"/>
          <w:sz w:val="22"/>
          <w:szCs w:val="22"/>
        </w:rPr>
        <w:t>çalışmasının</w:t>
      </w:r>
      <w:r w:rsidRPr="00C66B7D">
        <w:rPr>
          <w:rFonts w:ascii="Calibri" w:hAnsi="Calibri" w:cs="Calibri"/>
          <w:color w:val="000000" w:themeColor="text1"/>
          <w:spacing w:val="-6"/>
          <w:sz w:val="22"/>
          <w:szCs w:val="22"/>
        </w:rPr>
        <w:t xml:space="preserve"> </w:t>
      </w:r>
      <w:r w:rsidRPr="00C66B7D">
        <w:rPr>
          <w:rFonts w:ascii="Calibri" w:hAnsi="Calibri" w:cs="Calibri"/>
          <w:color w:val="000000" w:themeColor="text1"/>
          <w:sz w:val="22"/>
          <w:szCs w:val="22"/>
        </w:rPr>
        <w:t>sunulması</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ve</w:t>
      </w:r>
      <w:r w:rsidRPr="00C66B7D">
        <w:rPr>
          <w:rFonts w:ascii="Calibri" w:hAnsi="Calibri" w:cs="Calibri"/>
          <w:color w:val="000000" w:themeColor="text1"/>
          <w:spacing w:val="-8"/>
          <w:sz w:val="22"/>
          <w:szCs w:val="22"/>
        </w:rPr>
        <w:t xml:space="preserve"> </w:t>
      </w:r>
      <w:r w:rsidRPr="00C66B7D">
        <w:rPr>
          <w:rFonts w:ascii="Calibri" w:hAnsi="Calibri" w:cs="Calibri"/>
          <w:color w:val="000000" w:themeColor="text1"/>
          <w:sz w:val="22"/>
          <w:szCs w:val="22"/>
        </w:rPr>
        <w:t>bunu</w:t>
      </w:r>
      <w:r w:rsidRPr="00C66B7D">
        <w:rPr>
          <w:rFonts w:ascii="Calibri" w:hAnsi="Calibri" w:cs="Calibri"/>
          <w:color w:val="000000" w:themeColor="text1"/>
          <w:spacing w:val="-6"/>
          <w:sz w:val="22"/>
          <w:szCs w:val="22"/>
        </w:rPr>
        <w:t xml:space="preserve"> </w:t>
      </w:r>
      <w:r w:rsidRPr="00C66B7D">
        <w:rPr>
          <w:rFonts w:ascii="Calibri" w:hAnsi="Calibri" w:cs="Calibri"/>
          <w:color w:val="000000" w:themeColor="text1"/>
          <w:sz w:val="22"/>
          <w:szCs w:val="22"/>
        </w:rPr>
        <w:t>izleyen</w:t>
      </w:r>
      <w:r w:rsidRPr="00C66B7D">
        <w:rPr>
          <w:rFonts w:ascii="Calibri" w:hAnsi="Calibri" w:cs="Calibri"/>
          <w:color w:val="000000" w:themeColor="text1"/>
          <w:spacing w:val="-7"/>
          <w:sz w:val="22"/>
          <w:szCs w:val="22"/>
        </w:rPr>
        <w:t xml:space="preserve"> </w:t>
      </w:r>
      <w:r w:rsidRPr="00C66B7D">
        <w:rPr>
          <w:rFonts w:ascii="Calibri" w:hAnsi="Calibri" w:cs="Calibri"/>
          <w:color w:val="000000" w:themeColor="text1"/>
          <w:sz w:val="22"/>
          <w:szCs w:val="22"/>
        </w:rPr>
        <w:t>soru-cevap bölümünden oluşur. Sınav öğretim elemanları, lisansüstü öğrenciler ve alanın uzmanlarından oluşan dinleyicilerin katılımına açık olarak</w:t>
      </w:r>
      <w:r w:rsidRPr="00C66B7D">
        <w:rPr>
          <w:rFonts w:ascii="Calibri" w:hAnsi="Calibri" w:cs="Calibri"/>
          <w:color w:val="000000" w:themeColor="text1"/>
          <w:spacing w:val="-2"/>
          <w:sz w:val="22"/>
          <w:szCs w:val="22"/>
        </w:rPr>
        <w:t xml:space="preserve"> </w:t>
      </w:r>
      <w:r w:rsidRPr="00C66B7D">
        <w:rPr>
          <w:rFonts w:ascii="Calibri" w:hAnsi="Calibri" w:cs="Calibri"/>
          <w:color w:val="000000" w:themeColor="text1"/>
          <w:sz w:val="22"/>
          <w:szCs w:val="22"/>
        </w:rPr>
        <w:t>yapılır.</w:t>
      </w:r>
    </w:p>
    <w:p w14:paraId="7ED064F2" w14:textId="77777777" w:rsidR="005E4EBF" w:rsidRPr="00C66B7D" w:rsidRDefault="005E4EBF" w:rsidP="005E4EBF">
      <w:pPr>
        <w:pStyle w:val="ListParagraph"/>
        <w:widowControl w:val="0"/>
        <w:tabs>
          <w:tab w:val="left" w:pos="1070"/>
        </w:tabs>
        <w:suppressAutoHyphens w:val="0"/>
        <w:autoSpaceDE w:val="0"/>
        <w:autoSpaceDN w:val="0"/>
        <w:spacing w:line="276" w:lineRule="auto"/>
        <w:ind w:left="-38"/>
        <w:jc w:val="both"/>
        <w:rPr>
          <w:rFonts w:ascii="Calibri" w:hAnsi="Calibri" w:cs="Calibri"/>
          <w:sz w:val="22"/>
          <w:szCs w:val="22"/>
        </w:rPr>
      </w:pPr>
      <w:r w:rsidRPr="00C66B7D">
        <w:rPr>
          <w:rFonts w:ascii="Calibri" w:hAnsi="Calibri" w:cs="Calibri"/>
          <w:sz w:val="22"/>
          <w:szCs w:val="22"/>
        </w:rPr>
        <w:t xml:space="preserve">               (5) Sınavın tamamlanmasından sonra jüri, dinleyicilere kapalı olarak, tez, sergi, proje, resital, konser, temsil gibi sanatta yeterlik çalışması hakkında salt çoğunlukla kabul, ret veya düzeltme kararı verir. Tezi ve sanatta yeterlik çalışması kabul edilen öğrenciler başarılı olarak değerlendirilir. Bu karar, Enstitü anasanat dalı başkanlığınca sınavı izleyen üç gün içinde Enstitüye tutanakla bildirilir. Tezi ve sanatta yeterlik çalışması hakkında düzeltme kararı verilen öğrenci en geç altı ay içinde gereğini yaparak tezini, sergisini, projesini, resitalini, konserini veya temsil gibi sanatta yeterlik çalışmasını aynı jüri önünde yeniden savunur. Tezi ve sanatta yeterlik çalışması başarısız bulunarak reddedilen veya düzeltme sonrası savunmada reddedilen öğrencinin ilişiği kesilir. Lisans derecesi ile sanatta yeterlik programına kabul edilmiş olanlardan tez, sergi, proje, resital, konser, temsil gibi sanatta yeterlik çalışmasında başarılı olamayan öğrencilere talepleri halinde tezsiz yüksek lisans diploması</w:t>
      </w:r>
      <w:r w:rsidRPr="00C66B7D">
        <w:rPr>
          <w:rFonts w:ascii="Calibri" w:hAnsi="Calibri" w:cs="Calibri"/>
          <w:spacing w:val="-15"/>
          <w:sz w:val="22"/>
          <w:szCs w:val="22"/>
        </w:rPr>
        <w:t xml:space="preserve"> </w:t>
      </w:r>
      <w:r w:rsidRPr="00C66B7D">
        <w:rPr>
          <w:rFonts w:ascii="Calibri" w:hAnsi="Calibri" w:cs="Calibri"/>
          <w:sz w:val="22"/>
          <w:szCs w:val="22"/>
        </w:rPr>
        <w:t>verilir.</w:t>
      </w:r>
    </w:p>
    <w:p w14:paraId="1BBD8430" w14:textId="77777777" w:rsidR="005E4EBF" w:rsidRPr="00C66B7D" w:rsidRDefault="005E4EBF" w:rsidP="005E4EBF">
      <w:pPr>
        <w:pStyle w:val="ListParagraph"/>
        <w:widowControl w:val="0"/>
        <w:tabs>
          <w:tab w:val="left" w:pos="1070"/>
        </w:tabs>
        <w:suppressAutoHyphens w:val="0"/>
        <w:autoSpaceDE w:val="0"/>
        <w:autoSpaceDN w:val="0"/>
        <w:spacing w:line="276" w:lineRule="auto"/>
        <w:ind w:left="-38"/>
        <w:jc w:val="both"/>
        <w:rPr>
          <w:rFonts w:ascii="Calibri" w:hAnsi="Calibri" w:cs="Calibri"/>
          <w:sz w:val="22"/>
          <w:szCs w:val="22"/>
        </w:rPr>
      </w:pPr>
    </w:p>
    <w:p w14:paraId="5084EB0C" w14:textId="3E3D2157" w:rsidR="005E4EBF" w:rsidRPr="00C66B7D" w:rsidRDefault="00106A8A" w:rsidP="005E4EBF">
      <w:pPr>
        <w:pStyle w:val="Heading2"/>
        <w:spacing w:before="3"/>
        <w:jc w:val="both"/>
        <w:rPr>
          <w:rFonts w:ascii="Calibri" w:hAnsi="Calibri" w:cs="Calibri"/>
          <w:b/>
          <w:i/>
          <w:color w:val="000000" w:themeColor="text1"/>
          <w:sz w:val="22"/>
          <w:szCs w:val="22"/>
        </w:rPr>
      </w:pPr>
      <w:r>
        <w:rPr>
          <w:rFonts w:ascii="Calibri" w:hAnsi="Calibri" w:cs="Calibri"/>
          <w:b/>
          <w:color w:val="000000" w:themeColor="text1"/>
          <w:sz w:val="22"/>
          <w:szCs w:val="22"/>
        </w:rPr>
        <w:t xml:space="preserve">              </w:t>
      </w:r>
      <w:r w:rsidR="005E4EBF" w:rsidRPr="00C66B7D">
        <w:rPr>
          <w:rFonts w:ascii="Calibri" w:hAnsi="Calibri" w:cs="Calibri"/>
          <w:b/>
          <w:color w:val="000000" w:themeColor="text1"/>
          <w:sz w:val="22"/>
          <w:szCs w:val="22"/>
        </w:rPr>
        <w:t>Sanatta yeterlik diploması</w:t>
      </w:r>
    </w:p>
    <w:p w14:paraId="1639FB63" w14:textId="3AE467C6" w:rsidR="005E4EBF" w:rsidRPr="00C66B7D" w:rsidRDefault="0078086D" w:rsidP="005E4EBF">
      <w:pPr>
        <w:pStyle w:val="BodyText"/>
        <w:spacing w:before="28" w:after="0"/>
        <w:jc w:val="both"/>
        <w:rPr>
          <w:rFonts w:ascii="Calibri" w:hAnsi="Calibri" w:cs="Calibri"/>
          <w:sz w:val="22"/>
          <w:szCs w:val="22"/>
        </w:rPr>
      </w:pPr>
      <w:r>
        <w:rPr>
          <w:rFonts w:ascii="Calibri" w:hAnsi="Calibri" w:cs="Calibri"/>
          <w:b/>
          <w:sz w:val="22"/>
          <w:szCs w:val="22"/>
        </w:rPr>
        <w:t xml:space="preserve">              MADDE 54</w:t>
      </w:r>
      <w:r w:rsidR="005E4EBF" w:rsidRPr="00C66B7D">
        <w:rPr>
          <w:rFonts w:ascii="Calibri" w:hAnsi="Calibri" w:cs="Calibri"/>
          <w:b/>
          <w:sz w:val="22"/>
          <w:szCs w:val="22"/>
        </w:rPr>
        <w:t xml:space="preserve"> – </w:t>
      </w:r>
      <w:r w:rsidR="005E4EBF" w:rsidRPr="00C66B7D">
        <w:rPr>
          <w:rFonts w:ascii="Calibri" w:hAnsi="Calibri" w:cs="Calibri"/>
          <w:sz w:val="22"/>
          <w:szCs w:val="22"/>
        </w:rPr>
        <w:t>(1) Sanatta yeterlik çalışmasında başarılı olan öğrenciye diğer koşulları da sağlamak kaydıyla YÖK/YÖDAK tarafından onaylanan sanat dalının özelliğine göre alanı belirleyen bir diploma verilir. Mezuniyet tarihi tüm öğrenciler için ise Enstitü Yönetim Kurulu onay tarihidir.</w:t>
      </w:r>
    </w:p>
    <w:p w14:paraId="496DB824" w14:textId="77777777" w:rsidR="005E4EBF" w:rsidRPr="00C66B7D" w:rsidRDefault="005E4EBF" w:rsidP="005E4EBF">
      <w:pPr>
        <w:pStyle w:val="ListParagraph"/>
        <w:widowControl w:val="0"/>
        <w:numPr>
          <w:ilvl w:val="0"/>
          <w:numId w:val="13"/>
        </w:numPr>
        <w:tabs>
          <w:tab w:val="left" w:pos="1048"/>
        </w:tabs>
        <w:suppressAutoHyphens w:val="0"/>
        <w:autoSpaceDE w:val="0"/>
        <w:autoSpaceDN w:val="0"/>
        <w:ind w:left="0" w:firstLine="790"/>
        <w:jc w:val="both"/>
        <w:rPr>
          <w:rFonts w:ascii="Calibri" w:hAnsi="Calibri" w:cs="Calibri"/>
          <w:sz w:val="22"/>
          <w:szCs w:val="22"/>
        </w:rPr>
      </w:pPr>
      <w:r w:rsidRPr="00C66B7D">
        <w:rPr>
          <w:rFonts w:ascii="Calibri" w:hAnsi="Calibri" w:cs="Calibri"/>
          <w:sz w:val="22"/>
          <w:szCs w:val="22"/>
        </w:rPr>
        <w:t>Tez savunmasında başarılı olmak ve diğer koşulları da sağlamak kaydıyla sanatta yeterlik tezinin ciltlenmiş en</w:t>
      </w:r>
      <w:r w:rsidRPr="00C66B7D">
        <w:rPr>
          <w:rFonts w:ascii="Calibri" w:hAnsi="Calibri" w:cs="Calibri"/>
          <w:spacing w:val="-6"/>
          <w:sz w:val="22"/>
          <w:szCs w:val="22"/>
        </w:rPr>
        <w:t xml:space="preserve"> </w:t>
      </w:r>
      <w:r w:rsidRPr="00C66B7D">
        <w:rPr>
          <w:rFonts w:ascii="Calibri" w:hAnsi="Calibri" w:cs="Calibri"/>
          <w:sz w:val="22"/>
          <w:szCs w:val="22"/>
        </w:rPr>
        <w:t>az</w:t>
      </w:r>
      <w:r w:rsidRPr="00C66B7D">
        <w:rPr>
          <w:rFonts w:ascii="Calibri" w:hAnsi="Calibri" w:cs="Calibri"/>
          <w:spacing w:val="-7"/>
          <w:sz w:val="22"/>
          <w:szCs w:val="22"/>
        </w:rPr>
        <w:t xml:space="preserve"> </w:t>
      </w:r>
      <w:r w:rsidRPr="00C66B7D">
        <w:rPr>
          <w:rFonts w:ascii="Calibri" w:hAnsi="Calibri" w:cs="Calibri"/>
          <w:sz w:val="22"/>
          <w:szCs w:val="22"/>
        </w:rPr>
        <w:t>üç</w:t>
      </w:r>
      <w:r w:rsidRPr="00C66B7D">
        <w:rPr>
          <w:rFonts w:ascii="Calibri" w:hAnsi="Calibri" w:cs="Calibri"/>
          <w:spacing w:val="-7"/>
          <w:sz w:val="22"/>
          <w:szCs w:val="22"/>
        </w:rPr>
        <w:t xml:space="preserve"> </w:t>
      </w:r>
      <w:r w:rsidRPr="00C66B7D">
        <w:rPr>
          <w:rFonts w:ascii="Calibri" w:hAnsi="Calibri" w:cs="Calibri"/>
          <w:sz w:val="22"/>
          <w:szCs w:val="22"/>
        </w:rPr>
        <w:t>kopyasını</w:t>
      </w:r>
      <w:r w:rsidRPr="00C66B7D">
        <w:rPr>
          <w:rFonts w:ascii="Calibri" w:hAnsi="Calibri" w:cs="Calibri"/>
          <w:spacing w:val="-6"/>
          <w:sz w:val="22"/>
          <w:szCs w:val="22"/>
        </w:rPr>
        <w:t xml:space="preserve"> </w:t>
      </w:r>
      <w:r w:rsidRPr="00C66B7D">
        <w:rPr>
          <w:rFonts w:ascii="Calibri" w:hAnsi="Calibri" w:cs="Calibri"/>
          <w:sz w:val="22"/>
          <w:szCs w:val="22"/>
        </w:rPr>
        <w:t>tez</w:t>
      </w:r>
      <w:r w:rsidRPr="00C66B7D">
        <w:rPr>
          <w:rFonts w:ascii="Calibri" w:hAnsi="Calibri" w:cs="Calibri"/>
          <w:spacing w:val="-8"/>
          <w:sz w:val="22"/>
          <w:szCs w:val="22"/>
        </w:rPr>
        <w:t xml:space="preserve"> </w:t>
      </w:r>
      <w:r w:rsidRPr="00C66B7D">
        <w:rPr>
          <w:rFonts w:ascii="Calibri" w:hAnsi="Calibri" w:cs="Calibri"/>
          <w:sz w:val="22"/>
          <w:szCs w:val="22"/>
        </w:rPr>
        <w:t>sınavına</w:t>
      </w:r>
      <w:r w:rsidRPr="00C66B7D">
        <w:rPr>
          <w:rFonts w:ascii="Calibri" w:hAnsi="Calibri" w:cs="Calibri"/>
          <w:spacing w:val="-7"/>
          <w:sz w:val="22"/>
          <w:szCs w:val="22"/>
        </w:rPr>
        <w:t xml:space="preserve"> </w:t>
      </w:r>
      <w:r w:rsidRPr="00C66B7D">
        <w:rPr>
          <w:rFonts w:ascii="Calibri" w:hAnsi="Calibri" w:cs="Calibri"/>
          <w:sz w:val="22"/>
          <w:szCs w:val="22"/>
        </w:rPr>
        <w:t>giriş</w:t>
      </w:r>
      <w:r w:rsidRPr="00C66B7D">
        <w:rPr>
          <w:rFonts w:ascii="Calibri" w:hAnsi="Calibri" w:cs="Calibri"/>
          <w:spacing w:val="-7"/>
          <w:sz w:val="22"/>
          <w:szCs w:val="22"/>
        </w:rPr>
        <w:t xml:space="preserve"> </w:t>
      </w:r>
      <w:r w:rsidRPr="00C66B7D">
        <w:rPr>
          <w:rFonts w:ascii="Calibri" w:hAnsi="Calibri" w:cs="Calibri"/>
          <w:sz w:val="22"/>
          <w:szCs w:val="22"/>
        </w:rPr>
        <w:t>tarihinden</w:t>
      </w:r>
      <w:r w:rsidRPr="00C66B7D">
        <w:rPr>
          <w:rFonts w:ascii="Calibri" w:hAnsi="Calibri" w:cs="Calibri"/>
          <w:spacing w:val="-7"/>
          <w:sz w:val="22"/>
          <w:szCs w:val="22"/>
        </w:rPr>
        <w:t xml:space="preserve"> </w:t>
      </w:r>
      <w:r w:rsidRPr="00C66B7D">
        <w:rPr>
          <w:rFonts w:ascii="Calibri" w:hAnsi="Calibri" w:cs="Calibri"/>
          <w:sz w:val="22"/>
          <w:szCs w:val="22"/>
        </w:rPr>
        <w:t>itibaren</w:t>
      </w:r>
      <w:r w:rsidRPr="00C66B7D">
        <w:rPr>
          <w:rFonts w:ascii="Calibri" w:hAnsi="Calibri" w:cs="Calibri"/>
          <w:spacing w:val="-6"/>
          <w:sz w:val="22"/>
          <w:szCs w:val="22"/>
        </w:rPr>
        <w:t xml:space="preserve"> </w:t>
      </w:r>
      <w:r w:rsidRPr="00C66B7D">
        <w:rPr>
          <w:rFonts w:ascii="Calibri" w:hAnsi="Calibri" w:cs="Calibri"/>
          <w:sz w:val="22"/>
          <w:szCs w:val="22"/>
        </w:rPr>
        <w:t>en</w:t>
      </w:r>
      <w:r w:rsidRPr="00C66B7D">
        <w:rPr>
          <w:rFonts w:ascii="Calibri" w:hAnsi="Calibri" w:cs="Calibri"/>
          <w:spacing w:val="-8"/>
          <w:sz w:val="22"/>
          <w:szCs w:val="22"/>
        </w:rPr>
        <w:t xml:space="preserve"> </w:t>
      </w:r>
      <w:r w:rsidRPr="00C66B7D">
        <w:rPr>
          <w:rFonts w:ascii="Calibri" w:hAnsi="Calibri" w:cs="Calibri"/>
          <w:sz w:val="22"/>
          <w:szCs w:val="22"/>
        </w:rPr>
        <w:t>geç</w:t>
      </w:r>
      <w:r w:rsidRPr="00C66B7D">
        <w:rPr>
          <w:rFonts w:ascii="Calibri" w:hAnsi="Calibri" w:cs="Calibri"/>
          <w:spacing w:val="-7"/>
          <w:sz w:val="22"/>
          <w:szCs w:val="22"/>
        </w:rPr>
        <w:t xml:space="preserve"> </w:t>
      </w:r>
      <w:r w:rsidRPr="00C66B7D">
        <w:rPr>
          <w:rFonts w:ascii="Calibri" w:hAnsi="Calibri" w:cs="Calibri"/>
          <w:sz w:val="22"/>
          <w:szCs w:val="22"/>
        </w:rPr>
        <w:t>bir</w:t>
      </w:r>
      <w:r w:rsidRPr="00C66B7D">
        <w:rPr>
          <w:rFonts w:ascii="Calibri" w:hAnsi="Calibri" w:cs="Calibri"/>
          <w:spacing w:val="-6"/>
          <w:sz w:val="22"/>
          <w:szCs w:val="22"/>
        </w:rPr>
        <w:t xml:space="preserve"> </w:t>
      </w:r>
      <w:r w:rsidRPr="00C66B7D">
        <w:rPr>
          <w:rFonts w:ascii="Calibri" w:hAnsi="Calibri" w:cs="Calibri"/>
          <w:sz w:val="22"/>
          <w:szCs w:val="22"/>
        </w:rPr>
        <w:t>ay</w:t>
      </w:r>
      <w:r w:rsidRPr="00C66B7D">
        <w:rPr>
          <w:rFonts w:ascii="Calibri" w:hAnsi="Calibri" w:cs="Calibri"/>
          <w:spacing w:val="-8"/>
          <w:sz w:val="22"/>
          <w:szCs w:val="22"/>
        </w:rPr>
        <w:t xml:space="preserve"> </w:t>
      </w:r>
      <w:r w:rsidRPr="00C66B7D">
        <w:rPr>
          <w:rFonts w:ascii="Calibri" w:hAnsi="Calibri" w:cs="Calibri"/>
          <w:sz w:val="22"/>
          <w:szCs w:val="22"/>
        </w:rPr>
        <w:t>içinde</w:t>
      </w:r>
      <w:r w:rsidRPr="00C66B7D">
        <w:rPr>
          <w:rFonts w:ascii="Calibri" w:hAnsi="Calibri" w:cs="Calibri"/>
          <w:spacing w:val="-9"/>
          <w:sz w:val="22"/>
          <w:szCs w:val="22"/>
        </w:rPr>
        <w:t xml:space="preserve"> </w:t>
      </w:r>
      <w:r w:rsidRPr="00C66B7D">
        <w:rPr>
          <w:rFonts w:ascii="Calibri" w:hAnsi="Calibri" w:cs="Calibri"/>
          <w:sz w:val="22"/>
          <w:szCs w:val="22"/>
        </w:rPr>
        <w:t>Enstitüye</w:t>
      </w:r>
      <w:r w:rsidRPr="00C66B7D">
        <w:rPr>
          <w:rFonts w:ascii="Calibri" w:hAnsi="Calibri" w:cs="Calibri"/>
          <w:spacing w:val="-7"/>
          <w:sz w:val="22"/>
          <w:szCs w:val="22"/>
        </w:rPr>
        <w:t xml:space="preserve"> </w:t>
      </w:r>
      <w:r w:rsidRPr="00C66B7D">
        <w:rPr>
          <w:rFonts w:ascii="Calibri" w:hAnsi="Calibri" w:cs="Calibri"/>
          <w:sz w:val="22"/>
          <w:szCs w:val="22"/>
        </w:rPr>
        <w:t>teslim</w:t>
      </w:r>
      <w:r w:rsidRPr="00C66B7D">
        <w:rPr>
          <w:rFonts w:ascii="Calibri" w:hAnsi="Calibri" w:cs="Calibri"/>
          <w:spacing w:val="-10"/>
          <w:sz w:val="22"/>
          <w:szCs w:val="22"/>
        </w:rPr>
        <w:t xml:space="preserve"> </w:t>
      </w:r>
      <w:r w:rsidRPr="00C66B7D">
        <w:rPr>
          <w:rFonts w:ascii="Calibri" w:hAnsi="Calibri" w:cs="Calibri"/>
          <w:sz w:val="22"/>
          <w:szCs w:val="22"/>
        </w:rPr>
        <w:t>eden</w:t>
      </w:r>
      <w:r w:rsidRPr="00C66B7D">
        <w:rPr>
          <w:rFonts w:ascii="Calibri" w:hAnsi="Calibri" w:cs="Calibri"/>
          <w:spacing w:val="-6"/>
          <w:sz w:val="22"/>
          <w:szCs w:val="22"/>
        </w:rPr>
        <w:t xml:space="preserve"> </w:t>
      </w:r>
      <w:r w:rsidRPr="00C66B7D">
        <w:rPr>
          <w:rFonts w:ascii="Calibri" w:hAnsi="Calibri" w:cs="Calibri"/>
          <w:sz w:val="22"/>
          <w:szCs w:val="22"/>
        </w:rPr>
        <w:t>ve</w:t>
      </w:r>
      <w:r w:rsidRPr="00C66B7D">
        <w:rPr>
          <w:rFonts w:ascii="Calibri" w:hAnsi="Calibri" w:cs="Calibri"/>
          <w:spacing w:val="-7"/>
          <w:sz w:val="22"/>
          <w:szCs w:val="22"/>
        </w:rPr>
        <w:t xml:space="preserve"> </w:t>
      </w:r>
      <w:r w:rsidRPr="00C66B7D">
        <w:rPr>
          <w:rFonts w:ascii="Calibri" w:hAnsi="Calibri" w:cs="Calibri"/>
          <w:sz w:val="22"/>
          <w:szCs w:val="22"/>
        </w:rPr>
        <w:t>tezi</w:t>
      </w:r>
      <w:r w:rsidRPr="00C66B7D">
        <w:rPr>
          <w:rFonts w:ascii="Calibri" w:hAnsi="Calibri" w:cs="Calibri"/>
          <w:spacing w:val="-6"/>
          <w:sz w:val="22"/>
          <w:szCs w:val="22"/>
        </w:rPr>
        <w:t xml:space="preserve"> </w:t>
      </w:r>
      <w:r w:rsidRPr="00C66B7D">
        <w:rPr>
          <w:rFonts w:ascii="Calibri" w:hAnsi="Calibri" w:cs="Calibri"/>
          <w:sz w:val="22"/>
          <w:szCs w:val="22"/>
        </w:rPr>
        <w:t>şekil</w:t>
      </w:r>
      <w:r w:rsidRPr="00C66B7D">
        <w:rPr>
          <w:rFonts w:ascii="Calibri" w:hAnsi="Calibri" w:cs="Calibri"/>
          <w:spacing w:val="-5"/>
          <w:sz w:val="22"/>
          <w:szCs w:val="22"/>
        </w:rPr>
        <w:t xml:space="preserve"> </w:t>
      </w:r>
      <w:r w:rsidRPr="00C66B7D">
        <w:rPr>
          <w:rFonts w:ascii="Calibri" w:hAnsi="Calibri" w:cs="Calibri"/>
          <w:sz w:val="22"/>
          <w:szCs w:val="22"/>
        </w:rPr>
        <w:t>yönünden uygun</w:t>
      </w:r>
      <w:r w:rsidRPr="00C66B7D">
        <w:rPr>
          <w:rFonts w:ascii="Calibri" w:hAnsi="Calibri" w:cs="Calibri"/>
          <w:spacing w:val="8"/>
          <w:sz w:val="22"/>
          <w:szCs w:val="22"/>
        </w:rPr>
        <w:t xml:space="preserve"> </w:t>
      </w:r>
      <w:r w:rsidRPr="00C66B7D">
        <w:rPr>
          <w:rFonts w:ascii="Calibri" w:hAnsi="Calibri" w:cs="Calibri"/>
          <w:sz w:val="22"/>
          <w:szCs w:val="22"/>
        </w:rPr>
        <w:t>bulunan</w:t>
      </w:r>
      <w:r w:rsidRPr="00C66B7D">
        <w:rPr>
          <w:rFonts w:ascii="Calibri" w:hAnsi="Calibri" w:cs="Calibri"/>
          <w:spacing w:val="6"/>
          <w:sz w:val="22"/>
          <w:szCs w:val="22"/>
        </w:rPr>
        <w:t xml:space="preserve"> </w:t>
      </w:r>
      <w:r w:rsidRPr="00C66B7D">
        <w:rPr>
          <w:rFonts w:ascii="Calibri" w:hAnsi="Calibri" w:cs="Calibri"/>
          <w:sz w:val="22"/>
          <w:szCs w:val="22"/>
        </w:rPr>
        <w:t>öğrenci</w:t>
      </w:r>
      <w:r w:rsidRPr="00C66B7D">
        <w:rPr>
          <w:rFonts w:ascii="Calibri" w:hAnsi="Calibri" w:cs="Calibri"/>
          <w:spacing w:val="8"/>
          <w:sz w:val="22"/>
          <w:szCs w:val="22"/>
        </w:rPr>
        <w:t xml:space="preserve"> </w:t>
      </w:r>
      <w:r w:rsidRPr="00C66B7D">
        <w:rPr>
          <w:rFonts w:ascii="Calibri" w:hAnsi="Calibri" w:cs="Calibri"/>
          <w:sz w:val="22"/>
          <w:szCs w:val="22"/>
        </w:rPr>
        <w:t>doktora</w:t>
      </w:r>
      <w:r w:rsidRPr="00C66B7D">
        <w:rPr>
          <w:rFonts w:ascii="Calibri" w:hAnsi="Calibri" w:cs="Calibri"/>
          <w:spacing w:val="6"/>
          <w:sz w:val="22"/>
          <w:szCs w:val="22"/>
        </w:rPr>
        <w:t xml:space="preserve"> </w:t>
      </w:r>
      <w:r w:rsidRPr="00C66B7D">
        <w:rPr>
          <w:rFonts w:ascii="Calibri" w:hAnsi="Calibri" w:cs="Calibri"/>
          <w:sz w:val="22"/>
          <w:szCs w:val="22"/>
        </w:rPr>
        <w:t>diploması</w:t>
      </w:r>
      <w:r w:rsidRPr="00C66B7D">
        <w:rPr>
          <w:rFonts w:ascii="Calibri" w:hAnsi="Calibri" w:cs="Calibri"/>
          <w:spacing w:val="7"/>
          <w:sz w:val="22"/>
          <w:szCs w:val="22"/>
        </w:rPr>
        <w:t xml:space="preserve"> </w:t>
      </w:r>
      <w:r w:rsidRPr="00C66B7D">
        <w:rPr>
          <w:rFonts w:ascii="Calibri" w:hAnsi="Calibri" w:cs="Calibri"/>
          <w:sz w:val="22"/>
          <w:szCs w:val="22"/>
        </w:rPr>
        <w:t>almaya</w:t>
      </w:r>
      <w:r w:rsidRPr="00C66B7D">
        <w:rPr>
          <w:rFonts w:ascii="Calibri" w:hAnsi="Calibri" w:cs="Calibri"/>
          <w:spacing w:val="7"/>
          <w:sz w:val="22"/>
          <w:szCs w:val="22"/>
        </w:rPr>
        <w:t xml:space="preserve"> </w:t>
      </w:r>
      <w:r w:rsidRPr="00C66B7D">
        <w:rPr>
          <w:rFonts w:ascii="Calibri" w:hAnsi="Calibri" w:cs="Calibri"/>
          <w:sz w:val="22"/>
          <w:szCs w:val="22"/>
        </w:rPr>
        <w:t>hak</w:t>
      </w:r>
      <w:r w:rsidRPr="00C66B7D">
        <w:rPr>
          <w:rFonts w:ascii="Calibri" w:hAnsi="Calibri" w:cs="Calibri"/>
          <w:spacing w:val="5"/>
          <w:sz w:val="22"/>
          <w:szCs w:val="22"/>
        </w:rPr>
        <w:t xml:space="preserve"> </w:t>
      </w:r>
      <w:r w:rsidRPr="00C66B7D">
        <w:rPr>
          <w:rFonts w:ascii="Calibri" w:hAnsi="Calibri" w:cs="Calibri"/>
          <w:sz w:val="22"/>
          <w:szCs w:val="22"/>
        </w:rPr>
        <w:t>kazanır.</w:t>
      </w:r>
      <w:r w:rsidRPr="00C66B7D">
        <w:rPr>
          <w:rFonts w:ascii="Calibri" w:hAnsi="Calibri" w:cs="Calibri"/>
          <w:spacing w:val="9"/>
          <w:sz w:val="22"/>
          <w:szCs w:val="22"/>
        </w:rPr>
        <w:t xml:space="preserve"> </w:t>
      </w:r>
      <w:r w:rsidRPr="00C66B7D">
        <w:rPr>
          <w:rFonts w:ascii="Calibri" w:hAnsi="Calibri" w:cs="Calibri"/>
          <w:sz w:val="22"/>
          <w:szCs w:val="22"/>
        </w:rPr>
        <w:t>Enstitü</w:t>
      </w:r>
      <w:r w:rsidRPr="00C66B7D">
        <w:rPr>
          <w:rFonts w:ascii="Calibri" w:hAnsi="Calibri" w:cs="Calibri"/>
          <w:spacing w:val="9"/>
          <w:sz w:val="22"/>
          <w:szCs w:val="22"/>
        </w:rPr>
        <w:t xml:space="preserve"> </w:t>
      </w:r>
      <w:r w:rsidRPr="00C66B7D">
        <w:rPr>
          <w:rFonts w:ascii="Calibri" w:hAnsi="Calibri" w:cs="Calibri"/>
          <w:sz w:val="22"/>
          <w:szCs w:val="22"/>
        </w:rPr>
        <w:t>Yönetim</w:t>
      </w:r>
      <w:r w:rsidRPr="00C66B7D">
        <w:rPr>
          <w:rFonts w:ascii="Calibri" w:hAnsi="Calibri" w:cs="Calibri"/>
          <w:spacing w:val="3"/>
          <w:sz w:val="22"/>
          <w:szCs w:val="22"/>
        </w:rPr>
        <w:t xml:space="preserve"> </w:t>
      </w:r>
      <w:r w:rsidRPr="00C66B7D">
        <w:rPr>
          <w:rFonts w:ascii="Calibri" w:hAnsi="Calibri" w:cs="Calibri"/>
          <w:sz w:val="22"/>
          <w:szCs w:val="22"/>
        </w:rPr>
        <w:t>Kurulu</w:t>
      </w:r>
      <w:r w:rsidRPr="00C66B7D">
        <w:rPr>
          <w:rFonts w:ascii="Calibri" w:hAnsi="Calibri" w:cs="Calibri"/>
          <w:spacing w:val="7"/>
          <w:sz w:val="22"/>
          <w:szCs w:val="22"/>
        </w:rPr>
        <w:t xml:space="preserve"> </w:t>
      </w:r>
      <w:r w:rsidRPr="00C66B7D">
        <w:rPr>
          <w:rFonts w:ascii="Calibri" w:hAnsi="Calibri" w:cs="Calibri"/>
          <w:sz w:val="22"/>
          <w:szCs w:val="22"/>
        </w:rPr>
        <w:t>öğrencinin</w:t>
      </w:r>
      <w:r w:rsidRPr="00C66B7D">
        <w:rPr>
          <w:rFonts w:ascii="Calibri" w:hAnsi="Calibri" w:cs="Calibri"/>
          <w:spacing w:val="6"/>
          <w:sz w:val="22"/>
          <w:szCs w:val="22"/>
        </w:rPr>
        <w:t xml:space="preserve"> </w:t>
      </w:r>
      <w:r w:rsidRPr="00C66B7D">
        <w:rPr>
          <w:rFonts w:ascii="Calibri" w:hAnsi="Calibri" w:cs="Calibri"/>
          <w:sz w:val="22"/>
          <w:szCs w:val="22"/>
        </w:rPr>
        <w:t>başvurusu</w:t>
      </w:r>
      <w:r w:rsidRPr="00C66B7D">
        <w:rPr>
          <w:rFonts w:ascii="Calibri" w:hAnsi="Calibri" w:cs="Calibri"/>
          <w:spacing w:val="6"/>
          <w:sz w:val="22"/>
          <w:szCs w:val="22"/>
        </w:rPr>
        <w:t xml:space="preserve"> </w:t>
      </w:r>
      <w:r w:rsidRPr="00C66B7D">
        <w:rPr>
          <w:rFonts w:ascii="Calibri" w:hAnsi="Calibri" w:cs="Calibri"/>
          <w:sz w:val="22"/>
          <w:szCs w:val="22"/>
        </w:rPr>
        <w:t>üzerine teslim süresini en fazla bir ay daha uzatabilir. Bu koşulları yerine getiremeyen öğrenci yerine getirinceye kadar diplomasını alamaz, öğrencilik haklarından yararlanamaz ve azami süresinin dolması halinde ilişiği kesilir.</w:t>
      </w:r>
    </w:p>
    <w:p w14:paraId="113E193E" w14:textId="77777777" w:rsidR="005E4EBF" w:rsidRPr="00C66B7D" w:rsidRDefault="005E4EBF" w:rsidP="005E4EBF">
      <w:pPr>
        <w:pStyle w:val="ListParagraph"/>
        <w:widowControl w:val="0"/>
        <w:tabs>
          <w:tab w:val="left" w:pos="1048"/>
        </w:tabs>
        <w:suppressAutoHyphens w:val="0"/>
        <w:autoSpaceDE w:val="0"/>
        <w:autoSpaceDN w:val="0"/>
        <w:ind w:left="224"/>
        <w:jc w:val="both"/>
        <w:rPr>
          <w:rFonts w:ascii="Calibri" w:hAnsi="Calibri" w:cs="Calibri"/>
          <w:sz w:val="22"/>
          <w:szCs w:val="22"/>
        </w:rPr>
      </w:pPr>
      <w:r w:rsidRPr="00C66B7D">
        <w:rPr>
          <w:rFonts w:ascii="Calibri" w:hAnsi="Calibri" w:cs="Calibri"/>
          <w:sz w:val="22"/>
          <w:szCs w:val="22"/>
        </w:rPr>
        <w:t xml:space="preserve">          (3) Öğrencinin mezun olabilmesi için, 44 üncü maddede belirtilen yayın şartını yerine getirmesi</w:t>
      </w:r>
      <w:r w:rsidRPr="00C66B7D">
        <w:rPr>
          <w:rFonts w:ascii="Calibri" w:hAnsi="Calibri" w:cs="Calibri"/>
          <w:spacing w:val="-23"/>
          <w:sz w:val="22"/>
          <w:szCs w:val="22"/>
        </w:rPr>
        <w:t xml:space="preserve"> </w:t>
      </w:r>
      <w:r w:rsidRPr="00C66B7D">
        <w:rPr>
          <w:rFonts w:ascii="Calibri" w:hAnsi="Calibri" w:cs="Calibri"/>
          <w:sz w:val="22"/>
          <w:szCs w:val="22"/>
        </w:rPr>
        <w:t>gerekir.</w:t>
      </w:r>
    </w:p>
    <w:p w14:paraId="165B2309" w14:textId="77777777" w:rsidR="005E4EBF" w:rsidRPr="00C66B7D" w:rsidRDefault="005E4EBF" w:rsidP="005E4EBF">
      <w:pPr>
        <w:pStyle w:val="ListParagraph"/>
        <w:widowControl w:val="0"/>
        <w:tabs>
          <w:tab w:val="left" w:pos="1043"/>
        </w:tabs>
        <w:suppressAutoHyphens w:val="0"/>
        <w:autoSpaceDE w:val="0"/>
        <w:autoSpaceDN w:val="0"/>
        <w:spacing w:before="33"/>
        <w:ind w:left="0" w:firstLine="709"/>
        <w:jc w:val="both"/>
        <w:rPr>
          <w:rFonts w:ascii="Calibri" w:hAnsi="Calibri" w:cs="Calibri"/>
          <w:sz w:val="22"/>
          <w:szCs w:val="22"/>
        </w:rPr>
      </w:pPr>
      <w:r w:rsidRPr="00C66B7D">
        <w:rPr>
          <w:rFonts w:ascii="Calibri" w:hAnsi="Calibri" w:cs="Calibri"/>
          <w:sz w:val="22"/>
          <w:szCs w:val="22"/>
        </w:rPr>
        <w:t>(4) Sanatta</w:t>
      </w:r>
      <w:r w:rsidRPr="00C66B7D">
        <w:rPr>
          <w:rFonts w:ascii="Calibri" w:hAnsi="Calibri" w:cs="Calibri"/>
          <w:spacing w:val="-9"/>
          <w:sz w:val="22"/>
          <w:szCs w:val="22"/>
        </w:rPr>
        <w:t xml:space="preserve"> </w:t>
      </w:r>
      <w:r w:rsidRPr="00C66B7D">
        <w:rPr>
          <w:rFonts w:ascii="Calibri" w:hAnsi="Calibri" w:cs="Calibri"/>
          <w:sz w:val="22"/>
          <w:szCs w:val="22"/>
        </w:rPr>
        <w:t>yeterlik</w:t>
      </w:r>
      <w:r w:rsidRPr="00C66B7D">
        <w:rPr>
          <w:rFonts w:ascii="Calibri" w:hAnsi="Calibri" w:cs="Calibri"/>
          <w:spacing w:val="-8"/>
          <w:sz w:val="22"/>
          <w:szCs w:val="22"/>
        </w:rPr>
        <w:t xml:space="preserve"> </w:t>
      </w:r>
      <w:r w:rsidRPr="00C66B7D">
        <w:rPr>
          <w:rFonts w:ascii="Calibri" w:hAnsi="Calibri" w:cs="Calibri"/>
          <w:sz w:val="22"/>
          <w:szCs w:val="22"/>
        </w:rPr>
        <w:t>diplomasının</w:t>
      </w:r>
      <w:r w:rsidRPr="00C66B7D">
        <w:rPr>
          <w:rFonts w:ascii="Calibri" w:hAnsi="Calibri" w:cs="Calibri"/>
          <w:spacing w:val="-7"/>
          <w:sz w:val="22"/>
          <w:szCs w:val="22"/>
        </w:rPr>
        <w:t xml:space="preserve"> </w:t>
      </w:r>
      <w:r w:rsidRPr="00C66B7D">
        <w:rPr>
          <w:rFonts w:ascii="Calibri" w:hAnsi="Calibri" w:cs="Calibri"/>
          <w:sz w:val="22"/>
          <w:szCs w:val="22"/>
        </w:rPr>
        <w:t>üzerinde,</w:t>
      </w:r>
      <w:r w:rsidRPr="00C66B7D">
        <w:rPr>
          <w:rFonts w:ascii="Calibri" w:hAnsi="Calibri" w:cs="Calibri"/>
          <w:spacing w:val="-10"/>
          <w:sz w:val="22"/>
          <w:szCs w:val="22"/>
        </w:rPr>
        <w:t xml:space="preserve"> </w:t>
      </w:r>
      <w:r w:rsidRPr="00C66B7D">
        <w:rPr>
          <w:rFonts w:ascii="Calibri" w:hAnsi="Calibri" w:cs="Calibri"/>
          <w:sz w:val="22"/>
          <w:szCs w:val="22"/>
        </w:rPr>
        <w:t>öğrencinin</w:t>
      </w:r>
      <w:r w:rsidRPr="00C66B7D">
        <w:rPr>
          <w:rFonts w:ascii="Calibri" w:hAnsi="Calibri" w:cs="Calibri"/>
          <w:spacing w:val="-8"/>
          <w:sz w:val="22"/>
          <w:szCs w:val="22"/>
        </w:rPr>
        <w:t xml:space="preserve"> </w:t>
      </w:r>
      <w:r w:rsidRPr="00C66B7D">
        <w:rPr>
          <w:rFonts w:ascii="Calibri" w:hAnsi="Calibri" w:cs="Calibri"/>
          <w:sz w:val="22"/>
          <w:szCs w:val="22"/>
        </w:rPr>
        <w:t>izlemiş</w:t>
      </w:r>
      <w:r w:rsidRPr="00C66B7D">
        <w:rPr>
          <w:rFonts w:ascii="Calibri" w:hAnsi="Calibri" w:cs="Calibri"/>
          <w:spacing w:val="-8"/>
          <w:sz w:val="22"/>
          <w:szCs w:val="22"/>
        </w:rPr>
        <w:t xml:space="preserve"> </w:t>
      </w:r>
      <w:r w:rsidRPr="00C66B7D">
        <w:rPr>
          <w:rFonts w:ascii="Calibri" w:hAnsi="Calibri" w:cs="Calibri"/>
          <w:sz w:val="22"/>
          <w:szCs w:val="22"/>
        </w:rPr>
        <w:t>olduğu anasanat</w:t>
      </w:r>
      <w:r w:rsidRPr="00C66B7D">
        <w:rPr>
          <w:rFonts w:ascii="Calibri" w:hAnsi="Calibri" w:cs="Calibri"/>
          <w:spacing w:val="-3"/>
          <w:sz w:val="22"/>
          <w:szCs w:val="22"/>
        </w:rPr>
        <w:t xml:space="preserve"> </w:t>
      </w:r>
      <w:r w:rsidRPr="00C66B7D">
        <w:rPr>
          <w:rFonts w:ascii="Calibri" w:hAnsi="Calibri" w:cs="Calibri"/>
          <w:sz w:val="22"/>
          <w:szCs w:val="22"/>
        </w:rPr>
        <w:t>dalındaki</w:t>
      </w:r>
      <w:r w:rsidRPr="00C66B7D">
        <w:rPr>
          <w:rFonts w:ascii="Calibri" w:hAnsi="Calibri" w:cs="Calibri"/>
          <w:spacing w:val="-7"/>
          <w:sz w:val="22"/>
          <w:szCs w:val="22"/>
        </w:rPr>
        <w:t xml:space="preserve"> </w:t>
      </w:r>
      <w:r w:rsidRPr="00C66B7D">
        <w:rPr>
          <w:rFonts w:ascii="Calibri" w:hAnsi="Calibri" w:cs="Calibri"/>
          <w:sz w:val="22"/>
          <w:szCs w:val="22"/>
        </w:rPr>
        <w:t>programın</w:t>
      </w:r>
      <w:r w:rsidRPr="00C66B7D">
        <w:rPr>
          <w:rFonts w:ascii="Calibri" w:hAnsi="Calibri" w:cs="Calibri"/>
          <w:spacing w:val="-6"/>
          <w:sz w:val="22"/>
          <w:szCs w:val="22"/>
        </w:rPr>
        <w:t xml:space="preserve"> </w:t>
      </w:r>
      <w:r w:rsidRPr="00C66B7D">
        <w:rPr>
          <w:rFonts w:ascii="Calibri" w:hAnsi="Calibri" w:cs="Calibri"/>
          <w:sz w:val="22"/>
          <w:szCs w:val="22"/>
        </w:rPr>
        <w:t>onaylanmış adı bulunur. Bu diploma Enstitü Müdürü ve Rektör tarafından</w:t>
      </w:r>
      <w:r w:rsidRPr="00C66B7D">
        <w:rPr>
          <w:rFonts w:ascii="Calibri" w:hAnsi="Calibri" w:cs="Calibri"/>
          <w:spacing w:val="-9"/>
          <w:sz w:val="22"/>
          <w:szCs w:val="22"/>
        </w:rPr>
        <w:t xml:space="preserve"> </w:t>
      </w:r>
      <w:r w:rsidRPr="00C66B7D">
        <w:rPr>
          <w:rFonts w:ascii="Calibri" w:hAnsi="Calibri" w:cs="Calibri"/>
          <w:sz w:val="22"/>
          <w:szCs w:val="22"/>
        </w:rPr>
        <w:t>imzalanır.</w:t>
      </w:r>
    </w:p>
    <w:p w14:paraId="415BDCFF" w14:textId="77777777" w:rsidR="005E4EBF" w:rsidRPr="00C66B7D" w:rsidRDefault="005E4EBF" w:rsidP="005E4EBF">
      <w:pPr>
        <w:spacing w:line="276" w:lineRule="auto"/>
        <w:jc w:val="both"/>
        <w:rPr>
          <w:rFonts w:ascii="Calibri" w:hAnsi="Calibri" w:cs="Calibri"/>
          <w:sz w:val="22"/>
          <w:szCs w:val="22"/>
        </w:rPr>
      </w:pPr>
    </w:p>
    <w:p w14:paraId="2EEB554D" w14:textId="63760660" w:rsidR="005E206F" w:rsidRDefault="005E4EBF" w:rsidP="005E4EBF">
      <w:pPr>
        <w:pStyle w:val="Heading2"/>
        <w:spacing w:before="0"/>
        <w:jc w:val="both"/>
        <w:rPr>
          <w:rFonts w:ascii="Calibri" w:hAnsi="Calibri" w:cs="Calibri"/>
          <w:b/>
          <w:color w:val="000000" w:themeColor="text1"/>
          <w:sz w:val="22"/>
          <w:szCs w:val="22"/>
        </w:rPr>
      </w:pPr>
      <w:r w:rsidRPr="00C66B7D">
        <w:rPr>
          <w:rFonts w:ascii="Calibri" w:hAnsi="Calibri" w:cs="Calibri"/>
          <w:b/>
          <w:color w:val="000000" w:themeColor="text1"/>
          <w:sz w:val="22"/>
          <w:szCs w:val="22"/>
        </w:rPr>
        <w:t xml:space="preserve">                                               </w:t>
      </w:r>
    </w:p>
    <w:p w14:paraId="676DD86A" w14:textId="77777777" w:rsidR="0078086D" w:rsidRDefault="0078086D" w:rsidP="0078086D"/>
    <w:p w14:paraId="0EF08BE1" w14:textId="77777777" w:rsidR="005E206F" w:rsidRDefault="005E206F" w:rsidP="005E4EBF">
      <w:pPr>
        <w:pStyle w:val="Heading2"/>
        <w:spacing w:before="0"/>
        <w:jc w:val="both"/>
        <w:rPr>
          <w:rFonts w:ascii="Times New Roman" w:eastAsia="Times New Roman" w:hAnsi="Times New Roman" w:cs="Times New Roman"/>
          <w:color w:val="auto"/>
          <w:sz w:val="24"/>
          <w:szCs w:val="24"/>
        </w:rPr>
      </w:pPr>
    </w:p>
    <w:p w14:paraId="0C79F49D" w14:textId="77777777" w:rsidR="00E65A43" w:rsidRPr="00E65A43" w:rsidRDefault="00E65A43" w:rsidP="00E65A43"/>
    <w:p w14:paraId="7C39FC79" w14:textId="68262ACC" w:rsidR="005E4EBF" w:rsidRPr="00C66B7D" w:rsidRDefault="005E206F" w:rsidP="005E4EBF">
      <w:pPr>
        <w:pStyle w:val="Heading2"/>
        <w:spacing w:before="0"/>
        <w:jc w:val="both"/>
        <w:rPr>
          <w:rFonts w:ascii="Calibri" w:hAnsi="Calibri" w:cs="Calibri"/>
          <w:b/>
          <w:i/>
          <w:color w:val="000000" w:themeColor="text1"/>
          <w:sz w:val="22"/>
          <w:szCs w:val="22"/>
        </w:rPr>
      </w:pPr>
      <w:r w:rsidRPr="00C66B7D">
        <w:rPr>
          <w:rFonts w:ascii="Calibri" w:hAnsi="Calibri" w:cs="Calibri"/>
          <w:b/>
          <w:color w:val="000000" w:themeColor="text1"/>
          <w:sz w:val="22"/>
          <w:szCs w:val="22"/>
        </w:rPr>
        <w:lastRenderedPageBreak/>
        <w:t xml:space="preserve">                                                               </w:t>
      </w:r>
      <w:r w:rsidR="005E4EBF" w:rsidRPr="00C66B7D">
        <w:rPr>
          <w:rFonts w:ascii="Calibri" w:hAnsi="Calibri" w:cs="Calibri"/>
          <w:b/>
          <w:color w:val="000000" w:themeColor="text1"/>
          <w:sz w:val="22"/>
          <w:szCs w:val="22"/>
        </w:rPr>
        <w:t xml:space="preserve">     ALTINCI BÖLÜM</w:t>
      </w:r>
    </w:p>
    <w:p w14:paraId="5797A5FE" w14:textId="77777777" w:rsidR="005E4EBF" w:rsidRPr="00C66B7D" w:rsidRDefault="005E4EBF" w:rsidP="005E4EBF">
      <w:pPr>
        <w:spacing w:before="33" w:line="276" w:lineRule="auto"/>
        <w:ind w:left="790"/>
        <w:jc w:val="both"/>
        <w:rPr>
          <w:rFonts w:ascii="Calibri" w:hAnsi="Calibri" w:cs="Calibri"/>
          <w:b/>
          <w:sz w:val="22"/>
          <w:szCs w:val="22"/>
        </w:rPr>
      </w:pPr>
      <w:r w:rsidRPr="00C66B7D">
        <w:rPr>
          <w:rFonts w:ascii="Calibri" w:hAnsi="Calibri" w:cs="Calibri"/>
          <w:b/>
          <w:sz w:val="22"/>
          <w:szCs w:val="22"/>
        </w:rPr>
        <w:t xml:space="preserve">                                               Çeşitli ve Son Hükümler </w:t>
      </w:r>
    </w:p>
    <w:p w14:paraId="6FC7DACF" w14:textId="77777777" w:rsidR="005E4EBF" w:rsidRPr="00C66B7D" w:rsidRDefault="005E4EBF" w:rsidP="005E4EBF">
      <w:pPr>
        <w:spacing w:before="33" w:line="276" w:lineRule="auto"/>
        <w:ind w:left="790"/>
        <w:jc w:val="both"/>
        <w:rPr>
          <w:rFonts w:ascii="Calibri" w:hAnsi="Calibri" w:cs="Calibri"/>
          <w:b/>
          <w:sz w:val="22"/>
          <w:szCs w:val="22"/>
        </w:rPr>
      </w:pPr>
    </w:p>
    <w:p w14:paraId="612239B9" w14:textId="4A34DD5F" w:rsidR="005E4EBF" w:rsidRPr="00C66B7D" w:rsidRDefault="00106A8A" w:rsidP="00106A8A">
      <w:pPr>
        <w:spacing w:before="33" w:line="276" w:lineRule="auto"/>
        <w:jc w:val="both"/>
        <w:rPr>
          <w:rFonts w:ascii="Calibri" w:hAnsi="Calibri" w:cs="Calibri"/>
          <w:b/>
          <w:sz w:val="22"/>
          <w:szCs w:val="22"/>
        </w:rPr>
      </w:pPr>
      <w:r>
        <w:rPr>
          <w:rFonts w:ascii="Calibri" w:hAnsi="Calibri" w:cs="Calibri"/>
          <w:b/>
          <w:sz w:val="22"/>
          <w:szCs w:val="22"/>
        </w:rPr>
        <w:t xml:space="preserve">             </w:t>
      </w:r>
      <w:r w:rsidR="005E4EBF" w:rsidRPr="00C66B7D">
        <w:rPr>
          <w:rFonts w:ascii="Calibri" w:hAnsi="Calibri" w:cs="Calibri"/>
          <w:b/>
          <w:sz w:val="22"/>
          <w:szCs w:val="22"/>
        </w:rPr>
        <w:t>Öğrenci değişimi ve ortak eğitim-öğretim programları</w:t>
      </w:r>
    </w:p>
    <w:p w14:paraId="790D583A" w14:textId="1C0796CB" w:rsidR="005E4EBF" w:rsidRPr="00C66B7D" w:rsidRDefault="0078086D" w:rsidP="005E4EBF">
      <w:pPr>
        <w:pStyle w:val="BodyText"/>
        <w:spacing w:after="0"/>
        <w:jc w:val="both"/>
        <w:rPr>
          <w:rFonts w:ascii="Calibri" w:hAnsi="Calibri" w:cs="Calibri"/>
          <w:sz w:val="22"/>
          <w:szCs w:val="22"/>
        </w:rPr>
      </w:pPr>
      <w:r>
        <w:rPr>
          <w:rFonts w:ascii="Calibri" w:hAnsi="Calibri" w:cs="Calibri"/>
          <w:b/>
          <w:sz w:val="22"/>
          <w:szCs w:val="22"/>
        </w:rPr>
        <w:t xml:space="preserve">             MADDE 55</w:t>
      </w:r>
      <w:r w:rsidR="005E4EBF" w:rsidRPr="00C66B7D">
        <w:rPr>
          <w:rFonts w:ascii="Calibri" w:hAnsi="Calibri" w:cs="Calibri"/>
          <w:b/>
          <w:sz w:val="22"/>
          <w:szCs w:val="22"/>
        </w:rPr>
        <w:t xml:space="preserve"> – </w:t>
      </w:r>
      <w:r w:rsidR="005E4EBF" w:rsidRPr="00C66B7D">
        <w:rPr>
          <w:rFonts w:ascii="Calibri" w:hAnsi="Calibri" w:cs="Calibri"/>
          <w:sz w:val="22"/>
          <w:szCs w:val="22"/>
        </w:rPr>
        <w:t>(1) Üniversiteye kayıtlı olan öğrencilerin, yurt içinde veya yurt dışında ulusal ve uluslararası öğrenci değişim programları kapsamında aynı düzeyde başka bir yükseköğretim kurumundan aldıkları ders veya uygulamaların AKTS kredileri, ilgili anabilim dalı başkanlığının önerisi ve Enstitü Yönetim Kurulu kararı ile kayıtlı olduğu diploma programındaki yükümlü oldukları derslerin kredileri yerine sayılabilir.</w:t>
      </w:r>
    </w:p>
    <w:p w14:paraId="0FFEAA1A" w14:textId="77777777" w:rsidR="005E4EBF" w:rsidRPr="00C66B7D" w:rsidRDefault="005E4EBF" w:rsidP="005E4EBF">
      <w:pPr>
        <w:pStyle w:val="ListParagraph"/>
        <w:widowControl w:val="0"/>
        <w:numPr>
          <w:ilvl w:val="0"/>
          <w:numId w:val="14"/>
        </w:numPr>
        <w:tabs>
          <w:tab w:val="left" w:pos="1084"/>
        </w:tabs>
        <w:suppressAutoHyphens w:val="0"/>
        <w:autoSpaceDE w:val="0"/>
        <w:autoSpaceDN w:val="0"/>
        <w:ind w:left="0" w:firstLine="790"/>
        <w:jc w:val="both"/>
        <w:rPr>
          <w:rFonts w:ascii="Calibri" w:hAnsi="Calibri" w:cs="Calibri"/>
          <w:sz w:val="22"/>
          <w:szCs w:val="22"/>
        </w:rPr>
      </w:pPr>
      <w:r w:rsidRPr="00C66B7D">
        <w:rPr>
          <w:rFonts w:ascii="Calibri" w:hAnsi="Calibri" w:cs="Calibri"/>
          <w:sz w:val="22"/>
          <w:szCs w:val="22"/>
        </w:rPr>
        <w:t>Bu öğrencilerin Üniversitedeki kayıtları, yurt dışındaki yükseköğretim kurumlarında bulundukları süre içerisinde devam eder ve bu süre eğitim-öğretim süresinden</w:t>
      </w:r>
      <w:r w:rsidRPr="00C66B7D">
        <w:rPr>
          <w:rFonts w:ascii="Calibri" w:hAnsi="Calibri" w:cs="Calibri"/>
          <w:spacing w:val="-11"/>
          <w:sz w:val="22"/>
          <w:szCs w:val="22"/>
        </w:rPr>
        <w:t xml:space="preserve"> </w:t>
      </w:r>
      <w:r w:rsidRPr="00C66B7D">
        <w:rPr>
          <w:rFonts w:ascii="Calibri" w:hAnsi="Calibri" w:cs="Calibri"/>
          <w:sz w:val="22"/>
          <w:szCs w:val="22"/>
        </w:rPr>
        <w:t>sayılır.</w:t>
      </w:r>
    </w:p>
    <w:p w14:paraId="37D052D4" w14:textId="77777777" w:rsidR="005E4EBF" w:rsidRPr="00C66B7D" w:rsidRDefault="005E4EBF" w:rsidP="005E4EBF">
      <w:pPr>
        <w:pStyle w:val="ListParagraph"/>
        <w:widowControl w:val="0"/>
        <w:numPr>
          <w:ilvl w:val="0"/>
          <w:numId w:val="14"/>
        </w:numPr>
        <w:tabs>
          <w:tab w:val="left" w:pos="1084"/>
        </w:tabs>
        <w:suppressAutoHyphens w:val="0"/>
        <w:autoSpaceDE w:val="0"/>
        <w:autoSpaceDN w:val="0"/>
        <w:ind w:left="0" w:firstLine="790"/>
        <w:jc w:val="both"/>
        <w:rPr>
          <w:rFonts w:ascii="Calibri" w:hAnsi="Calibri" w:cs="Calibri"/>
          <w:sz w:val="22"/>
          <w:szCs w:val="22"/>
        </w:rPr>
      </w:pPr>
      <w:r w:rsidRPr="00C66B7D">
        <w:rPr>
          <w:rFonts w:ascii="Calibri" w:hAnsi="Calibri" w:cs="Calibri"/>
          <w:sz w:val="22"/>
          <w:szCs w:val="22"/>
        </w:rPr>
        <w:t>Öğrenciler, değişim dönemi içinde kendi programlarında almaları gereken dersler yerine, bu derslerin eşdeğeri olabilecek dersleri alabilirler. Tez aşamasında, değişim çerçevesinde diğer yükseköğretim kurumlarına gidip, dönem sonunda 30 AKTS kredilik iş yükünü başaramayan öğrenciler o dönemden başarısız</w:t>
      </w:r>
      <w:r w:rsidRPr="00C66B7D">
        <w:rPr>
          <w:rFonts w:ascii="Calibri" w:hAnsi="Calibri" w:cs="Calibri"/>
          <w:spacing w:val="-13"/>
          <w:sz w:val="22"/>
          <w:szCs w:val="22"/>
        </w:rPr>
        <w:t xml:space="preserve"> </w:t>
      </w:r>
      <w:r w:rsidRPr="00C66B7D">
        <w:rPr>
          <w:rFonts w:ascii="Calibri" w:hAnsi="Calibri" w:cs="Calibri"/>
          <w:sz w:val="22"/>
          <w:szCs w:val="22"/>
        </w:rPr>
        <w:t>sayılırlar.</w:t>
      </w:r>
    </w:p>
    <w:p w14:paraId="4E066F5F" w14:textId="77777777" w:rsidR="005E4EBF" w:rsidRPr="00C66B7D" w:rsidRDefault="005E4EBF" w:rsidP="005E4EBF">
      <w:pPr>
        <w:pStyle w:val="ListParagraph"/>
        <w:widowControl w:val="0"/>
        <w:numPr>
          <w:ilvl w:val="0"/>
          <w:numId w:val="14"/>
        </w:numPr>
        <w:tabs>
          <w:tab w:val="left" w:pos="1072"/>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Öğrenci, diğer üniversitelerdeki programa gitmeden önce, danışmanının nezaretinde değişim döneminde alacağı 30 AKTS kredilik derslerin seçimini yapar. Seçilen dersler ilgili anabilim/anasanat dalı başkanlığının önerisi ve Enstitü Yönetim Kurulunun onayı ile kesinleşir. Bu derslerden alınan notlar, 20 nci maddede yer alan not sistemine çevrilerek öğrenci transkriptine işlenir ve akademik ortalamaya</w:t>
      </w:r>
      <w:r w:rsidRPr="00C66B7D">
        <w:rPr>
          <w:rFonts w:ascii="Calibri" w:hAnsi="Calibri" w:cs="Calibri"/>
          <w:spacing w:val="-2"/>
          <w:sz w:val="22"/>
          <w:szCs w:val="22"/>
        </w:rPr>
        <w:t xml:space="preserve"> </w:t>
      </w:r>
      <w:r w:rsidRPr="00C66B7D">
        <w:rPr>
          <w:rFonts w:ascii="Calibri" w:hAnsi="Calibri" w:cs="Calibri"/>
          <w:sz w:val="22"/>
          <w:szCs w:val="22"/>
        </w:rPr>
        <w:t>katılır.</w:t>
      </w:r>
    </w:p>
    <w:p w14:paraId="67EB7FFA" w14:textId="77777777" w:rsidR="005E4EBF" w:rsidRPr="00C66B7D" w:rsidRDefault="005E4EBF" w:rsidP="005E4EBF">
      <w:pPr>
        <w:pStyle w:val="ListParagraph"/>
        <w:widowControl w:val="0"/>
        <w:numPr>
          <w:ilvl w:val="0"/>
          <w:numId w:val="14"/>
        </w:numPr>
        <w:tabs>
          <w:tab w:val="left" w:pos="1096"/>
        </w:tabs>
        <w:suppressAutoHyphens w:val="0"/>
        <w:autoSpaceDE w:val="0"/>
        <w:autoSpaceDN w:val="0"/>
        <w:spacing w:line="276" w:lineRule="auto"/>
        <w:ind w:left="0" w:firstLine="790"/>
        <w:jc w:val="both"/>
        <w:rPr>
          <w:rFonts w:ascii="Calibri" w:hAnsi="Calibri" w:cs="Calibri"/>
          <w:sz w:val="22"/>
          <w:szCs w:val="22"/>
        </w:rPr>
      </w:pPr>
      <w:r w:rsidRPr="00C66B7D">
        <w:rPr>
          <w:rFonts w:ascii="Calibri" w:hAnsi="Calibri" w:cs="Calibri"/>
          <w:sz w:val="22"/>
          <w:szCs w:val="22"/>
        </w:rPr>
        <w:t>Öğrencinin almış olduğu bu derslerden başarısız olduğu dersler varsa, öğrenci onların yerine kendi programlarında</w:t>
      </w:r>
      <w:r w:rsidRPr="00C66B7D">
        <w:rPr>
          <w:rFonts w:ascii="Calibri" w:hAnsi="Calibri" w:cs="Calibri"/>
          <w:spacing w:val="-14"/>
          <w:sz w:val="22"/>
          <w:szCs w:val="22"/>
        </w:rPr>
        <w:t xml:space="preserve"> </w:t>
      </w:r>
      <w:r w:rsidRPr="00C66B7D">
        <w:rPr>
          <w:rFonts w:ascii="Calibri" w:hAnsi="Calibri" w:cs="Calibri"/>
          <w:sz w:val="22"/>
          <w:szCs w:val="22"/>
        </w:rPr>
        <w:t>almadığı</w:t>
      </w:r>
      <w:r w:rsidRPr="00C66B7D">
        <w:rPr>
          <w:rFonts w:ascii="Calibri" w:hAnsi="Calibri" w:cs="Calibri"/>
          <w:spacing w:val="-13"/>
          <w:sz w:val="22"/>
          <w:szCs w:val="22"/>
        </w:rPr>
        <w:t xml:space="preserve"> </w:t>
      </w:r>
      <w:r w:rsidRPr="00C66B7D">
        <w:rPr>
          <w:rFonts w:ascii="Calibri" w:hAnsi="Calibri" w:cs="Calibri"/>
          <w:sz w:val="22"/>
          <w:szCs w:val="22"/>
        </w:rPr>
        <w:t>dersler</w:t>
      </w:r>
      <w:r w:rsidRPr="00C66B7D">
        <w:rPr>
          <w:rFonts w:ascii="Calibri" w:hAnsi="Calibri" w:cs="Calibri"/>
          <w:spacing w:val="-12"/>
          <w:sz w:val="22"/>
          <w:szCs w:val="22"/>
        </w:rPr>
        <w:t xml:space="preserve"> </w:t>
      </w:r>
      <w:r w:rsidRPr="00C66B7D">
        <w:rPr>
          <w:rFonts w:ascii="Calibri" w:hAnsi="Calibri" w:cs="Calibri"/>
          <w:sz w:val="22"/>
          <w:szCs w:val="22"/>
        </w:rPr>
        <w:t>arasından,</w:t>
      </w:r>
      <w:r w:rsidRPr="00C66B7D">
        <w:rPr>
          <w:rFonts w:ascii="Calibri" w:hAnsi="Calibri" w:cs="Calibri"/>
          <w:spacing w:val="-14"/>
          <w:sz w:val="22"/>
          <w:szCs w:val="22"/>
        </w:rPr>
        <w:t xml:space="preserve"> </w:t>
      </w:r>
      <w:r w:rsidRPr="00C66B7D">
        <w:rPr>
          <w:rFonts w:ascii="Calibri" w:hAnsi="Calibri" w:cs="Calibri"/>
          <w:sz w:val="22"/>
          <w:szCs w:val="22"/>
        </w:rPr>
        <w:t>danışmanının</w:t>
      </w:r>
      <w:r w:rsidRPr="00C66B7D">
        <w:rPr>
          <w:rFonts w:ascii="Calibri" w:hAnsi="Calibri" w:cs="Calibri"/>
          <w:spacing w:val="-14"/>
          <w:sz w:val="22"/>
          <w:szCs w:val="22"/>
        </w:rPr>
        <w:t xml:space="preserve"> </w:t>
      </w:r>
      <w:r w:rsidRPr="00C66B7D">
        <w:rPr>
          <w:rFonts w:ascii="Calibri" w:hAnsi="Calibri" w:cs="Calibri"/>
          <w:sz w:val="22"/>
          <w:szCs w:val="22"/>
        </w:rPr>
        <w:t>uygun</w:t>
      </w:r>
      <w:r w:rsidRPr="00C66B7D">
        <w:rPr>
          <w:rFonts w:ascii="Calibri" w:hAnsi="Calibri" w:cs="Calibri"/>
          <w:spacing w:val="-12"/>
          <w:sz w:val="22"/>
          <w:szCs w:val="22"/>
        </w:rPr>
        <w:t xml:space="preserve"> </w:t>
      </w:r>
      <w:r w:rsidRPr="00C66B7D">
        <w:rPr>
          <w:rFonts w:ascii="Calibri" w:hAnsi="Calibri" w:cs="Calibri"/>
          <w:sz w:val="22"/>
          <w:szCs w:val="22"/>
        </w:rPr>
        <w:t>göreceği</w:t>
      </w:r>
      <w:r w:rsidRPr="00C66B7D">
        <w:rPr>
          <w:rFonts w:ascii="Calibri" w:hAnsi="Calibri" w:cs="Calibri"/>
          <w:spacing w:val="-12"/>
          <w:sz w:val="22"/>
          <w:szCs w:val="22"/>
        </w:rPr>
        <w:t xml:space="preserve"> </w:t>
      </w:r>
      <w:r w:rsidRPr="00C66B7D">
        <w:rPr>
          <w:rFonts w:ascii="Calibri" w:hAnsi="Calibri" w:cs="Calibri"/>
          <w:sz w:val="22"/>
          <w:szCs w:val="22"/>
        </w:rPr>
        <w:t>ve</w:t>
      </w:r>
      <w:r w:rsidRPr="00C66B7D">
        <w:rPr>
          <w:rFonts w:ascii="Calibri" w:hAnsi="Calibri" w:cs="Calibri"/>
          <w:spacing w:val="-12"/>
          <w:sz w:val="22"/>
          <w:szCs w:val="22"/>
        </w:rPr>
        <w:t xml:space="preserve"> </w:t>
      </w:r>
      <w:r w:rsidRPr="00C66B7D">
        <w:rPr>
          <w:rFonts w:ascii="Calibri" w:hAnsi="Calibri" w:cs="Calibri"/>
          <w:sz w:val="22"/>
          <w:szCs w:val="22"/>
        </w:rPr>
        <w:t>anabilim/anasanat dalı</w:t>
      </w:r>
      <w:r w:rsidRPr="00C66B7D">
        <w:rPr>
          <w:rFonts w:ascii="Calibri" w:hAnsi="Calibri" w:cs="Calibri"/>
          <w:spacing w:val="-12"/>
          <w:sz w:val="22"/>
          <w:szCs w:val="22"/>
        </w:rPr>
        <w:t xml:space="preserve"> </w:t>
      </w:r>
      <w:r w:rsidRPr="00C66B7D">
        <w:rPr>
          <w:rFonts w:ascii="Calibri" w:hAnsi="Calibri" w:cs="Calibri"/>
          <w:sz w:val="22"/>
          <w:szCs w:val="22"/>
        </w:rPr>
        <w:t>başkanının</w:t>
      </w:r>
      <w:r w:rsidRPr="00C66B7D">
        <w:rPr>
          <w:rFonts w:ascii="Calibri" w:hAnsi="Calibri" w:cs="Calibri"/>
          <w:spacing w:val="-14"/>
          <w:sz w:val="22"/>
          <w:szCs w:val="22"/>
        </w:rPr>
        <w:t xml:space="preserve"> </w:t>
      </w:r>
      <w:r w:rsidRPr="00C66B7D">
        <w:rPr>
          <w:rFonts w:ascii="Calibri" w:hAnsi="Calibri" w:cs="Calibri"/>
          <w:sz w:val="22"/>
          <w:szCs w:val="22"/>
        </w:rPr>
        <w:t>önerisi üzerine Enstitü Yönetim Kurulunca onaylanan ve eşdeğer kabul edilen dersleri</w:t>
      </w:r>
      <w:r w:rsidRPr="00C66B7D">
        <w:rPr>
          <w:rFonts w:ascii="Calibri" w:hAnsi="Calibri" w:cs="Calibri"/>
          <w:spacing w:val="-7"/>
          <w:sz w:val="22"/>
          <w:szCs w:val="22"/>
        </w:rPr>
        <w:t xml:space="preserve"> </w:t>
      </w:r>
      <w:r w:rsidRPr="00C66B7D">
        <w:rPr>
          <w:rFonts w:ascii="Calibri" w:hAnsi="Calibri" w:cs="Calibri"/>
          <w:sz w:val="22"/>
          <w:szCs w:val="22"/>
        </w:rPr>
        <w:t>alır.</w:t>
      </w:r>
    </w:p>
    <w:p w14:paraId="50998C4F" w14:textId="77777777" w:rsidR="005E4EBF" w:rsidRPr="00C66B7D" w:rsidRDefault="005E4EBF" w:rsidP="005E4EBF">
      <w:pPr>
        <w:pStyle w:val="ListParagraph"/>
        <w:widowControl w:val="0"/>
        <w:tabs>
          <w:tab w:val="left" w:pos="1096"/>
        </w:tabs>
        <w:suppressAutoHyphens w:val="0"/>
        <w:autoSpaceDE w:val="0"/>
        <w:autoSpaceDN w:val="0"/>
        <w:spacing w:line="276" w:lineRule="auto"/>
        <w:jc w:val="both"/>
        <w:rPr>
          <w:rFonts w:ascii="Calibri" w:hAnsi="Calibri" w:cs="Calibri"/>
          <w:sz w:val="22"/>
          <w:szCs w:val="22"/>
        </w:rPr>
      </w:pPr>
    </w:p>
    <w:p w14:paraId="2DA8A185" w14:textId="77777777" w:rsidR="005E4EBF" w:rsidRPr="00C66B7D" w:rsidRDefault="005E4EBF" w:rsidP="005E4EBF">
      <w:pPr>
        <w:pStyle w:val="Heading2"/>
        <w:spacing w:before="0"/>
        <w:ind w:firstLine="790"/>
        <w:jc w:val="both"/>
        <w:rPr>
          <w:rFonts w:ascii="Calibri" w:hAnsi="Calibri" w:cs="Calibri"/>
          <w:b/>
          <w:i/>
          <w:color w:val="000000" w:themeColor="text1"/>
          <w:sz w:val="22"/>
          <w:szCs w:val="22"/>
        </w:rPr>
      </w:pPr>
      <w:r w:rsidRPr="00C66B7D">
        <w:rPr>
          <w:rFonts w:ascii="Calibri" w:hAnsi="Calibri" w:cs="Calibri"/>
          <w:b/>
          <w:color w:val="000000" w:themeColor="text1"/>
          <w:sz w:val="22"/>
          <w:szCs w:val="22"/>
        </w:rPr>
        <w:t>Disiplin</w:t>
      </w:r>
    </w:p>
    <w:p w14:paraId="39493798" w14:textId="67DB308E" w:rsidR="005E4EBF" w:rsidRPr="00C66B7D" w:rsidRDefault="0078086D" w:rsidP="005E4EBF">
      <w:pPr>
        <w:pStyle w:val="BodyText"/>
        <w:spacing w:before="27" w:line="276" w:lineRule="auto"/>
        <w:jc w:val="both"/>
        <w:rPr>
          <w:rFonts w:ascii="Calibri" w:hAnsi="Calibri" w:cs="Calibri"/>
          <w:sz w:val="22"/>
          <w:szCs w:val="22"/>
        </w:rPr>
      </w:pPr>
      <w:r>
        <w:rPr>
          <w:rFonts w:ascii="Calibri" w:hAnsi="Calibri" w:cs="Calibri"/>
          <w:b/>
          <w:sz w:val="22"/>
          <w:szCs w:val="22"/>
        </w:rPr>
        <w:t xml:space="preserve">               MADDE 56</w:t>
      </w:r>
      <w:r w:rsidR="005E4EBF" w:rsidRPr="00C66B7D">
        <w:rPr>
          <w:rFonts w:ascii="Calibri" w:hAnsi="Calibri" w:cs="Calibri"/>
          <w:b/>
          <w:sz w:val="22"/>
          <w:szCs w:val="22"/>
        </w:rPr>
        <w:t xml:space="preserve"> – </w:t>
      </w:r>
      <w:r w:rsidR="005E4EBF" w:rsidRPr="00C66B7D">
        <w:rPr>
          <w:rFonts w:ascii="Calibri" w:hAnsi="Calibri" w:cs="Calibri"/>
          <w:sz w:val="22"/>
          <w:szCs w:val="22"/>
        </w:rPr>
        <w:t>(1) Öğrencilerin disiplin iş ve işlemleri, 18/8/2012 tarihli ve 28388 sayılı Resmî Gazete’de yayımlanan Yükseköğretim Kurumları Öğrenci Disiplin Yönetmeliği hükümlerine göre yürütülür.</w:t>
      </w:r>
    </w:p>
    <w:p w14:paraId="48E6989C" w14:textId="77777777" w:rsidR="005E4EBF" w:rsidRPr="00C66B7D" w:rsidRDefault="005E4EBF" w:rsidP="005E4EBF">
      <w:pPr>
        <w:jc w:val="both"/>
        <w:rPr>
          <w:rFonts w:ascii="Calibri" w:hAnsi="Calibri" w:cs="Calibri"/>
          <w:b/>
          <w:color w:val="000000"/>
          <w:sz w:val="22"/>
          <w:szCs w:val="22"/>
        </w:rPr>
      </w:pPr>
      <w:r w:rsidRPr="00C66B7D">
        <w:rPr>
          <w:rFonts w:ascii="Calibri" w:hAnsi="Calibri" w:cs="Calibri"/>
          <w:b/>
          <w:color w:val="000000"/>
          <w:sz w:val="22"/>
          <w:szCs w:val="22"/>
        </w:rPr>
        <w:t xml:space="preserve">                Yürürlük  </w:t>
      </w:r>
    </w:p>
    <w:p w14:paraId="51798312" w14:textId="38EE465C" w:rsidR="005E4EBF" w:rsidRPr="00C66B7D" w:rsidRDefault="0078086D" w:rsidP="005E4EBF">
      <w:pPr>
        <w:jc w:val="both"/>
        <w:rPr>
          <w:rFonts w:ascii="Calibri" w:hAnsi="Calibri" w:cs="Calibri"/>
          <w:sz w:val="22"/>
          <w:szCs w:val="22"/>
        </w:rPr>
      </w:pPr>
      <w:r>
        <w:rPr>
          <w:rFonts w:ascii="Calibri" w:hAnsi="Calibri" w:cs="Calibri"/>
          <w:b/>
          <w:sz w:val="22"/>
          <w:szCs w:val="22"/>
        </w:rPr>
        <w:t xml:space="preserve">                MADDE 57</w:t>
      </w:r>
      <w:r w:rsidR="005E4EBF" w:rsidRPr="00C66B7D">
        <w:rPr>
          <w:rFonts w:ascii="Calibri" w:hAnsi="Calibri" w:cs="Calibri"/>
          <w:b/>
          <w:sz w:val="22"/>
          <w:szCs w:val="22"/>
        </w:rPr>
        <w:t>-</w:t>
      </w:r>
      <w:r w:rsidR="005E4EBF" w:rsidRPr="00C66B7D">
        <w:rPr>
          <w:rFonts w:ascii="Calibri" w:hAnsi="Calibri" w:cs="Calibri"/>
          <w:sz w:val="22"/>
          <w:szCs w:val="22"/>
        </w:rPr>
        <w:t xml:space="preserve"> Bu </w:t>
      </w:r>
      <w:r w:rsidR="005E4EBF" w:rsidRPr="00C66B7D">
        <w:rPr>
          <w:rFonts w:ascii="Calibri" w:hAnsi="Calibri" w:cs="Calibri"/>
          <w:color w:val="000000"/>
          <w:sz w:val="22"/>
          <w:szCs w:val="22"/>
        </w:rPr>
        <w:t xml:space="preserve">Yönetmelik, Kıbrıs İlim </w:t>
      </w:r>
      <w:r w:rsidR="005E4EBF" w:rsidRPr="00C66B7D">
        <w:rPr>
          <w:rFonts w:ascii="Calibri" w:hAnsi="Calibri" w:cs="Calibri"/>
          <w:sz w:val="22"/>
          <w:szCs w:val="22"/>
        </w:rPr>
        <w:t>Üniversitesi Senatosu tarafından kabul edilip, Mütevelli Heyeti tarafından onaylandığı tarihten itibaren yürürlüğe girer.</w:t>
      </w:r>
    </w:p>
    <w:p w14:paraId="3DA620AE" w14:textId="77777777" w:rsidR="005E4EBF" w:rsidRPr="00C66B7D" w:rsidRDefault="005E4EBF" w:rsidP="005E4EBF">
      <w:pPr>
        <w:jc w:val="both"/>
        <w:rPr>
          <w:rFonts w:ascii="Calibri" w:hAnsi="Calibri" w:cs="Calibri"/>
          <w:sz w:val="22"/>
          <w:szCs w:val="22"/>
        </w:rPr>
      </w:pPr>
    </w:p>
    <w:p w14:paraId="29409691" w14:textId="77777777" w:rsidR="005E4EBF" w:rsidRPr="00C66B7D" w:rsidRDefault="005E4EBF" w:rsidP="005E4EBF">
      <w:pPr>
        <w:jc w:val="both"/>
        <w:rPr>
          <w:rFonts w:ascii="Calibri" w:hAnsi="Calibri" w:cs="Calibri"/>
          <w:b/>
          <w:sz w:val="22"/>
          <w:szCs w:val="22"/>
        </w:rPr>
      </w:pPr>
      <w:r w:rsidRPr="00C66B7D">
        <w:rPr>
          <w:rFonts w:ascii="Calibri" w:hAnsi="Calibri" w:cs="Calibri"/>
          <w:b/>
          <w:sz w:val="22"/>
          <w:szCs w:val="22"/>
        </w:rPr>
        <w:t xml:space="preserve">               Yürürlükten kaldırılan hükümler</w:t>
      </w:r>
    </w:p>
    <w:p w14:paraId="2DDD0CF9" w14:textId="3DE172B6" w:rsidR="005E4EBF" w:rsidRPr="00C66B7D" w:rsidRDefault="0078086D" w:rsidP="005E4EBF">
      <w:pPr>
        <w:jc w:val="both"/>
        <w:rPr>
          <w:rFonts w:ascii="Calibri" w:hAnsi="Calibri" w:cs="Calibri"/>
          <w:sz w:val="22"/>
          <w:szCs w:val="22"/>
        </w:rPr>
      </w:pPr>
      <w:r>
        <w:rPr>
          <w:rFonts w:ascii="Calibri" w:hAnsi="Calibri" w:cs="Calibri"/>
          <w:b/>
          <w:sz w:val="22"/>
          <w:szCs w:val="22"/>
        </w:rPr>
        <w:t xml:space="preserve">               MADDE 58</w:t>
      </w:r>
      <w:r w:rsidR="005E4EBF" w:rsidRPr="00C66B7D">
        <w:rPr>
          <w:rFonts w:ascii="Calibri" w:hAnsi="Calibri" w:cs="Calibri"/>
          <w:b/>
          <w:sz w:val="22"/>
          <w:szCs w:val="22"/>
        </w:rPr>
        <w:t>-</w:t>
      </w:r>
      <w:r w:rsidR="005E4EBF" w:rsidRPr="00C66B7D">
        <w:rPr>
          <w:rFonts w:ascii="Calibri" w:hAnsi="Calibri" w:cs="Calibri"/>
          <w:sz w:val="22"/>
          <w:szCs w:val="22"/>
        </w:rPr>
        <w:t xml:space="preserve"> Bu Yönetmeliğin kabul edildiği tarihte yürürlükte olan aynı konudaki diğer yönetmelikler yürürlükten kalkar.</w:t>
      </w:r>
    </w:p>
    <w:p w14:paraId="14476D33" w14:textId="77777777" w:rsidR="005E4EBF" w:rsidRPr="00C66B7D" w:rsidRDefault="005E4EBF" w:rsidP="005E4EBF">
      <w:pPr>
        <w:jc w:val="both"/>
        <w:rPr>
          <w:rFonts w:ascii="Calibri" w:hAnsi="Calibri" w:cs="Calibri"/>
          <w:sz w:val="22"/>
          <w:szCs w:val="22"/>
        </w:rPr>
      </w:pPr>
    </w:p>
    <w:p w14:paraId="1334EE9C" w14:textId="77777777" w:rsidR="005E4EBF" w:rsidRPr="00C66B7D" w:rsidRDefault="005E4EBF" w:rsidP="005E4EBF">
      <w:pPr>
        <w:jc w:val="both"/>
        <w:rPr>
          <w:rFonts w:ascii="Calibri" w:hAnsi="Calibri" w:cs="Calibri"/>
          <w:b/>
          <w:sz w:val="22"/>
          <w:szCs w:val="22"/>
        </w:rPr>
      </w:pPr>
      <w:r w:rsidRPr="00C66B7D">
        <w:rPr>
          <w:rFonts w:ascii="Calibri" w:hAnsi="Calibri" w:cs="Calibri"/>
          <w:b/>
          <w:sz w:val="22"/>
          <w:szCs w:val="22"/>
        </w:rPr>
        <w:t xml:space="preserve">               Yönetmelikte hüküm bulunmayan haller</w:t>
      </w:r>
    </w:p>
    <w:p w14:paraId="70B2892C" w14:textId="02CD6AB5" w:rsidR="005E4EBF" w:rsidRPr="00C66B7D" w:rsidRDefault="005E4EBF" w:rsidP="005E4EBF">
      <w:pPr>
        <w:jc w:val="both"/>
        <w:rPr>
          <w:rFonts w:ascii="Calibri" w:hAnsi="Calibri" w:cs="Calibri"/>
          <w:sz w:val="22"/>
          <w:szCs w:val="22"/>
        </w:rPr>
      </w:pPr>
      <w:r w:rsidRPr="00C66B7D">
        <w:rPr>
          <w:rFonts w:ascii="Calibri" w:hAnsi="Calibri" w:cs="Calibri"/>
          <w:b/>
          <w:bCs/>
          <w:sz w:val="22"/>
          <w:szCs w:val="22"/>
          <w:lang w:eastAsia="tr-TR"/>
        </w:rPr>
        <w:t xml:space="preserve">              </w:t>
      </w:r>
      <w:r w:rsidR="0078086D">
        <w:rPr>
          <w:rFonts w:ascii="Calibri" w:hAnsi="Calibri" w:cs="Calibri"/>
          <w:b/>
          <w:bCs/>
          <w:sz w:val="22"/>
          <w:szCs w:val="22"/>
          <w:lang w:eastAsia="tr-TR"/>
        </w:rPr>
        <w:t xml:space="preserve"> MADDE 59</w:t>
      </w:r>
      <w:r w:rsidRPr="00C66B7D">
        <w:rPr>
          <w:rFonts w:ascii="Calibri" w:hAnsi="Calibri" w:cs="Calibri"/>
          <w:b/>
          <w:bCs/>
          <w:sz w:val="22"/>
          <w:szCs w:val="22"/>
          <w:lang w:eastAsia="tr-TR"/>
        </w:rPr>
        <w:t xml:space="preserve">– </w:t>
      </w:r>
      <w:r w:rsidRPr="00C66B7D">
        <w:rPr>
          <w:rFonts w:ascii="Calibri" w:hAnsi="Calibri" w:cs="Calibri"/>
          <w:sz w:val="22"/>
          <w:szCs w:val="22"/>
        </w:rPr>
        <w:t xml:space="preserve"> Bu Yönetmelikte hüküm bulunmayan hallerde; Senato</w:t>
      </w:r>
      <w:r w:rsidR="00230200" w:rsidRPr="00C66B7D">
        <w:rPr>
          <w:rFonts w:ascii="Calibri" w:hAnsi="Calibri" w:cs="Calibri"/>
          <w:sz w:val="22"/>
          <w:szCs w:val="22"/>
        </w:rPr>
        <w:t xml:space="preserve"> ve Yönetim Kurulu kararları ve YÖK ile</w:t>
      </w:r>
      <w:r w:rsidRPr="00C66B7D">
        <w:rPr>
          <w:rFonts w:ascii="Calibri" w:hAnsi="Calibri" w:cs="Calibri"/>
          <w:sz w:val="22"/>
          <w:szCs w:val="22"/>
        </w:rPr>
        <w:t xml:space="preserve"> YÖDAK’ın mevzuatı uygulanır.</w:t>
      </w:r>
    </w:p>
    <w:p w14:paraId="0C454729" w14:textId="77777777" w:rsidR="005E4EBF" w:rsidRPr="00C66B7D" w:rsidRDefault="005E4EBF" w:rsidP="005E4EBF">
      <w:pPr>
        <w:jc w:val="both"/>
        <w:rPr>
          <w:rFonts w:ascii="Calibri" w:hAnsi="Calibri" w:cs="Calibri"/>
          <w:sz w:val="22"/>
          <w:szCs w:val="22"/>
          <w:lang w:eastAsia="en-US"/>
        </w:rPr>
      </w:pPr>
    </w:p>
    <w:p w14:paraId="58C7B234" w14:textId="77777777" w:rsidR="005E4EBF" w:rsidRPr="00C66B7D" w:rsidRDefault="005E4EBF" w:rsidP="005E4EBF">
      <w:pPr>
        <w:jc w:val="both"/>
        <w:rPr>
          <w:rFonts w:ascii="Calibri" w:hAnsi="Calibri" w:cs="Calibri"/>
          <w:b/>
          <w:sz w:val="22"/>
          <w:szCs w:val="22"/>
        </w:rPr>
      </w:pPr>
      <w:r w:rsidRPr="00C66B7D">
        <w:rPr>
          <w:rFonts w:ascii="Calibri" w:hAnsi="Calibri" w:cs="Calibri"/>
          <w:b/>
          <w:sz w:val="22"/>
          <w:szCs w:val="22"/>
        </w:rPr>
        <w:t xml:space="preserve">               Yürütme</w:t>
      </w:r>
    </w:p>
    <w:p w14:paraId="000C6B95" w14:textId="4FA38A0D" w:rsidR="005E4EBF" w:rsidRPr="00C66B7D" w:rsidRDefault="0078086D" w:rsidP="0067173A">
      <w:pPr>
        <w:pStyle w:val="Normal1"/>
        <w:spacing w:line="360" w:lineRule="auto"/>
        <w:jc w:val="both"/>
        <w:rPr>
          <w:rFonts w:ascii="Calibri" w:hAnsi="Calibri" w:cs="Calibri"/>
          <w:sz w:val="22"/>
          <w:szCs w:val="22"/>
        </w:rPr>
      </w:pPr>
      <w:r>
        <w:rPr>
          <w:rFonts w:ascii="Calibri" w:hAnsi="Calibri" w:cs="Calibri"/>
          <w:b/>
          <w:sz w:val="22"/>
          <w:szCs w:val="22"/>
        </w:rPr>
        <w:t xml:space="preserve">               MADDE 60</w:t>
      </w:r>
      <w:r w:rsidR="005E4EBF" w:rsidRPr="00C66B7D">
        <w:rPr>
          <w:rFonts w:ascii="Calibri" w:hAnsi="Calibri" w:cs="Calibri"/>
          <w:b/>
          <w:sz w:val="22"/>
          <w:szCs w:val="22"/>
        </w:rPr>
        <w:t>-</w:t>
      </w:r>
      <w:r w:rsidR="005E4EBF" w:rsidRPr="00C66B7D">
        <w:rPr>
          <w:rFonts w:ascii="Calibri" w:hAnsi="Calibri" w:cs="Calibri"/>
          <w:sz w:val="22"/>
          <w:szCs w:val="22"/>
        </w:rPr>
        <w:t xml:space="preserve"> Bu yönetmelik hükümlerini Kıbrıs İlim Üniversitesi Rektörü yürütür. </w:t>
      </w:r>
    </w:p>
    <w:p w14:paraId="0CFE7682" w14:textId="3C513AC7" w:rsidR="000429D0" w:rsidRPr="00C66B7D" w:rsidRDefault="0067173A" w:rsidP="005A7161">
      <w:pPr>
        <w:jc w:val="both"/>
        <w:rPr>
          <w:rFonts w:ascii="Calibri" w:hAnsi="Calibri" w:cs="Calibri"/>
          <w:sz w:val="22"/>
          <w:szCs w:val="22"/>
          <w:lang w:eastAsia="tr-TR" w:bidi="tr-TR"/>
        </w:rPr>
        <w:sectPr w:rsidR="000429D0" w:rsidRPr="00C66B7D" w:rsidSect="000429D0">
          <w:headerReference w:type="even" r:id="rId8"/>
          <w:headerReference w:type="default" r:id="rId9"/>
          <w:footerReference w:type="even" r:id="rId10"/>
          <w:footerReference w:type="default" r:id="rId11"/>
          <w:headerReference w:type="first" r:id="rId12"/>
          <w:footerReference w:type="first" r:id="rId13"/>
          <w:pgSz w:w="11910" w:h="16840"/>
          <w:pgMar w:top="1580" w:right="1400" w:bottom="280" w:left="1832" w:header="708" w:footer="708" w:gutter="0"/>
          <w:cols w:space="6978"/>
        </w:sectPr>
      </w:pPr>
      <w:r w:rsidRPr="00C66B7D">
        <w:rPr>
          <w:rFonts w:ascii="Calibri" w:hAnsi="Calibri" w:cs="Calibri"/>
          <w:b/>
          <w:sz w:val="22"/>
          <w:szCs w:val="22"/>
        </w:rPr>
        <w:t xml:space="preserve">           </w:t>
      </w:r>
      <w:r w:rsidR="00225094" w:rsidRPr="00C66B7D">
        <w:rPr>
          <w:rFonts w:ascii="Calibri" w:hAnsi="Calibri" w:cs="Calibri"/>
          <w:b/>
          <w:sz w:val="22"/>
          <w:szCs w:val="22"/>
        </w:rPr>
        <w:t xml:space="preserve">   </w:t>
      </w:r>
      <w:r w:rsidRPr="00C66B7D">
        <w:rPr>
          <w:rFonts w:ascii="Calibri" w:hAnsi="Calibri" w:cs="Calibri"/>
          <w:b/>
          <w:sz w:val="22"/>
          <w:szCs w:val="22"/>
        </w:rPr>
        <w:t xml:space="preserve"> GEÇİCİ MADDE 1-</w:t>
      </w:r>
      <w:r w:rsidRPr="00C66B7D">
        <w:rPr>
          <w:rFonts w:ascii="Calibri" w:hAnsi="Calibri" w:cs="Calibri"/>
          <w:sz w:val="22"/>
          <w:szCs w:val="22"/>
        </w:rPr>
        <w:t xml:space="preserve"> Bu yönetmeliğin </w:t>
      </w:r>
      <w:r w:rsidR="0092292E" w:rsidRPr="00C66B7D">
        <w:rPr>
          <w:rFonts w:ascii="Calibri" w:hAnsi="Calibri" w:cs="Calibri"/>
          <w:sz w:val="22"/>
          <w:szCs w:val="22"/>
        </w:rPr>
        <w:t>23. ve 24.</w:t>
      </w:r>
      <w:r w:rsidRPr="00C66B7D">
        <w:rPr>
          <w:rFonts w:ascii="Calibri" w:hAnsi="Calibri" w:cs="Calibri"/>
          <w:sz w:val="22"/>
          <w:szCs w:val="22"/>
        </w:rPr>
        <w:t xml:space="preserve">  maddelerinde belirtilen esaslar 2018-2019 eğitim-öğretim yılından önce Üniversiteye kayıt yaptırmış lisansüstü öğrencileri için aranmaz</w:t>
      </w:r>
      <w:r w:rsidR="00E65A43">
        <w:rPr>
          <w:rFonts w:ascii="Calibri" w:hAnsi="Calibri" w:cs="Calibri"/>
          <w:sz w:val="22"/>
          <w:szCs w:val="22"/>
        </w:rPr>
        <w:t>.</w:t>
      </w:r>
    </w:p>
    <w:p w14:paraId="0E348B53" w14:textId="77777777" w:rsidR="000429D0" w:rsidRDefault="000429D0" w:rsidP="00F23E65"/>
    <w:sectPr w:rsidR="000429D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E4A73" w14:textId="77777777" w:rsidR="00D13FE1" w:rsidRDefault="00D13FE1" w:rsidP="00A61E22">
      <w:r>
        <w:separator/>
      </w:r>
    </w:p>
  </w:endnote>
  <w:endnote w:type="continuationSeparator" w:id="0">
    <w:p w14:paraId="1256931B" w14:textId="77777777" w:rsidR="00D13FE1" w:rsidRDefault="00D13FE1" w:rsidP="00A61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065A3" w14:textId="77777777" w:rsidR="00A61E22" w:rsidRDefault="00A61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4975870"/>
      <w:docPartObj>
        <w:docPartGallery w:val="Page Numbers (Bottom of Page)"/>
        <w:docPartUnique/>
      </w:docPartObj>
    </w:sdtPr>
    <w:sdtEndPr>
      <w:rPr>
        <w:noProof/>
      </w:rPr>
    </w:sdtEndPr>
    <w:sdtContent>
      <w:p w14:paraId="3E671076" w14:textId="01AF7A80" w:rsidR="00A61E22" w:rsidRDefault="00A61E22">
        <w:pPr>
          <w:pStyle w:val="Footer"/>
          <w:jc w:val="right"/>
        </w:pPr>
        <w:r>
          <w:fldChar w:fldCharType="begin"/>
        </w:r>
        <w:r>
          <w:instrText xml:space="preserve"> PAGE   \* MERGEFORMAT </w:instrText>
        </w:r>
        <w:r>
          <w:fldChar w:fldCharType="separate"/>
        </w:r>
        <w:r w:rsidR="00DB62DE">
          <w:rPr>
            <w:noProof/>
          </w:rPr>
          <w:t>1</w:t>
        </w:r>
        <w:r>
          <w:rPr>
            <w:noProof/>
          </w:rPr>
          <w:fldChar w:fldCharType="end"/>
        </w:r>
      </w:p>
    </w:sdtContent>
  </w:sdt>
  <w:p w14:paraId="61C45E1A" w14:textId="77777777" w:rsidR="00A61E22" w:rsidRDefault="00A61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4DF2C3" w14:textId="77777777" w:rsidR="00A61E22" w:rsidRDefault="00A61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3F4727" w14:textId="77777777" w:rsidR="00D13FE1" w:rsidRDefault="00D13FE1" w:rsidP="00A61E22">
      <w:r>
        <w:separator/>
      </w:r>
    </w:p>
  </w:footnote>
  <w:footnote w:type="continuationSeparator" w:id="0">
    <w:p w14:paraId="10041464" w14:textId="77777777" w:rsidR="00D13FE1" w:rsidRDefault="00D13FE1" w:rsidP="00A61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FDDD0" w14:textId="77777777" w:rsidR="00A61E22" w:rsidRDefault="00A61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2CDED" w14:textId="77777777" w:rsidR="00A61E22" w:rsidRDefault="00A61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96759" w14:textId="77777777" w:rsidR="00A61E22" w:rsidRDefault="00A61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1670972"/>
    <w:multiLevelType w:val="hybridMultilevel"/>
    <w:tmpl w:val="F4A4C8BE"/>
    <w:lvl w:ilvl="0" w:tplc="BC8AB21C">
      <w:start w:val="2"/>
      <w:numFmt w:val="decimal"/>
      <w:lvlText w:val="(%1)"/>
      <w:lvlJc w:val="left"/>
      <w:pPr>
        <w:ind w:left="224" w:hanging="267"/>
      </w:pPr>
      <w:rPr>
        <w:rFonts w:ascii="Times New Roman" w:eastAsia="Times New Roman" w:hAnsi="Times New Roman" w:cs="Times New Roman" w:hint="default"/>
        <w:w w:val="99"/>
        <w:sz w:val="18"/>
        <w:szCs w:val="18"/>
        <w:lang w:val="tr-TR" w:eastAsia="tr-TR" w:bidi="tr-TR"/>
      </w:rPr>
    </w:lvl>
    <w:lvl w:ilvl="1" w:tplc="4F5625F4">
      <w:numFmt w:val="bullet"/>
      <w:lvlText w:val="•"/>
      <w:lvlJc w:val="left"/>
      <w:pPr>
        <w:ind w:left="1118" w:hanging="267"/>
      </w:pPr>
      <w:rPr>
        <w:lang w:val="tr-TR" w:eastAsia="tr-TR" w:bidi="tr-TR"/>
      </w:rPr>
    </w:lvl>
    <w:lvl w:ilvl="2" w:tplc="48705C2E">
      <w:numFmt w:val="bullet"/>
      <w:lvlText w:val="•"/>
      <w:lvlJc w:val="left"/>
      <w:pPr>
        <w:ind w:left="2017" w:hanging="267"/>
      </w:pPr>
      <w:rPr>
        <w:lang w:val="tr-TR" w:eastAsia="tr-TR" w:bidi="tr-TR"/>
      </w:rPr>
    </w:lvl>
    <w:lvl w:ilvl="3" w:tplc="BD4227A8">
      <w:numFmt w:val="bullet"/>
      <w:lvlText w:val="•"/>
      <w:lvlJc w:val="left"/>
      <w:pPr>
        <w:ind w:left="2915" w:hanging="267"/>
      </w:pPr>
      <w:rPr>
        <w:lang w:val="tr-TR" w:eastAsia="tr-TR" w:bidi="tr-TR"/>
      </w:rPr>
    </w:lvl>
    <w:lvl w:ilvl="4" w:tplc="ABF6AD72">
      <w:numFmt w:val="bullet"/>
      <w:lvlText w:val="•"/>
      <w:lvlJc w:val="left"/>
      <w:pPr>
        <w:ind w:left="3814" w:hanging="267"/>
      </w:pPr>
      <w:rPr>
        <w:lang w:val="tr-TR" w:eastAsia="tr-TR" w:bidi="tr-TR"/>
      </w:rPr>
    </w:lvl>
    <w:lvl w:ilvl="5" w:tplc="841E17DA">
      <w:numFmt w:val="bullet"/>
      <w:lvlText w:val="•"/>
      <w:lvlJc w:val="left"/>
      <w:pPr>
        <w:ind w:left="4713" w:hanging="267"/>
      </w:pPr>
      <w:rPr>
        <w:lang w:val="tr-TR" w:eastAsia="tr-TR" w:bidi="tr-TR"/>
      </w:rPr>
    </w:lvl>
    <w:lvl w:ilvl="6" w:tplc="45148ADA">
      <w:numFmt w:val="bullet"/>
      <w:lvlText w:val="•"/>
      <w:lvlJc w:val="left"/>
      <w:pPr>
        <w:ind w:left="5611" w:hanging="267"/>
      </w:pPr>
      <w:rPr>
        <w:lang w:val="tr-TR" w:eastAsia="tr-TR" w:bidi="tr-TR"/>
      </w:rPr>
    </w:lvl>
    <w:lvl w:ilvl="7" w:tplc="40F095A8">
      <w:numFmt w:val="bullet"/>
      <w:lvlText w:val="•"/>
      <w:lvlJc w:val="left"/>
      <w:pPr>
        <w:ind w:left="6510" w:hanging="267"/>
      </w:pPr>
      <w:rPr>
        <w:lang w:val="tr-TR" w:eastAsia="tr-TR" w:bidi="tr-TR"/>
      </w:rPr>
    </w:lvl>
    <w:lvl w:ilvl="8" w:tplc="D8A4BDE0">
      <w:numFmt w:val="bullet"/>
      <w:lvlText w:val="•"/>
      <w:lvlJc w:val="left"/>
      <w:pPr>
        <w:ind w:left="7409" w:hanging="267"/>
      </w:pPr>
      <w:rPr>
        <w:lang w:val="tr-TR" w:eastAsia="tr-TR" w:bidi="tr-TR"/>
      </w:rPr>
    </w:lvl>
  </w:abstractNum>
  <w:abstractNum w:abstractNumId="2">
    <w:nsid w:val="05634860"/>
    <w:multiLevelType w:val="hybridMultilevel"/>
    <w:tmpl w:val="C2D4B978"/>
    <w:lvl w:ilvl="0" w:tplc="AB2AEA5A">
      <w:start w:val="2"/>
      <w:numFmt w:val="decimal"/>
      <w:lvlText w:val="(%1)"/>
      <w:lvlJc w:val="left"/>
      <w:pPr>
        <w:ind w:left="224" w:hanging="262"/>
      </w:pPr>
      <w:rPr>
        <w:rFonts w:ascii="Times New Roman" w:eastAsia="Times New Roman" w:hAnsi="Times New Roman" w:cs="Times New Roman" w:hint="default"/>
        <w:w w:val="100"/>
        <w:sz w:val="18"/>
        <w:szCs w:val="18"/>
        <w:lang w:val="tr-TR" w:eastAsia="tr-TR" w:bidi="tr-TR"/>
      </w:rPr>
    </w:lvl>
    <w:lvl w:ilvl="1" w:tplc="074C3660">
      <w:numFmt w:val="bullet"/>
      <w:lvlText w:val="•"/>
      <w:lvlJc w:val="left"/>
      <w:pPr>
        <w:ind w:left="1118" w:hanging="262"/>
      </w:pPr>
      <w:rPr>
        <w:lang w:val="tr-TR" w:eastAsia="tr-TR" w:bidi="tr-TR"/>
      </w:rPr>
    </w:lvl>
    <w:lvl w:ilvl="2" w:tplc="936E6A32">
      <w:numFmt w:val="bullet"/>
      <w:lvlText w:val="•"/>
      <w:lvlJc w:val="left"/>
      <w:pPr>
        <w:ind w:left="2017" w:hanging="262"/>
      </w:pPr>
      <w:rPr>
        <w:lang w:val="tr-TR" w:eastAsia="tr-TR" w:bidi="tr-TR"/>
      </w:rPr>
    </w:lvl>
    <w:lvl w:ilvl="3" w:tplc="81C281E2">
      <w:numFmt w:val="bullet"/>
      <w:lvlText w:val="•"/>
      <w:lvlJc w:val="left"/>
      <w:pPr>
        <w:ind w:left="2915" w:hanging="262"/>
      </w:pPr>
      <w:rPr>
        <w:lang w:val="tr-TR" w:eastAsia="tr-TR" w:bidi="tr-TR"/>
      </w:rPr>
    </w:lvl>
    <w:lvl w:ilvl="4" w:tplc="20AA6F5A">
      <w:numFmt w:val="bullet"/>
      <w:lvlText w:val="•"/>
      <w:lvlJc w:val="left"/>
      <w:pPr>
        <w:ind w:left="3814" w:hanging="262"/>
      </w:pPr>
      <w:rPr>
        <w:lang w:val="tr-TR" w:eastAsia="tr-TR" w:bidi="tr-TR"/>
      </w:rPr>
    </w:lvl>
    <w:lvl w:ilvl="5" w:tplc="346EAF1E">
      <w:numFmt w:val="bullet"/>
      <w:lvlText w:val="•"/>
      <w:lvlJc w:val="left"/>
      <w:pPr>
        <w:ind w:left="4713" w:hanging="262"/>
      </w:pPr>
      <w:rPr>
        <w:lang w:val="tr-TR" w:eastAsia="tr-TR" w:bidi="tr-TR"/>
      </w:rPr>
    </w:lvl>
    <w:lvl w:ilvl="6" w:tplc="B7DCE8A8">
      <w:numFmt w:val="bullet"/>
      <w:lvlText w:val="•"/>
      <w:lvlJc w:val="left"/>
      <w:pPr>
        <w:ind w:left="5611" w:hanging="262"/>
      </w:pPr>
      <w:rPr>
        <w:lang w:val="tr-TR" w:eastAsia="tr-TR" w:bidi="tr-TR"/>
      </w:rPr>
    </w:lvl>
    <w:lvl w:ilvl="7" w:tplc="F8429D2A">
      <w:numFmt w:val="bullet"/>
      <w:lvlText w:val="•"/>
      <w:lvlJc w:val="left"/>
      <w:pPr>
        <w:ind w:left="6510" w:hanging="262"/>
      </w:pPr>
      <w:rPr>
        <w:lang w:val="tr-TR" w:eastAsia="tr-TR" w:bidi="tr-TR"/>
      </w:rPr>
    </w:lvl>
    <w:lvl w:ilvl="8" w:tplc="01821ED2">
      <w:numFmt w:val="bullet"/>
      <w:lvlText w:val="•"/>
      <w:lvlJc w:val="left"/>
      <w:pPr>
        <w:ind w:left="7409" w:hanging="262"/>
      </w:pPr>
      <w:rPr>
        <w:lang w:val="tr-TR" w:eastAsia="tr-TR" w:bidi="tr-TR"/>
      </w:rPr>
    </w:lvl>
  </w:abstractNum>
  <w:abstractNum w:abstractNumId="3">
    <w:nsid w:val="0BE34355"/>
    <w:multiLevelType w:val="hybridMultilevel"/>
    <w:tmpl w:val="0E94C462"/>
    <w:lvl w:ilvl="0" w:tplc="8974AE38">
      <w:start w:val="2"/>
      <w:numFmt w:val="decimal"/>
      <w:lvlText w:val="(%1)"/>
      <w:lvlJc w:val="left"/>
      <w:pPr>
        <w:ind w:left="1553" w:hanging="276"/>
      </w:pPr>
      <w:rPr>
        <w:rFonts w:ascii="Times New Roman" w:eastAsia="Times New Roman" w:hAnsi="Times New Roman" w:cs="Times New Roman" w:hint="default"/>
        <w:b w:val="0"/>
        <w:w w:val="100"/>
        <w:sz w:val="18"/>
        <w:szCs w:val="18"/>
        <w:lang w:val="tr-TR" w:eastAsia="tr-TR" w:bidi="tr-TR"/>
      </w:rPr>
    </w:lvl>
    <w:lvl w:ilvl="1" w:tplc="A064AF06">
      <w:numFmt w:val="bullet"/>
      <w:lvlText w:val="•"/>
      <w:lvlJc w:val="left"/>
      <w:pPr>
        <w:ind w:left="1118" w:hanging="276"/>
      </w:pPr>
      <w:rPr>
        <w:lang w:val="tr-TR" w:eastAsia="tr-TR" w:bidi="tr-TR"/>
      </w:rPr>
    </w:lvl>
    <w:lvl w:ilvl="2" w:tplc="2368CFE6">
      <w:numFmt w:val="bullet"/>
      <w:lvlText w:val="•"/>
      <w:lvlJc w:val="left"/>
      <w:pPr>
        <w:ind w:left="2017" w:hanging="276"/>
      </w:pPr>
      <w:rPr>
        <w:lang w:val="tr-TR" w:eastAsia="tr-TR" w:bidi="tr-TR"/>
      </w:rPr>
    </w:lvl>
    <w:lvl w:ilvl="3" w:tplc="6B94860E">
      <w:numFmt w:val="bullet"/>
      <w:lvlText w:val="•"/>
      <w:lvlJc w:val="left"/>
      <w:pPr>
        <w:ind w:left="2915" w:hanging="276"/>
      </w:pPr>
      <w:rPr>
        <w:lang w:val="tr-TR" w:eastAsia="tr-TR" w:bidi="tr-TR"/>
      </w:rPr>
    </w:lvl>
    <w:lvl w:ilvl="4" w:tplc="630AE72E">
      <w:numFmt w:val="bullet"/>
      <w:lvlText w:val="•"/>
      <w:lvlJc w:val="left"/>
      <w:pPr>
        <w:ind w:left="3814" w:hanging="276"/>
      </w:pPr>
      <w:rPr>
        <w:lang w:val="tr-TR" w:eastAsia="tr-TR" w:bidi="tr-TR"/>
      </w:rPr>
    </w:lvl>
    <w:lvl w:ilvl="5" w:tplc="5BE4D03C">
      <w:numFmt w:val="bullet"/>
      <w:lvlText w:val="•"/>
      <w:lvlJc w:val="left"/>
      <w:pPr>
        <w:ind w:left="4713" w:hanging="276"/>
      </w:pPr>
      <w:rPr>
        <w:lang w:val="tr-TR" w:eastAsia="tr-TR" w:bidi="tr-TR"/>
      </w:rPr>
    </w:lvl>
    <w:lvl w:ilvl="6" w:tplc="4E5ED464">
      <w:numFmt w:val="bullet"/>
      <w:lvlText w:val="•"/>
      <w:lvlJc w:val="left"/>
      <w:pPr>
        <w:ind w:left="5611" w:hanging="276"/>
      </w:pPr>
      <w:rPr>
        <w:lang w:val="tr-TR" w:eastAsia="tr-TR" w:bidi="tr-TR"/>
      </w:rPr>
    </w:lvl>
    <w:lvl w:ilvl="7" w:tplc="886E4694">
      <w:numFmt w:val="bullet"/>
      <w:lvlText w:val="•"/>
      <w:lvlJc w:val="left"/>
      <w:pPr>
        <w:ind w:left="6510" w:hanging="276"/>
      </w:pPr>
      <w:rPr>
        <w:lang w:val="tr-TR" w:eastAsia="tr-TR" w:bidi="tr-TR"/>
      </w:rPr>
    </w:lvl>
    <w:lvl w:ilvl="8" w:tplc="F3964E82">
      <w:numFmt w:val="bullet"/>
      <w:lvlText w:val="•"/>
      <w:lvlJc w:val="left"/>
      <w:pPr>
        <w:ind w:left="7409" w:hanging="276"/>
      </w:pPr>
      <w:rPr>
        <w:lang w:val="tr-TR" w:eastAsia="tr-TR" w:bidi="tr-TR"/>
      </w:rPr>
    </w:lvl>
  </w:abstractNum>
  <w:abstractNum w:abstractNumId="4">
    <w:nsid w:val="0CDA47DF"/>
    <w:multiLevelType w:val="hybridMultilevel"/>
    <w:tmpl w:val="F59060EC"/>
    <w:lvl w:ilvl="0" w:tplc="D3501AD4">
      <w:start w:val="2"/>
      <w:numFmt w:val="decimal"/>
      <w:lvlText w:val="(%1)"/>
      <w:lvlJc w:val="left"/>
      <w:pPr>
        <w:ind w:left="224" w:hanging="257"/>
      </w:pPr>
      <w:rPr>
        <w:rFonts w:ascii="Times New Roman" w:eastAsia="Times New Roman" w:hAnsi="Times New Roman" w:cs="Times New Roman" w:hint="default"/>
        <w:spacing w:val="-8"/>
        <w:w w:val="100"/>
        <w:sz w:val="18"/>
        <w:szCs w:val="18"/>
        <w:lang w:val="tr-TR" w:eastAsia="tr-TR" w:bidi="tr-TR"/>
      </w:rPr>
    </w:lvl>
    <w:lvl w:ilvl="1" w:tplc="BB50A1EE">
      <w:numFmt w:val="bullet"/>
      <w:lvlText w:val="•"/>
      <w:lvlJc w:val="left"/>
      <w:pPr>
        <w:ind w:left="1118" w:hanging="257"/>
      </w:pPr>
      <w:rPr>
        <w:lang w:val="tr-TR" w:eastAsia="tr-TR" w:bidi="tr-TR"/>
      </w:rPr>
    </w:lvl>
    <w:lvl w:ilvl="2" w:tplc="BD92186A">
      <w:numFmt w:val="bullet"/>
      <w:lvlText w:val="•"/>
      <w:lvlJc w:val="left"/>
      <w:pPr>
        <w:ind w:left="2017" w:hanging="257"/>
      </w:pPr>
      <w:rPr>
        <w:lang w:val="tr-TR" w:eastAsia="tr-TR" w:bidi="tr-TR"/>
      </w:rPr>
    </w:lvl>
    <w:lvl w:ilvl="3" w:tplc="0038DF28">
      <w:numFmt w:val="bullet"/>
      <w:lvlText w:val="•"/>
      <w:lvlJc w:val="left"/>
      <w:pPr>
        <w:ind w:left="2915" w:hanging="257"/>
      </w:pPr>
      <w:rPr>
        <w:lang w:val="tr-TR" w:eastAsia="tr-TR" w:bidi="tr-TR"/>
      </w:rPr>
    </w:lvl>
    <w:lvl w:ilvl="4" w:tplc="9F52A4D0">
      <w:numFmt w:val="bullet"/>
      <w:lvlText w:val="•"/>
      <w:lvlJc w:val="left"/>
      <w:pPr>
        <w:ind w:left="3814" w:hanging="257"/>
      </w:pPr>
      <w:rPr>
        <w:lang w:val="tr-TR" w:eastAsia="tr-TR" w:bidi="tr-TR"/>
      </w:rPr>
    </w:lvl>
    <w:lvl w:ilvl="5" w:tplc="59E87466">
      <w:numFmt w:val="bullet"/>
      <w:lvlText w:val="•"/>
      <w:lvlJc w:val="left"/>
      <w:pPr>
        <w:ind w:left="4713" w:hanging="257"/>
      </w:pPr>
      <w:rPr>
        <w:lang w:val="tr-TR" w:eastAsia="tr-TR" w:bidi="tr-TR"/>
      </w:rPr>
    </w:lvl>
    <w:lvl w:ilvl="6" w:tplc="E8E67E10">
      <w:numFmt w:val="bullet"/>
      <w:lvlText w:val="•"/>
      <w:lvlJc w:val="left"/>
      <w:pPr>
        <w:ind w:left="5611" w:hanging="257"/>
      </w:pPr>
      <w:rPr>
        <w:lang w:val="tr-TR" w:eastAsia="tr-TR" w:bidi="tr-TR"/>
      </w:rPr>
    </w:lvl>
    <w:lvl w:ilvl="7" w:tplc="9850A58E">
      <w:numFmt w:val="bullet"/>
      <w:lvlText w:val="•"/>
      <w:lvlJc w:val="left"/>
      <w:pPr>
        <w:ind w:left="6510" w:hanging="257"/>
      </w:pPr>
      <w:rPr>
        <w:lang w:val="tr-TR" w:eastAsia="tr-TR" w:bidi="tr-TR"/>
      </w:rPr>
    </w:lvl>
    <w:lvl w:ilvl="8" w:tplc="B718AB3E">
      <w:numFmt w:val="bullet"/>
      <w:lvlText w:val="•"/>
      <w:lvlJc w:val="left"/>
      <w:pPr>
        <w:ind w:left="7409" w:hanging="257"/>
      </w:pPr>
      <w:rPr>
        <w:lang w:val="tr-TR" w:eastAsia="tr-TR" w:bidi="tr-TR"/>
      </w:rPr>
    </w:lvl>
  </w:abstractNum>
  <w:abstractNum w:abstractNumId="5">
    <w:nsid w:val="1263181C"/>
    <w:multiLevelType w:val="hybridMultilevel"/>
    <w:tmpl w:val="1FC89B8C"/>
    <w:lvl w:ilvl="0" w:tplc="B7EC78B2">
      <w:start w:val="2"/>
      <w:numFmt w:val="decimal"/>
      <w:lvlText w:val="(%1)"/>
      <w:lvlJc w:val="left"/>
      <w:pPr>
        <w:ind w:left="224" w:hanging="305"/>
      </w:pPr>
      <w:rPr>
        <w:rFonts w:ascii="Times New Roman" w:eastAsia="Times New Roman" w:hAnsi="Times New Roman" w:cs="Times New Roman" w:hint="default"/>
        <w:spacing w:val="-4"/>
        <w:w w:val="100"/>
        <w:sz w:val="18"/>
        <w:szCs w:val="18"/>
        <w:lang w:val="tr-TR" w:eastAsia="tr-TR" w:bidi="tr-TR"/>
      </w:rPr>
    </w:lvl>
    <w:lvl w:ilvl="1" w:tplc="E83CCB94">
      <w:numFmt w:val="bullet"/>
      <w:lvlText w:val="•"/>
      <w:lvlJc w:val="left"/>
      <w:pPr>
        <w:ind w:left="1118" w:hanging="305"/>
      </w:pPr>
      <w:rPr>
        <w:lang w:val="tr-TR" w:eastAsia="tr-TR" w:bidi="tr-TR"/>
      </w:rPr>
    </w:lvl>
    <w:lvl w:ilvl="2" w:tplc="901CE69E">
      <w:numFmt w:val="bullet"/>
      <w:lvlText w:val="•"/>
      <w:lvlJc w:val="left"/>
      <w:pPr>
        <w:ind w:left="2017" w:hanging="305"/>
      </w:pPr>
      <w:rPr>
        <w:lang w:val="tr-TR" w:eastAsia="tr-TR" w:bidi="tr-TR"/>
      </w:rPr>
    </w:lvl>
    <w:lvl w:ilvl="3" w:tplc="BC8245EC">
      <w:numFmt w:val="bullet"/>
      <w:lvlText w:val="•"/>
      <w:lvlJc w:val="left"/>
      <w:pPr>
        <w:ind w:left="2915" w:hanging="305"/>
      </w:pPr>
      <w:rPr>
        <w:lang w:val="tr-TR" w:eastAsia="tr-TR" w:bidi="tr-TR"/>
      </w:rPr>
    </w:lvl>
    <w:lvl w:ilvl="4" w:tplc="C748A2AA">
      <w:numFmt w:val="bullet"/>
      <w:lvlText w:val="•"/>
      <w:lvlJc w:val="left"/>
      <w:pPr>
        <w:ind w:left="3814" w:hanging="305"/>
      </w:pPr>
      <w:rPr>
        <w:lang w:val="tr-TR" w:eastAsia="tr-TR" w:bidi="tr-TR"/>
      </w:rPr>
    </w:lvl>
    <w:lvl w:ilvl="5" w:tplc="053C23BA">
      <w:numFmt w:val="bullet"/>
      <w:lvlText w:val="•"/>
      <w:lvlJc w:val="left"/>
      <w:pPr>
        <w:ind w:left="4713" w:hanging="305"/>
      </w:pPr>
      <w:rPr>
        <w:lang w:val="tr-TR" w:eastAsia="tr-TR" w:bidi="tr-TR"/>
      </w:rPr>
    </w:lvl>
    <w:lvl w:ilvl="6" w:tplc="FCB67BA4">
      <w:numFmt w:val="bullet"/>
      <w:lvlText w:val="•"/>
      <w:lvlJc w:val="left"/>
      <w:pPr>
        <w:ind w:left="5611" w:hanging="305"/>
      </w:pPr>
      <w:rPr>
        <w:lang w:val="tr-TR" w:eastAsia="tr-TR" w:bidi="tr-TR"/>
      </w:rPr>
    </w:lvl>
    <w:lvl w:ilvl="7" w:tplc="DF2AFD6C">
      <w:numFmt w:val="bullet"/>
      <w:lvlText w:val="•"/>
      <w:lvlJc w:val="left"/>
      <w:pPr>
        <w:ind w:left="6510" w:hanging="305"/>
      </w:pPr>
      <w:rPr>
        <w:lang w:val="tr-TR" w:eastAsia="tr-TR" w:bidi="tr-TR"/>
      </w:rPr>
    </w:lvl>
    <w:lvl w:ilvl="8" w:tplc="B0C038A6">
      <w:numFmt w:val="bullet"/>
      <w:lvlText w:val="•"/>
      <w:lvlJc w:val="left"/>
      <w:pPr>
        <w:ind w:left="7409" w:hanging="305"/>
      </w:pPr>
      <w:rPr>
        <w:lang w:val="tr-TR" w:eastAsia="tr-TR" w:bidi="tr-TR"/>
      </w:rPr>
    </w:lvl>
  </w:abstractNum>
  <w:abstractNum w:abstractNumId="6">
    <w:nsid w:val="13E73A93"/>
    <w:multiLevelType w:val="hybridMultilevel"/>
    <w:tmpl w:val="8E606024"/>
    <w:lvl w:ilvl="0" w:tplc="98961986">
      <w:start w:val="2"/>
      <w:numFmt w:val="decimal"/>
      <w:lvlText w:val="(%1)"/>
      <w:lvlJc w:val="left"/>
      <w:pPr>
        <w:ind w:left="224" w:hanging="259"/>
      </w:pPr>
      <w:rPr>
        <w:rFonts w:ascii="Times New Roman" w:eastAsia="Times New Roman" w:hAnsi="Times New Roman" w:cs="Times New Roman" w:hint="default"/>
        <w:w w:val="100"/>
        <w:sz w:val="18"/>
        <w:szCs w:val="18"/>
        <w:lang w:val="tr-TR" w:eastAsia="tr-TR" w:bidi="tr-TR"/>
      </w:rPr>
    </w:lvl>
    <w:lvl w:ilvl="1" w:tplc="7BD652C0">
      <w:numFmt w:val="bullet"/>
      <w:lvlText w:val="•"/>
      <w:lvlJc w:val="left"/>
      <w:pPr>
        <w:ind w:left="1118" w:hanging="259"/>
      </w:pPr>
      <w:rPr>
        <w:lang w:val="tr-TR" w:eastAsia="tr-TR" w:bidi="tr-TR"/>
      </w:rPr>
    </w:lvl>
    <w:lvl w:ilvl="2" w:tplc="FF169F2C">
      <w:numFmt w:val="bullet"/>
      <w:lvlText w:val="•"/>
      <w:lvlJc w:val="left"/>
      <w:pPr>
        <w:ind w:left="2017" w:hanging="259"/>
      </w:pPr>
      <w:rPr>
        <w:lang w:val="tr-TR" w:eastAsia="tr-TR" w:bidi="tr-TR"/>
      </w:rPr>
    </w:lvl>
    <w:lvl w:ilvl="3" w:tplc="EF0C598E">
      <w:numFmt w:val="bullet"/>
      <w:lvlText w:val="•"/>
      <w:lvlJc w:val="left"/>
      <w:pPr>
        <w:ind w:left="2915" w:hanging="259"/>
      </w:pPr>
      <w:rPr>
        <w:lang w:val="tr-TR" w:eastAsia="tr-TR" w:bidi="tr-TR"/>
      </w:rPr>
    </w:lvl>
    <w:lvl w:ilvl="4" w:tplc="00621254">
      <w:numFmt w:val="bullet"/>
      <w:lvlText w:val="•"/>
      <w:lvlJc w:val="left"/>
      <w:pPr>
        <w:ind w:left="3814" w:hanging="259"/>
      </w:pPr>
      <w:rPr>
        <w:lang w:val="tr-TR" w:eastAsia="tr-TR" w:bidi="tr-TR"/>
      </w:rPr>
    </w:lvl>
    <w:lvl w:ilvl="5" w:tplc="6ABE7628">
      <w:numFmt w:val="bullet"/>
      <w:lvlText w:val="•"/>
      <w:lvlJc w:val="left"/>
      <w:pPr>
        <w:ind w:left="4713" w:hanging="259"/>
      </w:pPr>
      <w:rPr>
        <w:lang w:val="tr-TR" w:eastAsia="tr-TR" w:bidi="tr-TR"/>
      </w:rPr>
    </w:lvl>
    <w:lvl w:ilvl="6" w:tplc="4880B4A6">
      <w:numFmt w:val="bullet"/>
      <w:lvlText w:val="•"/>
      <w:lvlJc w:val="left"/>
      <w:pPr>
        <w:ind w:left="5611" w:hanging="259"/>
      </w:pPr>
      <w:rPr>
        <w:lang w:val="tr-TR" w:eastAsia="tr-TR" w:bidi="tr-TR"/>
      </w:rPr>
    </w:lvl>
    <w:lvl w:ilvl="7" w:tplc="E6B09EC6">
      <w:numFmt w:val="bullet"/>
      <w:lvlText w:val="•"/>
      <w:lvlJc w:val="left"/>
      <w:pPr>
        <w:ind w:left="6510" w:hanging="259"/>
      </w:pPr>
      <w:rPr>
        <w:lang w:val="tr-TR" w:eastAsia="tr-TR" w:bidi="tr-TR"/>
      </w:rPr>
    </w:lvl>
    <w:lvl w:ilvl="8" w:tplc="BF7454A8">
      <w:numFmt w:val="bullet"/>
      <w:lvlText w:val="•"/>
      <w:lvlJc w:val="left"/>
      <w:pPr>
        <w:ind w:left="7409" w:hanging="259"/>
      </w:pPr>
      <w:rPr>
        <w:lang w:val="tr-TR" w:eastAsia="tr-TR" w:bidi="tr-TR"/>
      </w:rPr>
    </w:lvl>
  </w:abstractNum>
  <w:abstractNum w:abstractNumId="7">
    <w:nsid w:val="1D531F96"/>
    <w:multiLevelType w:val="hybridMultilevel"/>
    <w:tmpl w:val="253258FA"/>
    <w:lvl w:ilvl="0" w:tplc="D92AE226">
      <w:start w:val="2"/>
      <w:numFmt w:val="decimal"/>
      <w:lvlText w:val="(%1)"/>
      <w:lvlJc w:val="left"/>
      <w:pPr>
        <w:ind w:left="224" w:hanging="283"/>
      </w:pPr>
      <w:rPr>
        <w:rFonts w:ascii="Times New Roman" w:eastAsia="Times New Roman" w:hAnsi="Times New Roman" w:cs="Times New Roman" w:hint="default"/>
        <w:spacing w:val="-20"/>
        <w:w w:val="100"/>
        <w:sz w:val="18"/>
        <w:szCs w:val="18"/>
        <w:lang w:val="tr-TR" w:eastAsia="tr-TR" w:bidi="tr-TR"/>
      </w:rPr>
    </w:lvl>
    <w:lvl w:ilvl="1" w:tplc="4C8ABF8C">
      <w:start w:val="2"/>
      <w:numFmt w:val="decimal"/>
      <w:lvlText w:val="(%2)"/>
      <w:lvlJc w:val="left"/>
      <w:pPr>
        <w:ind w:left="224" w:hanging="269"/>
      </w:pPr>
      <w:rPr>
        <w:rFonts w:ascii="Times New Roman" w:eastAsia="Times New Roman" w:hAnsi="Times New Roman" w:cs="Times New Roman" w:hint="default"/>
        <w:w w:val="100"/>
        <w:sz w:val="18"/>
        <w:szCs w:val="18"/>
        <w:lang w:val="tr-TR" w:eastAsia="tr-TR" w:bidi="tr-TR"/>
      </w:rPr>
    </w:lvl>
    <w:lvl w:ilvl="2" w:tplc="CDEC73DA">
      <w:numFmt w:val="bullet"/>
      <w:lvlText w:val="•"/>
      <w:lvlJc w:val="left"/>
      <w:pPr>
        <w:ind w:left="2017" w:hanging="269"/>
      </w:pPr>
      <w:rPr>
        <w:lang w:val="tr-TR" w:eastAsia="tr-TR" w:bidi="tr-TR"/>
      </w:rPr>
    </w:lvl>
    <w:lvl w:ilvl="3" w:tplc="090C7E18">
      <w:numFmt w:val="bullet"/>
      <w:lvlText w:val="•"/>
      <w:lvlJc w:val="left"/>
      <w:pPr>
        <w:ind w:left="2915" w:hanging="269"/>
      </w:pPr>
      <w:rPr>
        <w:lang w:val="tr-TR" w:eastAsia="tr-TR" w:bidi="tr-TR"/>
      </w:rPr>
    </w:lvl>
    <w:lvl w:ilvl="4" w:tplc="BDB2C9C0">
      <w:numFmt w:val="bullet"/>
      <w:lvlText w:val="•"/>
      <w:lvlJc w:val="left"/>
      <w:pPr>
        <w:ind w:left="3814" w:hanging="269"/>
      </w:pPr>
      <w:rPr>
        <w:lang w:val="tr-TR" w:eastAsia="tr-TR" w:bidi="tr-TR"/>
      </w:rPr>
    </w:lvl>
    <w:lvl w:ilvl="5" w:tplc="6F02161C">
      <w:numFmt w:val="bullet"/>
      <w:lvlText w:val="•"/>
      <w:lvlJc w:val="left"/>
      <w:pPr>
        <w:ind w:left="4713" w:hanging="269"/>
      </w:pPr>
      <w:rPr>
        <w:lang w:val="tr-TR" w:eastAsia="tr-TR" w:bidi="tr-TR"/>
      </w:rPr>
    </w:lvl>
    <w:lvl w:ilvl="6" w:tplc="B396FB6A">
      <w:numFmt w:val="bullet"/>
      <w:lvlText w:val="•"/>
      <w:lvlJc w:val="left"/>
      <w:pPr>
        <w:ind w:left="5611" w:hanging="269"/>
      </w:pPr>
      <w:rPr>
        <w:lang w:val="tr-TR" w:eastAsia="tr-TR" w:bidi="tr-TR"/>
      </w:rPr>
    </w:lvl>
    <w:lvl w:ilvl="7" w:tplc="CED0A75C">
      <w:numFmt w:val="bullet"/>
      <w:lvlText w:val="•"/>
      <w:lvlJc w:val="left"/>
      <w:pPr>
        <w:ind w:left="6510" w:hanging="269"/>
      </w:pPr>
      <w:rPr>
        <w:lang w:val="tr-TR" w:eastAsia="tr-TR" w:bidi="tr-TR"/>
      </w:rPr>
    </w:lvl>
    <w:lvl w:ilvl="8" w:tplc="EF94AA44">
      <w:numFmt w:val="bullet"/>
      <w:lvlText w:val="•"/>
      <w:lvlJc w:val="left"/>
      <w:pPr>
        <w:ind w:left="7409" w:hanging="269"/>
      </w:pPr>
      <w:rPr>
        <w:lang w:val="tr-TR" w:eastAsia="tr-TR" w:bidi="tr-TR"/>
      </w:rPr>
    </w:lvl>
  </w:abstractNum>
  <w:abstractNum w:abstractNumId="8">
    <w:nsid w:val="272B49FF"/>
    <w:multiLevelType w:val="hybridMultilevel"/>
    <w:tmpl w:val="02E0A1BA"/>
    <w:lvl w:ilvl="0" w:tplc="E6A49FCE">
      <w:start w:val="2"/>
      <w:numFmt w:val="decimal"/>
      <w:lvlText w:val="(%1)"/>
      <w:lvlJc w:val="left"/>
      <w:pPr>
        <w:ind w:left="224" w:hanging="262"/>
      </w:pPr>
      <w:rPr>
        <w:rFonts w:ascii="Times New Roman" w:eastAsia="Times New Roman" w:hAnsi="Times New Roman" w:cs="Times New Roman" w:hint="default"/>
        <w:w w:val="100"/>
        <w:sz w:val="18"/>
        <w:szCs w:val="18"/>
        <w:lang w:val="tr-TR" w:eastAsia="tr-TR" w:bidi="tr-TR"/>
      </w:rPr>
    </w:lvl>
    <w:lvl w:ilvl="1" w:tplc="3AB47B3A">
      <w:numFmt w:val="bullet"/>
      <w:lvlText w:val="•"/>
      <w:lvlJc w:val="left"/>
      <w:pPr>
        <w:ind w:left="1118" w:hanging="262"/>
      </w:pPr>
      <w:rPr>
        <w:lang w:val="tr-TR" w:eastAsia="tr-TR" w:bidi="tr-TR"/>
      </w:rPr>
    </w:lvl>
    <w:lvl w:ilvl="2" w:tplc="BEEC0A48">
      <w:numFmt w:val="bullet"/>
      <w:lvlText w:val="•"/>
      <w:lvlJc w:val="left"/>
      <w:pPr>
        <w:ind w:left="2017" w:hanging="262"/>
      </w:pPr>
      <w:rPr>
        <w:lang w:val="tr-TR" w:eastAsia="tr-TR" w:bidi="tr-TR"/>
      </w:rPr>
    </w:lvl>
    <w:lvl w:ilvl="3" w:tplc="B8A2C6C8">
      <w:numFmt w:val="bullet"/>
      <w:lvlText w:val="•"/>
      <w:lvlJc w:val="left"/>
      <w:pPr>
        <w:ind w:left="2915" w:hanging="262"/>
      </w:pPr>
      <w:rPr>
        <w:lang w:val="tr-TR" w:eastAsia="tr-TR" w:bidi="tr-TR"/>
      </w:rPr>
    </w:lvl>
    <w:lvl w:ilvl="4" w:tplc="93C80D52">
      <w:numFmt w:val="bullet"/>
      <w:lvlText w:val="•"/>
      <w:lvlJc w:val="left"/>
      <w:pPr>
        <w:ind w:left="3814" w:hanging="262"/>
      </w:pPr>
      <w:rPr>
        <w:lang w:val="tr-TR" w:eastAsia="tr-TR" w:bidi="tr-TR"/>
      </w:rPr>
    </w:lvl>
    <w:lvl w:ilvl="5" w:tplc="7CC03444">
      <w:numFmt w:val="bullet"/>
      <w:lvlText w:val="•"/>
      <w:lvlJc w:val="left"/>
      <w:pPr>
        <w:ind w:left="4713" w:hanging="262"/>
      </w:pPr>
      <w:rPr>
        <w:lang w:val="tr-TR" w:eastAsia="tr-TR" w:bidi="tr-TR"/>
      </w:rPr>
    </w:lvl>
    <w:lvl w:ilvl="6" w:tplc="8D6CD47C">
      <w:numFmt w:val="bullet"/>
      <w:lvlText w:val="•"/>
      <w:lvlJc w:val="left"/>
      <w:pPr>
        <w:ind w:left="5611" w:hanging="262"/>
      </w:pPr>
      <w:rPr>
        <w:lang w:val="tr-TR" w:eastAsia="tr-TR" w:bidi="tr-TR"/>
      </w:rPr>
    </w:lvl>
    <w:lvl w:ilvl="7" w:tplc="0F06D66C">
      <w:numFmt w:val="bullet"/>
      <w:lvlText w:val="•"/>
      <w:lvlJc w:val="left"/>
      <w:pPr>
        <w:ind w:left="6510" w:hanging="262"/>
      </w:pPr>
      <w:rPr>
        <w:lang w:val="tr-TR" w:eastAsia="tr-TR" w:bidi="tr-TR"/>
      </w:rPr>
    </w:lvl>
    <w:lvl w:ilvl="8" w:tplc="71F2EB34">
      <w:numFmt w:val="bullet"/>
      <w:lvlText w:val="•"/>
      <w:lvlJc w:val="left"/>
      <w:pPr>
        <w:ind w:left="7409" w:hanging="262"/>
      </w:pPr>
      <w:rPr>
        <w:lang w:val="tr-TR" w:eastAsia="tr-TR" w:bidi="tr-TR"/>
      </w:rPr>
    </w:lvl>
  </w:abstractNum>
  <w:abstractNum w:abstractNumId="9">
    <w:nsid w:val="2B656B9D"/>
    <w:multiLevelType w:val="hybridMultilevel"/>
    <w:tmpl w:val="79A4F350"/>
    <w:lvl w:ilvl="0" w:tplc="DAB87A50">
      <w:start w:val="1"/>
      <w:numFmt w:val="lowerLetter"/>
      <w:lvlText w:val="%1)"/>
      <w:lvlJc w:val="left"/>
      <w:pPr>
        <w:ind w:left="224" w:hanging="185"/>
      </w:pPr>
      <w:rPr>
        <w:rFonts w:ascii="Times New Roman" w:eastAsia="Times New Roman" w:hAnsi="Times New Roman" w:cs="Times New Roman" w:hint="default"/>
        <w:spacing w:val="-4"/>
        <w:w w:val="99"/>
        <w:sz w:val="18"/>
        <w:szCs w:val="18"/>
        <w:lang w:val="tr-TR" w:eastAsia="tr-TR" w:bidi="tr-TR"/>
      </w:rPr>
    </w:lvl>
    <w:lvl w:ilvl="1" w:tplc="D572F1FA">
      <w:numFmt w:val="bullet"/>
      <w:lvlText w:val="•"/>
      <w:lvlJc w:val="left"/>
      <w:pPr>
        <w:ind w:left="1118" w:hanging="185"/>
      </w:pPr>
      <w:rPr>
        <w:lang w:val="tr-TR" w:eastAsia="tr-TR" w:bidi="tr-TR"/>
      </w:rPr>
    </w:lvl>
    <w:lvl w:ilvl="2" w:tplc="97B2FB70">
      <w:numFmt w:val="bullet"/>
      <w:lvlText w:val="•"/>
      <w:lvlJc w:val="left"/>
      <w:pPr>
        <w:ind w:left="2017" w:hanging="185"/>
      </w:pPr>
      <w:rPr>
        <w:lang w:val="tr-TR" w:eastAsia="tr-TR" w:bidi="tr-TR"/>
      </w:rPr>
    </w:lvl>
    <w:lvl w:ilvl="3" w:tplc="95A8D252">
      <w:numFmt w:val="bullet"/>
      <w:lvlText w:val="•"/>
      <w:lvlJc w:val="left"/>
      <w:pPr>
        <w:ind w:left="2915" w:hanging="185"/>
      </w:pPr>
      <w:rPr>
        <w:lang w:val="tr-TR" w:eastAsia="tr-TR" w:bidi="tr-TR"/>
      </w:rPr>
    </w:lvl>
    <w:lvl w:ilvl="4" w:tplc="1FE85D5A">
      <w:numFmt w:val="bullet"/>
      <w:lvlText w:val="•"/>
      <w:lvlJc w:val="left"/>
      <w:pPr>
        <w:ind w:left="3814" w:hanging="185"/>
      </w:pPr>
      <w:rPr>
        <w:lang w:val="tr-TR" w:eastAsia="tr-TR" w:bidi="tr-TR"/>
      </w:rPr>
    </w:lvl>
    <w:lvl w:ilvl="5" w:tplc="B9F230D0">
      <w:numFmt w:val="bullet"/>
      <w:lvlText w:val="•"/>
      <w:lvlJc w:val="left"/>
      <w:pPr>
        <w:ind w:left="4713" w:hanging="185"/>
      </w:pPr>
      <w:rPr>
        <w:lang w:val="tr-TR" w:eastAsia="tr-TR" w:bidi="tr-TR"/>
      </w:rPr>
    </w:lvl>
    <w:lvl w:ilvl="6" w:tplc="E6C6DF66">
      <w:numFmt w:val="bullet"/>
      <w:lvlText w:val="•"/>
      <w:lvlJc w:val="left"/>
      <w:pPr>
        <w:ind w:left="5611" w:hanging="185"/>
      </w:pPr>
      <w:rPr>
        <w:lang w:val="tr-TR" w:eastAsia="tr-TR" w:bidi="tr-TR"/>
      </w:rPr>
    </w:lvl>
    <w:lvl w:ilvl="7" w:tplc="D604F9FA">
      <w:numFmt w:val="bullet"/>
      <w:lvlText w:val="•"/>
      <w:lvlJc w:val="left"/>
      <w:pPr>
        <w:ind w:left="6510" w:hanging="185"/>
      </w:pPr>
      <w:rPr>
        <w:lang w:val="tr-TR" w:eastAsia="tr-TR" w:bidi="tr-TR"/>
      </w:rPr>
    </w:lvl>
    <w:lvl w:ilvl="8" w:tplc="9BEC432A">
      <w:numFmt w:val="bullet"/>
      <w:lvlText w:val="•"/>
      <w:lvlJc w:val="left"/>
      <w:pPr>
        <w:ind w:left="7409" w:hanging="185"/>
      </w:pPr>
      <w:rPr>
        <w:lang w:val="tr-TR" w:eastAsia="tr-TR" w:bidi="tr-TR"/>
      </w:rPr>
    </w:lvl>
  </w:abstractNum>
  <w:abstractNum w:abstractNumId="10">
    <w:nsid w:val="352C0DDC"/>
    <w:multiLevelType w:val="hybridMultilevel"/>
    <w:tmpl w:val="CA4E85CC"/>
    <w:lvl w:ilvl="0" w:tplc="89BA1368">
      <w:start w:val="2"/>
      <w:numFmt w:val="decimal"/>
      <w:lvlText w:val="(%1)"/>
      <w:lvlJc w:val="left"/>
      <w:pPr>
        <w:ind w:left="224" w:hanging="293"/>
      </w:pPr>
      <w:rPr>
        <w:rFonts w:ascii="Times New Roman" w:eastAsia="Times New Roman" w:hAnsi="Times New Roman" w:cs="Times New Roman" w:hint="default"/>
        <w:spacing w:val="-12"/>
        <w:w w:val="100"/>
        <w:sz w:val="18"/>
        <w:szCs w:val="18"/>
        <w:lang w:val="tr-TR" w:eastAsia="tr-TR" w:bidi="tr-TR"/>
      </w:rPr>
    </w:lvl>
    <w:lvl w:ilvl="1" w:tplc="CA0CC752">
      <w:start w:val="2"/>
      <w:numFmt w:val="decimal"/>
      <w:lvlText w:val="(%2)"/>
      <w:lvlJc w:val="left"/>
      <w:pPr>
        <w:ind w:left="421" w:hanging="307"/>
      </w:pPr>
      <w:rPr>
        <w:rFonts w:ascii="Times New Roman" w:eastAsia="Times New Roman" w:hAnsi="Times New Roman" w:cs="Times New Roman" w:hint="default"/>
        <w:spacing w:val="-5"/>
        <w:w w:val="100"/>
        <w:sz w:val="18"/>
        <w:szCs w:val="18"/>
        <w:lang w:val="tr-TR" w:eastAsia="tr-TR" w:bidi="tr-TR"/>
      </w:rPr>
    </w:lvl>
    <w:lvl w:ilvl="2" w:tplc="2F9A94DC">
      <w:numFmt w:val="bullet"/>
      <w:lvlText w:val="•"/>
      <w:lvlJc w:val="left"/>
      <w:pPr>
        <w:ind w:left="1396" w:hanging="307"/>
      </w:pPr>
      <w:rPr>
        <w:lang w:val="tr-TR" w:eastAsia="tr-TR" w:bidi="tr-TR"/>
      </w:rPr>
    </w:lvl>
    <w:lvl w:ilvl="3" w:tplc="2F868B56">
      <w:numFmt w:val="bullet"/>
      <w:lvlText w:val="•"/>
      <w:lvlJc w:val="left"/>
      <w:pPr>
        <w:ind w:left="2372" w:hanging="307"/>
      </w:pPr>
      <w:rPr>
        <w:lang w:val="tr-TR" w:eastAsia="tr-TR" w:bidi="tr-TR"/>
      </w:rPr>
    </w:lvl>
    <w:lvl w:ilvl="4" w:tplc="C2C20FAE">
      <w:numFmt w:val="bullet"/>
      <w:lvlText w:val="•"/>
      <w:lvlJc w:val="left"/>
      <w:pPr>
        <w:ind w:left="3348" w:hanging="307"/>
      </w:pPr>
      <w:rPr>
        <w:lang w:val="tr-TR" w:eastAsia="tr-TR" w:bidi="tr-TR"/>
      </w:rPr>
    </w:lvl>
    <w:lvl w:ilvl="5" w:tplc="CBA2C5AE">
      <w:numFmt w:val="bullet"/>
      <w:lvlText w:val="•"/>
      <w:lvlJc w:val="left"/>
      <w:pPr>
        <w:ind w:left="4325" w:hanging="307"/>
      </w:pPr>
      <w:rPr>
        <w:lang w:val="tr-TR" w:eastAsia="tr-TR" w:bidi="tr-TR"/>
      </w:rPr>
    </w:lvl>
    <w:lvl w:ilvl="6" w:tplc="40F0AF18">
      <w:numFmt w:val="bullet"/>
      <w:lvlText w:val="•"/>
      <w:lvlJc w:val="left"/>
      <w:pPr>
        <w:ind w:left="5301" w:hanging="307"/>
      </w:pPr>
      <w:rPr>
        <w:lang w:val="tr-TR" w:eastAsia="tr-TR" w:bidi="tr-TR"/>
      </w:rPr>
    </w:lvl>
    <w:lvl w:ilvl="7" w:tplc="9822E314">
      <w:numFmt w:val="bullet"/>
      <w:lvlText w:val="•"/>
      <w:lvlJc w:val="left"/>
      <w:pPr>
        <w:ind w:left="6277" w:hanging="307"/>
      </w:pPr>
      <w:rPr>
        <w:lang w:val="tr-TR" w:eastAsia="tr-TR" w:bidi="tr-TR"/>
      </w:rPr>
    </w:lvl>
    <w:lvl w:ilvl="8" w:tplc="1884D514">
      <w:numFmt w:val="bullet"/>
      <w:lvlText w:val="•"/>
      <w:lvlJc w:val="left"/>
      <w:pPr>
        <w:ind w:left="7253" w:hanging="307"/>
      </w:pPr>
      <w:rPr>
        <w:lang w:val="tr-TR" w:eastAsia="tr-TR" w:bidi="tr-TR"/>
      </w:rPr>
    </w:lvl>
  </w:abstractNum>
  <w:abstractNum w:abstractNumId="11">
    <w:nsid w:val="3A8B23EE"/>
    <w:multiLevelType w:val="hybridMultilevel"/>
    <w:tmpl w:val="32681B2E"/>
    <w:lvl w:ilvl="0" w:tplc="2A1E14E4">
      <w:start w:val="1"/>
      <w:numFmt w:val="lowerLetter"/>
      <w:lvlText w:val="%1)"/>
      <w:lvlJc w:val="left"/>
      <w:pPr>
        <w:ind w:left="224" w:hanging="185"/>
      </w:pPr>
      <w:rPr>
        <w:rFonts w:ascii="Times New Roman" w:eastAsia="Times New Roman" w:hAnsi="Times New Roman" w:cs="Times New Roman" w:hint="default"/>
        <w:spacing w:val="-4"/>
        <w:w w:val="99"/>
        <w:sz w:val="18"/>
        <w:szCs w:val="18"/>
        <w:lang w:val="tr-TR" w:eastAsia="tr-TR" w:bidi="tr-TR"/>
      </w:rPr>
    </w:lvl>
    <w:lvl w:ilvl="1" w:tplc="CD0CC298">
      <w:numFmt w:val="bullet"/>
      <w:lvlText w:val="•"/>
      <w:lvlJc w:val="left"/>
      <w:pPr>
        <w:ind w:left="1118" w:hanging="185"/>
      </w:pPr>
      <w:rPr>
        <w:lang w:val="tr-TR" w:eastAsia="tr-TR" w:bidi="tr-TR"/>
      </w:rPr>
    </w:lvl>
    <w:lvl w:ilvl="2" w:tplc="C6148576">
      <w:numFmt w:val="bullet"/>
      <w:lvlText w:val="•"/>
      <w:lvlJc w:val="left"/>
      <w:pPr>
        <w:ind w:left="2017" w:hanging="185"/>
      </w:pPr>
      <w:rPr>
        <w:lang w:val="tr-TR" w:eastAsia="tr-TR" w:bidi="tr-TR"/>
      </w:rPr>
    </w:lvl>
    <w:lvl w:ilvl="3" w:tplc="A12A497A">
      <w:numFmt w:val="bullet"/>
      <w:lvlText w:val="•"/>
      <w:lvlJc w:val="left"/>
      <w:pPr>
        <w:ind w:left="2915" w:hanging="185"/>
      </w:pPr>
      <w:rPr>
        <w:lang w:val="tr-TR" w:eastAsia="tr-TR" w:bidi="tr-TR"/>
      </w:rPr>
    </w:lvl>
    <w:lvl w:ilvl="4" w:tplc="534E337A">
      <w:numFmt w:val="bullet"/>
      <w:lvlText w:val="•"/>
      <w:lvlJc w:val="left"/>
      <w:pPr>
        <w:ind w:left="3814" w:hanging="185"/>
      </w:pPr>
      <w:rPr>
        <w:lang w:val="tr-TR" w:eastAsia="tr-TR" w:bidi="tr-TR"/>
      </w:rPr>
    </w:lvl>
    <w:lvl w:ilvl="5" w:tplc="3B823F02">
      <w:numFmt w:val="bullet"/>
      <w:lvlText w:val="•"/>
      <w:lvlJc w:val="left"/>
      <w:pPr>
        <w:ind w:left="4713" w:hanging="185"/>
      </w:pPr>
      <w:rPr>
        <w:lang w:val="tr-TR" w:eastAsia="tr-TR" w:bidi="tr-TR"/>
      </w:rPr>
    </w:lvl>
    <w:lvl w:ilvl="6" w:tplc="A7944A54">
      <w:numFmt w:val="bullet"/>
      <w:lvlText w:val="•"/>
      <w:lvlJc w:val="left"/>
      <w:pPr>
        <w:ind w:left="5611" w:hanging="185"/>
      </w:pPr>
      <w:rPr>
        <w:lang w:val="tr-TR" w:eastAsia="tr-TR" w:bidi="tr-TR"/>
      </w:rPr>
    </w:lvl>
    <w:lvl w:ilvl="7" w:tplc="FF0E6F14">
      <w:numFmt w:val="bullet"/>
      <w:lvlText w:val="•"/>
      <w:lvlJc w:val="left"/>
      <w:pPr>
        <w:ind w:left="6510" w:hanging="185"/>
      </w:pPr>
      <w:rPr>
        <w:lang w:val="tr-TR" w:eastAsia="tr-TR" w:bidi="tr-TR"/>
      </w:rPr>
    </w:lvl>
    <w:lvl w:ilvl="8" w:tplc="AB50AD8A">
      <w:numFmt w:val="bullet"/>
      <w:lvlText w:val="•"/>
      <w:lvlJc w:val="left"/>
      <w:pPr>
        <w:ind w:left="7409" w:hanging="185"/>
      </w:pPr>
      <w:rPr>
        <w:lang w:val="tr-TR" w:eastAsia="tr-TR" w:bidi="tr-TR"/>
      </w:rPr>
    </w:lvl>
  </w:abstractNum>
  <w:abstractNum w:abstractNumId="12">
    <w:nsid w:val="46637B44"/>
    <w:multiLevelType w:val="hybridMultilevel"/>
    <w:tmpl w:val="4C68BEF0"/>
    <w:lvl w:ilvl="0" w:tplc="9F5E5580">
      <w:start w:val="2"/>
      <w:numFmt w:val="decimal"/>
      <w:lvlText w:val="(%1)"/>
      <w:lvlJc w:val="left"/>
      <w:pPr>
        <w:ind w:left="224" w:hanging="257"/>
      </w:pPr>
      <w:rPr>
        <w:rFonts w:ascii="Times New Roman" w:eastAsia="Times New Roman" w:hAnsi="Times New Roman" w:cs="Times New Roman" w:hint="default"/>
        <w:spacing w:val="-4"/>
        <w:w w:val="100"/>
        <w:sz w:val="18"/>
        <w:szCs w:val="18"/>
        <w:lang w:val="tr-TR" w:eastAsia="tr-TR" w:bidi="tr-TR"/>
      </w:rPr>
    </w:lvl>
    <w:lvl w:ilvl="1" w:tplc="7E3C6848">
      <w:numFmt w:val="bullet"/>
      <w:lvlText w:val="•"/>
      <w:lvlJc w:val="left"/>
      <w:pPr>
        <w:ind w:left="1118" w:hanging="257"/>
      </w:pPr>
      <w:rPr>
        <w:lang w:val="tr-TR" w:eastAsia="tr-TR" w:bidi="tr-TR"/>
      </w:rPr>
    </w:lvl>
    <w:lvl w:ilvl="2" w:tplc="2946D92A">
      <w:numFmt w:val="bullet"/>
      <w:lvlText w:val="•"/>
      <w:lvlJc w:val="left"/>
      <w:pPr>
        <w:ind w:left="2017" w:hanging="257"/>
      </w:pPr>
      <w:rPr>
        <w:lang w:val="tr-TR" w:eastAsia="tr-TR" w:bidi="tr-TR"/>
      </w:rPr>
    </w:lvl>
    <w:lvl w:ilvl="3" w:tplc="BFC4382A">
      <w:numFmt w:val="bullet"/>
      <w:lvlText w:val="•"/>
      <w:lvlJc w:val="left"/>
      <w:pPr>
        <w:ind w:left="2915" w:hanging="257"/>
      </w:pPr>
      <w:rPr>
        <w:lang w:val="tr-TR" w:eastAsia="tr-TR" w:bidi="tr-TR"/>
      </w:rPr>
    </w:lvl>
    <w:lvl w:ilvl="4" w:tplc="F9C45E8C">
      <w:numFmt w:val="bullet"/>
      <w:lvlText w:val="•"/>
      <w:lvlJc w:val="left"/>
      <w:pPr>
        <w:ind w:left="3814" w:hanging="257"/>
      </w:pPr>
      <w:rPr>
        <w:lang w:val="tr-TR" w:eastAsia="tr-TR" w:bidi="tr-TR"/>
      </w:rPr>
    </w:lvl>
    <w:lvl w:ilvl="5" w:tplc="76BC793A">
      <w:numFmt w:val="bullet"/>
      <w:lvlText w:val="•"/>
      <w:lvlJc w:val="left"/>
      <w:pPr>
        <w:ind w:left="4713" w:hanging="257"/>
      </w:pPr>
      <w:rPr>
        <w:lang w:val="tr-TR" w:eastAsia="tr-TR" w:bidi="tr-TR"/>
      </w:rPr>
    </w:lvl>
    <w:lvl w:ilvl="6" w:tplc="4C4A1528">
      <w:numFmt w:val="bullet"/>
      <w:lvlText w:val="•"/>
      <w:lvlJc w:val="left"/>
      <w:pPr>
        <w:ind w:left="5611" w:hanging="257"/>
      </w:pPr>
      <w:rPr>
        <w:lang w:val="tr-TR" w:eastAsia="tr-TR" w:bidi="tr-TR"/>
      </w:rPr>
    </w:lvl>
    <w:lvl w:ilvl="7" w:tplc="F146A736">
      <w:numFmt w:val="bullet"/>
      <w:lvlText w:val="•"/>
      <w:lvlJc w:val="left"/>
      <w:pPr>
        <w:ind w:left="6510" w:hanging="257"/>
      </w:pPr>
      <w:rPr>
        <w:lang w:val="tr-TR" w:eastAsia="tr-TR" w:bidi="tr-TR"/>
      </w:rPr>
    </w:lvl>
    <w:lvl w:ilvl="8" w:tplc="4404D324">
      <w:numFmt w:val="bullet"/>
      <w:lvlText w:val="•"/>
      <w:lvlJc w:val="left"/>
      <w:pPr>
        <w:ind w:left="7409" w:hanging="257"/>
      </w:pPr>
      <w:rPr>
        <w:lang w:val="tr-TR" w:eastAsia="tr-TR" w:bidi="tr-TR"/>
      </w:rPr>
    </w:lvl>
  </w:abstractNum>
  <w:abstractNum w:abstractNumId="13">
    <w:nsid w:val="4E7E0D04"/>
    <w:multiLevelType w:val="hybridMultilevel"/>
    <w:tmpl w:val="F93611D2"/>
    <w:lvl w:ilvl="0" w:tplc="28EADBE2">
      <w:start w:val="2"/>
      <w:numFmt w:val="decimal"/>
      <w:lvlText w:val="(%1)"/>
      <w:lvlJc w:val="left"/>
      <w:pPr>
        <w:ind w:left="224" w:hanging="274"/>
      </w:pPr>
      <w:rPr>
        <w:rFonts w:ascii="Times New Roman" w:eastAsia="Times New Roman" w:hAnsi="Times New Roman" w:cs="Times New Roman" w:hint="default"/>
        <w:w w:val="100"/>
        <w:sz w:val="18"/>
        <w:szCs w:val="18"/>
        <w:lang w:val="tr-TR" w:eastAsia="tr-TR" w:bidi="tr-TR"/>
      </w:rPr>
    </w:lvl>
    <w:lvl w:ilvl="1" w:tplc="2B4A1FB4">
      <w:numFmt w:val="bullet"/>
      <w:lvlText w:val="•"/>
      <w:lvlJc w:val="left"/>
      <w:pPr>
        <w:ind w:left="1118" w:hanging="274"/>
      </w:pPr>
      <w:rPr>
        <w:lang w:val="tr-TR" w:eastAsia="tr-TR" w:bidi="tr-TR"/>
      </w:rPr>
    </w:lvl>
    <w:lvl w:ilvl="2" w:tplc="9F8A07EE">
      <w:numFmt w:val="bullet"/>
      <w:lvlText w:val="•"/>
      <w:lvlJc w:val="left"/>
      <w:pPr>
        <w:ind w:left="2017" w:hanging="274"/>
      </w:pPr>
      <w:rPr>
        <w:lang w:val="tr-TR" w:eastAsia="tr-TR" w:bidi="tr-TR"/>
      </w:rPr>
    </w:lvl>
    <w:lvl w:ilvl="3" w:tplc="A3127D3C">
      <w:numFmt w:val="bullet"/>
      <w:lvlText w:val="•"/>
      <w:lvlJc w:val="left"/>
      <w:pPr>
        <w:ind w:left="2915" w:hanging="274"/>
      </w:pPr>
      <w:rPr>
        <w:lang w:val="tr-TR" w:eastAsia="tr-TR" w:bidi="tr-TR"/>
      </w:rPr>
    </w:lvl>
    <w:lvl w:ilvl="4" w:tplc="0B08B1C2">
      <w:numFmt w:val="bullet"/>
      <w:lvlText w:val="•"/>
      <w:lvlJc w:val="left"/>
      <w:pPr>
        <w:ind w:left="3814" w:hanging="274"/>
      </w:pPr>
      <w:rPr>
        <w:lang w:val="tr-TR" w:eastAsia="tr-TR" w:bidi="tr-TR"/>
      </w:rPr>
    </w:lvl>
    <w:lvl w:ilvl="5" w:tplc="06902C3A">
      <w:numFmt w:val="bullet"/>
      <w:lvlText w:val="•"/>
      <w:lvlJc w:val="left"/>
      <w:pPr>
        <w:ind w:left="4713" w:hanging="274"/>
      </w:pPr>
      <w:rPr>
        <w:lang w:val="tr-TR" w:eastAsia="tr-TR" w:bidi="tr-TR"/>
      </w:rPr>
    </w:lvl>
    <w:lvl w:ilvl="6" w:tplc="1B0602B8">
      <w:numFmt w:val="bullet"/>
      <w:lvlText w:val="•"/>
      <w:lvlJc w:val="left"/>
      <w:pPr>
        <w:ind w:left="5611" w:hanging="274"/>
      </w:pPr>
      <w:rPr>
        <w:lang w:val="tr-TR" w:eastAsia="tr-TR" w:bidi="tr-TR"/>
      </w:rPr>
    </w:lvl>
    <w:lvl w:ilvl="7" w:tplc="A2645C8E">
      <w:numFmt w:val="bullet"/>
      <w:lvlText w:val="•"/>
      <w:lvlJc w:val="left"/>
      <w:pPr>
        <w:ind w:left="6510" w:hanging="274"/>
      </w:pPr>
      <w:rPr>
        <w:lang w:val="tr-TR" w:eastAsia="tr-TR" w:bidi="tr-TR"/>
      </w:rPr>
    </w:lvl>
    <w:lvl w:ilvl="8" w:tplc="30F82634">
      <w:numFmt w:val="bullet"/>
      <w:lvlText w:val="•"/>
      <w:lvlJc w:val="left"/>
      <w:pPr>
        <w:ind w:left="7409" w:hanging="274"/>
      </w:pPr>
      <w:rPr>
        <w:lang w:val="tr-TR" w:eastAsia="tr-TR" w:bidi="tr-TR"/>
      </w:rPr>
    </w:lvl>
  </w:abstractNum>
  <w:abstractNum w:abstractNumId="14">
    <w:nsid w:val="5020124E"/>
    <w:multiLevelType w:val="hybridMultilevel"/>
    <w:tmpl w:val="B08A3CAC"/>
    <w:lvl w:ilvl="0" w:tplc="BB3EBDD8">
      <w:start w:val="1"/>
      <w:numFmt w:val="low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15">
    <w:nsid w:val="509817CB"/>
    <w:multiLevelType w:val="hybridMultilevel"/>
    <w:tmpl w:val="DB968F26"/>
    <w:lvl w:ilvl="0" w:tplc="3DFC7EA6">
      <w:start w:val="2"/>
      <w:numFmt w:val="decimal"/>
      <w:lvlText w:val="(%1)"/>
      <w:lvlJc w:val="left"/>
      <w:pPr>
        <w:ind w:left="224" w:hanging="271"/>
      </w:pPr>
      <w:rPr>
        <w:rFonts w:ascii="Times New Roman" w:eastAsia="Times New Roman" w:hAnsi="Times New Roman" w:cs="Times New Roman" w:hint="default"/>
        <w:w w:val="100"/>
        <w:sz w:val="18"/>
        <w:szCs w:val="18"/>
        <w:lang w:val="tr-TR" w:eastAsia="tr-TR" w:bidi="tr-TR"/>
      </w:rPr>
    </w:lvl>
    <w:lvl w:ilvl="1" w:tplc="26DE81AA">
      <w:numFmt w:val="bullet"/>
      <w:lvlText w:val="•"/>
      <w:lvlJc w:val="left"/>
      <w:pPr>
        <w:ind w:left="1118" w:hanging="271"/>
      </w:pPr>
      <w:rPr>
        <w:lang w:val="tr-TR" w:eastAsia="tr-TR" w:bidi="tr-TR"/>
      </w:rPr>
    </w:lvl>
    <w:lvl w:ilvl="2" w:tplc="E2DCC8B2">
      <w:numFmt w:val="bullet"/>
      <w:lvlText w:val="•"/>
      <w:lvlJc w:val="left"/>
      <w:pPr>
        <w:ind w:left="2017" w:hanging="271"/>
      </w:pPr>
      <w:rPr>
        <w:lang w:val="tr-TR" w:eastAsia="tr-TR" w:bidi="tr-TR"/>
      </w:rPr>
    </w:lvl>
    <w:lvl w:ilvl="3" w:tplc="D48CA31A">
      <w:numFmt w:val="bullet"/>
      <w:lvlText w:val="•"/>
      <w:lvlJc w:val="left"/>
      <w:pPr>
        <w:ind w:left="2915" w:hanging="271"/>
      </w:pPr>
      <w:rPr>
        <w:lang w:val="tr-TR" w:eastAsia="tr-TR" w:bidi="tr-TR"/>
      </w:rPr>
    </w:lvl>
    <w:lvl w:ilvl="4" w:tplc="B8FC3954">
      <w:numFmt w:val="bullet"/>
      <w:lvlText w:val="•"/>
      <w:lvlJc w:val="left"/>
      <w:pPr>
        <w:ind w:left="3814" w:hanging="271"/>
      </w:pPr>
      <w:rPr>
        <w:lang w:val="tr-TR" w:eastAsia="tr-TR" w:bidi="tr-TR"/>
      </w:rPr>
    </w:lvl>
    <w:lvl w:ilvl="5" w:tplc="9716C26E">
      <w:numFmt w:val="bullet"/>
      <w:lvlText w:val="•"/>
      <w:lvlJc w:val="left"/>
      <w:pPr>
        <w:ind w:left="4713" w:hanging="271"/>
      </w:pPr>
      <w:rPr>
        <w:lang w:val="tr-TR" w:eastAsia="tr-TR" w:bidi="tr-TR"/>
      </w:rPr>
    </w:lvl>
    <w:lvl w:ilvl="6" w:tplc="8FA41206">
      <w:numFmt w:val="bullet"/>
      <w:lvlText w:val="•"/>
      <w:lvlJc w:val="left"/>
      <w:pPr>
        <w:ind w:left="5611" w:hanging="271"/>
      </w:pPr>
      <w:rPr>
        <w:lang w:val="tr-TR" w:eastAsia="tr-TR" w:bidi="tr-TR"/>
      </w:rPr>
    </w:lvl>
    <w:lvl w:ilvl="7" w:tplc="EBD4D8BA">
      <w:numFmt w:val="bullet"/>
      <w:lvlText w:val="•"/>
      <w:lvlJc w:val="left"/>
      <w:pPr>
        <w:ind w:left="6510" w:hanging="271"/>
      </w:pPr>
      <w:rPr>
        <w:lang w:val="tr-TR" w:eastAsia="tr-TR" w:bidi="tr-TR"/>
      </w:rPr>
    </w:lvl>
    <w:lvl w:ilvl="8" w:tplc="FD3CA30A">
      <w:numFmt w:val="bullet"/>
      <w:lvlText w:val="•"/>
      <w:lvlJc w:val="left"/>
      <w:pPr>
        <w:ind w:left="7409" w:hanging="271"/>
      </w:pPr>
      <w:rPr>
        <w:lang w:val="tr-TR" w:eastAsia="tr-TR" w:bidi="tr-TR"/>
      </w:rPr>
    </w:lvl>
  </w:abstractNum>
  <w:abstractNum w:abstractNumId="16">
    <w:nsid w:val="5DBC4FC3"/>
    <w:multiLevelType w:val="hybridMultilevel"/>
    <w:tmpl w:val="552E3B00"/>
    <w:lvl w:ilvl="0" w:tplc="F732D24C">
      <w:start w:val="1"/>
      <w:numFmt w:val="lowerLetter"/>
      <w:lvlText w:val="%1)"/>
      <w:lvlJc w:val="left"/>
      <w:pPr>
        <w:ind w:left="224" w:hanging="185"/>
      </w:pPr>
      <w:rPr>
        <w:rFonts w:ascii="Times New Roman" w:eastAsia="Times New Roman" w:hAnsi="Times New Roman" w:cs="Times New Roman" w:hint="default"/>
        <w:spacing w:val="-4"/>
        <w:w w:val="100"/>
        <w:sz w:val="18"/>
        <w:szCs w:val="18"/>
        <w:lang w:val="tr-TR" w:eastAsia="tr-TR" w:bidi="tr-TR"/>
      </w:rPr>
    </w:lvl>
    <w:lvl w:ilvl="1" w:tplc="3A1CCCFC">
      <w:numFmt w:val="bullet"/>
      <w:lvlText w:val="•"/>
      <w:lvlJc w:val="left"/>
      <w:pPr>
        <w:ind w:left="1118" w:hanging="185"/>
      </w:pPr>
      <w:rPr>
        <w:lang w:val="tr-TR" w:eastAsia="tr-TR" w:bidi="tr-TR"/>
      </w:rPr>
    </w:lvl>
    <w:lvl w:ilvl="2" w:tplc="60109E8A">
      <w:numFmt w:val="bullet"/>
      <w:lvlText w:val="•"/>
      <w:lvlJc w:val="left"/>
      <w:pPr>
        <w:ind w:left="2017" w:hanging="185"/>
      </w:pPr>
      <w:rPr>
        <w:lang w:val="tr-TR" w:eastAsia="tr-TR" w:bidi="tr-TR"/>
      </w:rPr>
    </w:lvl>
    <w:lvl w:ilvl="3" w:tplc="BBA8916E">
      <w:numFmt w:val="bullet"/>
      <w:lvlText w:val="•"/>
      <w:lvlJc w:val="left"/>
      <w:pPr>
        <w:ind w:left="2915" w:hanging="185"/>
      </w:pPr>
      <w:rPr>
        <w:lang w:val="tr-TR" w:eastAsia="tr-TR" w:bidi="tr-TR"/>
      </w:rPr>
    </w:lvl>
    <w:lvl w:ilvl="4" w:tplc="93E8D722">
      <w:numFmt w:val="bullet"/>
      <w:lvlText w:val="•"/>
      <w:lvlJc w:val="left"/>
      <w:pPr>
        <w:ind w:left="3814" w:hanging="185"/>
      </w:pPr>
      <w:rPr>
        <w:lang w:val="tr-TR" w:eastAsia="tr-TR" w:bidi="tr-TR"/>
      </w:rPr>
    </w:lvl>
    <w:lvl w:ilvl="5" w:tplc="E2C8C034">
      <w:numFmt w:val="bullet"/>
      <w:lvlText w:val="•"/>
      <w:lvlJc w:val="left"/>
      <w:pPr>
        <w:ind w:left="4713" w:hanging="185"/>
      </w:pPr>
      <w:rPr>
        <w:lang w:val="tr-TR" w:eastAsia="tr-TR" w:bidi="tr-TR"/>
      </w:rPr>
    </w:lvl>
    <w:lvl w:ilvl="6" w:tplc="1E805F1A">
      <w:numFmt w:val="bullet"/>
      <w:lvlText w:val="•"/>
      <w:lvlJc w:val="left"/>
      <w:pPr>
        <w:ind w:left="5611" w:hanging="185"/>
      </w:pPr>
      <w:rPr>
        <w:lang w:val="tr-TR" w:eastAsia="tr-TR" w:bidi="tr-TR"/>
      </w:rPr>
    </w:lvl>
    <w:lvl w:ilvl="7" w:tplc="D54C4700">
      <w:numFmt w:val="bullet"/>
      <w:lvlText w:val="•"/>
      <w:lvlJc w:val="left"/>
      <w:pPr>
        <w:ind w:left="6510" w:hanging="185"/>
      </w:pPr>
      <w:rPr>
        <w:lang w:val="tr-TR" w:eastAsia="tr-TR" w:bidi="tr-TR"/>
      </w:rPr>
    </w:lvl>
    <w:lvl w:ilvl="8" w:tplc="43F4752C">
      <w:numFmt w:val="bullet"/>
      <w:lvlText w:val="•"/>
      <w:lvlJc w:val="left"/>
      <w:pPr>
        <w:ind w:left="7409" w:hanging="185"/>
      </w:pPr>
      <w:rPr>
        <w:lang w:val="tr-TR" w:eastAsia="tr-TR" w:bidi="tr-TR"/>
      </w:rPr>
    </w:lvl>
  </w:abstractNum>
  <w:abstractNum w:abstractNumId="17">
    <w:nsid w:val="5E6C22B3"/>
    <w:multiLevelType w:val="hybridMultilevel"/>
    <w:tmpl w:val="DB140FB0"/>
    <w:lvl w:ilvl="0" w:tplc="55A06344">
      <w:start w:val="1"/>
      <w:numFmt w:val="lowerLetter"/>
      <w:lvlText w:val="%1)"/>
      <w:lvlJc w:val="left"/>
      <w:pPr>
        <w:ind w:left="224" w:hanging="185"/>
      </w:pPr>
      <w:rPr>
        <w:rFonts w:ascii="Times New Roman" w:eastAsia="Times New Roman" w:hAnsi="Times New Roman" w:cs="Times New Roman" w:hint="default"/>
        <w:spacing w:val="-3"/>
        <w:w w:val="100"/>
        <w:sz w:val="18"/>
        <w:szCs w:val="18"/>
        <w:lang w:val="tr-TR" w:eastAsia="tr-TR" w:bidi="tr-TR"/>
      </w:rPr>
    </w:lvl>
    <w:lvl w:ilvl="1" w:tplc="9DE02660">
      <w:numFmt w:val="bullet"/>
      <w:lvlText w:val="•"/>
      <w:lvlJc w:val="left"/>
      <w:pPr>
        <w:ind w:left="1118" w:hanging="185"/>
      </w:pPr>
      <w:rPr>
        <w:lang w:val="tr-TR" w:eastAsia="tr-TR" w:bidi="tr-TR"/>
      </w:rPr>
    </w:lvl>
    <w:lvl w:ilvl="2" w:tplc="90A0B868">
      <w:numFmt w:val="bullet"/>
      <w:lvlText w:val="•"/>
      <w:lvlJc w:val="left"/>
      <w:pPr>
        <w:ind w:left="2017" w:hanging="185"/>
      </w:pPr>
      <w:rPr>
        <w:lang w:val="tr-TR" w:eastAsia="tr-TR" w:bidi="tr-TR"/>
      </w:rPr>
    </w:lvl>
    <w:lvl w:ilvl="3" w:tplc="1C2C18BC">
      <w:numFmt w:val="bullet"/>
      <w:lvlText w:val="•"/>
      <w:lvlJc w:val="left"/>
      <w:pPr>
        <w:ind w:left="2915" w:hanging="185"/>
      </w:pPr>
      <w:rPr>
        <w:lang w:val="tr-TR" w:eastAsia="tr-TR" w:bidi="tr-TR"/>
      </w:rPr>
    </w:lvl>
    <w:lvl w:ilvl="4" w:tplc="68EA405C">
      <w:numFmt w:val="bullet"/>
      <w:lvlText w:val="•"/>
      <w:lvlJc w:val="left"/>
      <w:pPr>
        <w:ind w:left="3814" w:hanging="185"/>
      </w:pPr>
      <w:rPr>
        <w:lang w:val="tr-TR" w:eastAsia="tr-TR" w:bidi="tr-TR"/>
      </w:rPr>
    </w:lvl>
    <w:lvl w:ilvl="5" w:tplc="52DA01E0">
      <w:numFmt w:val="bullet"/>
      <w:lvlText w:val="•"/>
      <w:lvlJc w:val="left"/>
      <w:pPr>
        <w:ind w:left="4713" w:hanging="185"/>
      </w:pPr>
      <w:rPr>
        <w:lang w:val="tr-TR" w:eastAsia="tr-TR" w:bidi="tr-TR"/>
      </w:rPr>
    </w:lvl>
    <w:lvl w:ilvl="6" w:tplc="3BB4EA12">
      <w:numFmt w:val="bullet"/>
      <w:lvlText w:val="•"/>
      <w:lvlJc w:val="left"/>
      <w:pPr>
        <w:ind w:left="5611" w:hanging="185"/>
      </w:pPr>
      <w:rPr>
        <w:lang w:val="tr-TR" w:eastAsia="tr-TR" w:bidi="tr-TR"/>
      </w:rPr>
    </w:lvl>
    <w:lvl w:ilvl="7" w:tplc="398C1DE4">
      <w:numFmt w:val="bullet"/>
      <w:lvlText w:val="•"/>
      <w:lvlJc w:val="left"/>
      <w:pPr>
        <w:ind w:left="6510" w:hanging="185"/>
      </w:pPr>
      <w:rPr>
        <w:lang w:val="tr-TR" w:eastAsia="tr-TR" w:bidi="tr-TR"/>
      </w:rPr>
    </w:lvl>
    <w:lvl w:ilvl="8" w:tplc="05ECA4B6">
      <w:numFmt w:val="bullet"/>
      <w:lvlText w:val="•"/>
      <w:lvlJc w:val="left"/>
      <w:pPr>
        <w:ind w:left="7409" w:hanging="185"/>
      </w:pPr>
      <w:rPr>
        <w:lang w:val="tr-TR" w:eastAsia="tr-TR" w:bidi="tr-TR"/>
      </w:rPr>
    </w:lvl>
  </w:abstractNum>
  <w:abstractNum w:abstractNumId="18">
    <w:nsid w:val="618337FA"/>
    <w:multiLevelType w:val="hybridMultilevel"/>
    <w:tmpl w:val="3BC440D8"/>
    <w:lvl w:ilvl="0" w:tplc="2476088A">
      <w:start w:val="1"/>
      <w:numFmt w:val="lowerLetter"/>
      <w:lvlText w:val="%1)"/>
      <w:lvlJc w:val="left"/>
      <w:pPr>
        <w:ind w:left="790" w:hanging="185"/>
      </w:pPr>
      <w:rPr>
        <w:rFonts w:ascii="Times New Roman" w:eastAsia="Times New Roman" w:hAnsi="Times New Roman" w:cs="Times New Roman" w:hint="default"/>
        <w:spacing w:val="-4"/>
        <w:w w:val="100"/>
        <w:sz w:val="18"/>
        <w:szCs w:val="18"/>
        <w:lang w:val="tr-TR" w:eastAsia="tr-TR" w:bidi="tr-TR"/>
      </w:rPr>
    </w:lvl>
    <w:lvl w:ilvl="1" w:tplc="F164452A">
      <w:numFmt w:val="bullet"/>
      <w:lvlText w:val="•"/>
      <w:lvlJc w:val="left"/>
      <w:pPr>
        <w:ind w:left="1640" w:hanging="185"/>
      </w:pPr>
      <w:rPr>
        <w:lang w:val="tr-TR" w:eastAsia="tr-TR" w:bidi="tr-TR"/>
      </w:rPr>
    </w:lvl>
    <w:lvl w:ilvl="2" w:tplc="CD7A5CBC">
      <w:numFmt w:val="bullet"/>
      <w:lvlText w:val="•"/>
      <w:lvlJc w:val="left"/>
      <w:pPr>
        <w:ind w:left="2481" w:hanging="185"/>
      </w:pPr>
      <w:rPr>
        <w:lang w:val="tr-TR" w:eastAsia="tr-TR" w:bidi="tr-TR"/>
      </w:rPr>
    </w:lvl>
    <w:lvl w:ilvl="3" w:tplc="2C8A2642">
      <w:numFmt w:val="bullet"/>
      <w:lvlText w:val="•"/>
      <w:lvlJc w:val="left"/>
      <w:pPr>
        <w:ind w:left="3321" w:hanging="185"/>
      </w:pPr>
      <w:rPr>
        <w:lang w:val="tr-TR" w:eastAsia="tr-TR" w:bidi="tr-TR"/>
      </w:rPr>
    </w:lvl>
    <w:lvl w:ilvl="4" w:tplc="382C535A">
      <w:numFmt w:val="bullet"/>
      <w:lvlText w:val="•"/>
      <w:lvlJc w:val="left"/>
      <w:pPr>
        <w:ind w:left="4162" w:hanging="185"/>
      </w:pPr>
      <w:rPr>
        <w:lang w:val="tr-TR" w:eastAsia="tr-TR" w:bidi="tr-TR"/>
      </w:rPr>
    </w:lvl>
    <w:lvl w:ilvl="5" w:tplc="0EC6284E">
      <w:numFmt w:val="bullet"/>
      <w:lvlText w:val="•"/>
      <w:lvlJc w:val="left"/>
      <w:pPr>
        <w:ind w:left="5003" w:hanging="185"/>
      </w:pPr>
      <w:rPr>
        <w:lang w:val="tr-TR" w:eastAsia="tr-TR" w:bidi="tr-TR"/>
      </w:rPr>
    </w:lvl>
    <w:lvl w:ilvl="6" w:tplc="85A8DD96">
      <w:numFmt w:val="bullet"/>
      <w:lvlText w:val="•"/>
      <w:lvlJc w:val="left"/>
      <w:pPr>
        <w:ind w:left="5843" w:hanging="185"/>
      </w:pPr>
      <w:rPr>
        <w:lang w:val="tr-TR" w:eastAsia="tr-TR" w:bidi="tr-TR"/>
      </w:rPr>
    </w:lvl>
    <w:lvl w:ilvl="7" w:tplc="6E5E8D6A">
      <w:numFmt w:val="bullet"/>
      <w:lvlText w:val="•"/>
      <w:lvlJc w:val="left"/>
      <w:pPr>
        <w:ind w:left="6684" w:hanging="185"/>
      </w:pPr>
      <w:rPr>
        <w:lang w:val="tr-TR" w:eastAsia="tr-TR" w:bidi="tr-TR"/>
      </w:rPr>
    </w:lvl>
    <w:lvl w:ilvl="8" w:tplc="88DCFB34">
      <w:numFmt w:val="bullet"/>
      <w:lvlText w:val="•"/>
      <w:lvlJc w:val="left"/>
      <w:pPr>
        <w:ind w:left="7525" w:hanging="185"/>
      </w:pPr>
      <w:rPr>
        <w:lang w:val="tr-TR" w:eastAsia="tr-TR" w:bidi="tr-TR"/>
      </w:rPr>
    </w:lvl>
  </w:abstractNum>
  <w:abstractNum w:abstractNumId="19">
    <w:nsid w:val="73E577BB"/>
    <w:multiLevelType w:val="hybridMultilevel"/>
    <w:tmpl w:val="1DBAA910"/>
    <w:lvl w:ilvl="0" w:tplc="63E60956">
      <w:start w:val="2"/>
      <w:numFmt w:val="decimal"/>
      <w:lvlText w:val="(%1)"/>
      <w:lvlJc w:val="left"/>
      <w:pPr>
        <w:ind w:left="224" w:hanging="365"/>
      </w:pPr>
      <w:rPr>
        <w:rFonts w:ascii="Times New Roman" w:eastAsia="Times New Roman" w:hAnsi="Times New Roman" w:cs="Times New Roman" w:hint="default"/>
        <w:spacing w:val="-4"/>
        <w:w w:val="100"/>
        <w:sz w:val="18"/>
        <w:szCs w:val="18"/>
        <w:lang w:val="tr-TR" w:eastAsia="tr-TR" w:bidi="tr-TR"/>
      </w:rPr>
    </w:lvl>
    <w:lvl w:ilvl="1" w:tplc="66F65C56">
      <w:numFmt w:val="bullet"/>
      <w:lvlText w:val="•"/>
      <w:lvlJc w:val="left"/>
      <w:pPr>
        <w:ind w:left="1118" w:hanging="365"/>
      </w:pPr>
      <w:rPr>
        <w:lang w:val="tr-TR" w:eastAsia="tr-TR" w:bidi="tr-TR"/>
      </w:rPr>
    </w:lvl>
    <w:lvl w:ilvl="2" w:tplc="A350E222">
      <w:numFmt w:val="bullet"/>
      <w:lvlText w:val="•"/>
      <w:lvlJc w:val="left"/>
      <w:pPr>
        <w:ind w:left="2017" w:hanging="365"/>
      </w:pPr>
      <w:rPr>
        <w:lang w:val="tr-TR" w:eastAsia="tr-TR" w:bidi="tr-TR"/>
      </w:rPr>
    </w:lvl>
    <w:lvl w:ilvl="3" w:tplc="E4CE4392">
      <w:numFmt w:val="bullet"/>
      <w:lvlText w:val="•"/>
      <w:lvlJc w:val="left"/>
      <w:pPr>
        <w:ind w:left="2915" w:hanging="365"/>
      </w:pPr>
      <w:rPr>
        <w:lang w:val="tr-TR" w:eastAsia="tr-TR" w:bidi="tr-TR"/>
      </w:rPr>
    </w:lvl>
    <w:lvl w:ilvl="4" w:tplc="83BC6166">
      <w:numFmt w:val="bullet"/>
      <w:lvlText w:val="•"/>
      <w:lvlJc w:val="left"/>
      <w:pPr>
        <w:ind w:left="3814" w:hanging="365"/>
      </w:pPr>
      <w:rPr>
        <w:lang w:val="tr-TR" w:eastAsia="tr-TR" w:bidi="tr-TR"/>
      </w:rPr>
    </w:lvl>
    <w:lvl w:ilvl="5" w:tplc="EBE2F6BA">
      <w:numFmt w:val="bullet"/>
      <w:lvlText w:val="•"/>
      <w:lvlJc w:val="left"/>
      <w:pPr>
        <w:ind w:left="4713" w:hanging="365"/>
      </w:pPr>
      <w:rPr>
        <w:lang w:val="tr-TR" w:eastAsia="tr-TR" w:bidi="tr-TR"/>
      </w:rPr>
    </w:lvl>
    <w:lvl w:ilvl="6" w:tplc="D74C30A6">
      <w:numFmt w:val="bullet"/>
      <w:lvlText w:val="•"/>
      <w:lvlJc w:val="left"/>
      <w:pPr>
        <w:ind w:left="5611" w:hanging="365"/>
      </w:pPr>
      <w:rPr>
        <w:lang w:val="tr-TR" w:eastAsia="tr-TR" w:bidi="tr-TR"/>
      </w:rPr>
    </w:lvl>
    <w:lvl w:ilvl="7" w:tplc="A79C75AC">
      <w:numFmt w:val="bullet"/>
      <w:lvlText w:val="•"/>
      <w:lvlJc w:val="left"/>
      <w:pPr>
        <w:ind w:left="6510" w:hanging="365"/>
      </w:pPr>
      <w:rPr>
        <w:lang w:val="tr-TR" w:eastAsia="tr-TR" w:bidi="tr-TR"/>
      </w:rPr>
    </w:lvl>
    <w:lvl w:ilvl="8" w:tplc="A146889C">
      <w:numFmt w:val="bullet"/>
      <w:lvlText w:val="•"/>
      <w:lvlJc w:val="left"/>
      <w:pPr>
        <w:ind w:left="7409" w:hanging="365"/>
      </w:pPr>
      <w:rPr>
        <w:lang w:val="tr-TR" w:eastAsia="tr-TR" w:bidi="tr-TR"/>
      </w:rPr>
    </w:lvl>
  </w:abstractNum>
  <w:abstractNum w:abstractNumId="20">
    <w:nsid w:val="7793155F"/>
    <w:multiLevelType w:val="hybridMultilevel"/>
    <w:tmpl w:val="1B7243CC"/>
    <w:lvl w:ilvl="0" w:tplc="696E4326">
      <w:start w:val="2"/>
      <w:numFmt w:val="decimal"/>
      <w:lvlText w:val="(%1)"/>
      <w:lvlJc w:val="left"/>
      <w:pPr>
        <w:ind w:left="224" w:hanging="274"/>
      </w:pPr>
      <w:rPr>
        <w:rFonts w:ascii="Times New Roman" w:eastAsia="Times New Roman" w:hAnsi="Times New Roman" w:cs="Times New Roman" w:hint="default"/>
        <w:w w:val="100"/>
        <w:sz w:val="18"/>
        <w:szCs w:val="18"/>
        <w:lang w:val="tr-TR" w:eastAsia="tr-TR" w:bidi="tr-TR"/>
      </w:rPr>
    </w:lvl>
    <w:lvl w:ilvl="1" w:tplc="89C4B32E">
      <w:numFmt w:val="bullet"/>
      <w:lvlText w:val="•"/>
      <w:lvlJc w:val="left"/>
      <w:pPr>
        <w:ind w:left="1118" w:hanging="274"/>
      </w:pPr>
      <w:rPr>
        <w:lang w:val="tr-TR" w:eastAsia="tr-TR" w:bidi="tr-TR"/>
      </w:rPr>
    </w:lvl>
    <w:lvl w:ilvl="2" w:tplc="9E94173A">
      <w:numFmt w:val="bullet"/>
      <w:lvlText w:val="•"/>
      <w:lvlJc w:val="left"/>
      <w:pPr>
        <w:ind w:left="2017" w:hanging="274"/>
      </w:pPr>
      <w:rPr>
        <w:lang w:val="tr-TR" w:eastAsia="tr-TR" w:bidi="tr-TR"/>
      </w:rPr>
    </w:lvl>
    <w:lvl w:ilvl="3" w:tplc="8D266D48">
      <w:numFmt w:val="bullet"/>
      <w:lvlText w:val="•"/>
      <w:lvlJc w:val="left"/>
      <w:pPr>
        <w:ind w:left="2915" w:hanging="274"/>
      </w:pPr>
      <w:rPr>
        <w:lang w:val="tr-TR" w:eastAsia="tr-TR" w:bidi="tr-TR"/>
      </w:rPr>
    </w:lvl>
    <w:lvl w:ilvl="4" w:tplc="C0F86E00">
      <w:numFmt w:val="bullet"/>
      <w:lvlText w:val="•"/>
      <w:lvlJc w:val="left"/>
      <w:pPr>
        <w:ind w:left="3814" w:hanging="274"/>
      </w:pPr>
      <w:rPr>
        <w:lang w:val="tr-TR" w:eastAsia="tr-TR" w:bidi="tr-TR"/>
      </w:rPr>
    </w:lvl>
    <w:lvl w:ilvl="5" w:tplc="95D6D5EC">
      <w:numFmt w:val="bullet"/>
      <w:lvlText w:val="•"/>
      <w:lvlJc w:val="left"/>
      <w:pPr>
        <w:ind w:left="4713" w:hanging="274"/>
      </w:pPr>
      <w:rPr>
        <w:lang w:val="tr-TR" w:eastAsia="tr-TR" w:bidi="tr-TR"/>
      </w:rPr>
    </w:lvl>
    <w:lvl w:ilvl="6" w:tplc="44804690">
      <w:numFmt w:val="bullet"/>
      <w:lvlText w:val="•"/>
      <w:lvlJc w:val="left"/>
      <w:pPr>
        <w:ind w:left="5611" w:hanging="274"/>
      </w:pPr>
      <w:rPr>
        <w:lang w:val="tr-TR" w:eastAsia="tr-TR" w:bidi="tr-TR"/>
      </w:rPr>
    </w:lvl>
    <w:lvl w:ilvl="7" w:tplc="7A00C9D6">
      <w:numFmt w:val="bullet"/>
      <w:lvlText w:val="•"/>
      <w:lvlJc w:val="left"/>
      <w:pPr>
        <w:ind w:left="6510" w:hanging="274"/>
      </w:pPr>
      <w:rPr>
        <w:lang w:val="tr-TR" w:eastAsia="tr-TR" w:bidi="tr-TR"/>
      </w:rPr>
    </w:lvl>
    <w:lvl w:ilvl="8" w:tplc="D5443C5C">
      <w:numFmt w:val="bullet"/>
      <w:lvlText w:val="•"/>
      <w:lvlJc w:val="left"/>
      <w:pPr>
        <w:ind w:left="7409" w:hanging="274"/>
      </w:pPr>
      <w:rPr>
        <w:lang w:val="tr-TR" w:eastAsia="tr-TR" w:bidi="tr-TR"/>
      </w:rPr>
    </w:lvl>
  </w:abstractNum>
  <w:abstractNum w:abstractNumId="21">
    <w:nsid w:val="78A933B1"/>
    <w:multiLevelType w:val="hybridMultilevel"/>
    <w:tmpl w:val="AFAA7E2C"/>
    <w:lvl w:ilvl="0" w:tplc="D1E00834">
      <w:start w:val="2"/>
      <w:numFmt w:val="decimal"/>
      <w:lvlText w:val="(%1)"/>
      <w:lvlJc w:val="left"/>
      <w:pPr>
        <w:ind w:left="224" w:hanging="298"/>
      </w:pPr>
      <w:rPr>
        <w:rFonts w:ascii="Times New Roman" w:eastAsia="Times New Roman" w:hAnsi="Times New Roman" w:cs="Times New Roman" w:hint="default"/>
        <w:spacing w:val="-13"/>
        <w:w w:val="99"/>
        <w:sz w:val="18"/>
        <w:szCs w:val="18"/>
        <w:lang w:val="tr-TR" w:eastAsia="tr-TR" w:bidi="tr-TR"/>
      </w:rPr>
    </w:lvl>
    <w:lvl w:ilvl="1" w:tplc="15ACC33E">
      <w:numFmt w:val="bullet"/>
      <w:lvlText w:val="•"/>
      <w:lvlJc w:val="left"/>
      <w:pPr>
        <w:ind w:left="1118" w:hanging="298"/>
      </w:pPr>
      <w:rPr>
        <w:lang w:val="tr-TR" w:eastAsia="tr-TR" w:bidi="tr-TR"/>
      </w:rPr>
    </w:lvl>
    <w:lvl w:ilvl="2" w:tplc="BB3C7EEC">
      <w:numFmt w:val="bullet"/>
      <w:lvlText w:val="•"/>
      <w:lvlJc w:val="left"/>
      <w:pPr>
        <w:ind w:left="2017" w:hanging="298"/>
      </w:pPr>
      <w:rPr>
        <w:lang w:val="tr-TR" w:eastAsia="tr-TR" w:bidi="tr-TR"/>
      </w:rPr>
    </w:lvl>
    <w:lvl w:ilvl="3" w:tplc="C194FFD8">
      <w:numFmt w:val="bullet"/>
      <w:lvlText w:val="•"/>
      <w:lvlJc w:val="left"/>
      <w:pPr>
        <w:ind w:left="2915" w:hanging="298"/>
      </w:pPr>
      <w:rPr>
        <w:lang w:val="tr-TR" w:eastAsia="tr-TR" w:bidi="tr-TR"/>
      </w:rPr>
    </w:lvl>
    <w:lvl w:ilvl="4" w:tplc="98940B64">
      <w:numFmt w:val="bullet"/>
      <w:lvlText w:val="•"/>
      <w:lvlJc w:val="left"/>
      <w:pPr>
        <w:ind w:left="3814" w:hanging="298"/>
      </w:pPr>
      <w:rPr>
        <w:lang w:val="tr-TR" w:eastAsia="tr-TR" w:bidi="tr-TR"/>
      </w:rPr>
    </w:lvl>
    <w:lvl w:ilvl="5" w:tplc="3E8282EC">
      <w:numFmt w:val="bullet"/>
      <w:lvlText w:val="•"/>
      <w:lvlJc w:val="left"/>
      <w:pPr>
        <w:ind w:left="4713" w:hanging="298"/>
      </w:pPr>
      <w:rPr>
        <w:lang w:val="tr-TR" w:eastAsia="tr-TR" w:bidi="tr-TR"/>
      </w:rPr>
    </w:lvl>
    <w:lvl w:ilvl="6" w:tplc="3EB2831A">
      <w:numFmt w:val="bullet"/>
      <w:lvlText w:val="•"/>
      <w:lvlJc w:val="left"/>
      <w:pPr>
        <w:ind w:left="5611" w:hanging="298"/>
      </w:pPr>
      <w:rPr>
        <w:lang w:val="tr-TR" w:eastAsia="tr-TR" w:bidi="tr-TR"/>
      </w:rPr>
    </w:lvl>
    <w:lvl w:ilvl="7" w:tplc="F8E4E82C">
      <w:numFmt w:val="bullet"/>
      <w:lvlText w:val="•"/>
      <w:lvlJc w:val="left"/>
      <w:pPr>
        <w:ind w:left="6510" w:hanging="298"/>
      </w:pPr>
      <w:rPr>
        <w:lang w:val="tr-TR" w:eastAsia="tr-TR" w:bidi="tr-TR"/>
      </w:rPr>
    </w:lvl>
    <w:lvl w:ilvl="8" w:tplc="92A2C93C">
      <w:numFmt w:val="bullet"/>
      <w:lvlText w:val="•"/>
      <w:lvlJc w:val="left"/>
      <w:pPr>
        <w:ind w:left="7409" w:hanging="298"/>
      </w:pPr>
      <w:rPr>
        <w:lang w:val="tr-TR" w:eastAsia="tr-TR" w:bidi="tr-TR"/>
      </w:rPr>
    </w:lvl>
  </w:abstractNum>
  <w:abstractNum w:abstractNumId="22">
    <w:nsid w:val="7D6D0585"/>
    <w:multiLevelType w:val="hybridMultilevel"/>
    <w:tmpl w:val="DD1AEEC0"/>
    <w:lvl w:ilvl="0" w:tplc="E7B0CC34">
      <w:start w:val="2"/>
      <w:numFmt w:val="decimal"/>
      <w:lvlText w:val="(%1)"/>
      <w:lvlJc w:val="left"/>
      <w:pPr>
        <w:ind w:left="224" w:hanging="262"/>
      </w:pPr>
      <w:rPr>
        <w:rFonts w:ascii="Times New Roman" w:eastAsia="Times New Roman" w:hAnsi="Times New Roman" w:cs="Times New Roman" w:hint="default"/>
        <w:w w:val="100"/>
        <w:sz w:val="18"/>
        <w:szCs w:val="18"/>
        <w:lang w:val="tr-TR" w:eastAsia="tr-TR" w:bidi="tr-TR"/>
      </w:rPr>
    </w:lvl>
    <w:lvl w:ilvl="1" w:tplc="A2147480">
      <w:numFmt w:val="bullet"/>
      <w:lvlText w:val="•"/>
      <w:lvlJc w:val="left"/>
      <w:pPr>
        <w:ind w:left="1118" w:hanging="262"/>
      </w:pPr>
      <w:rPr>
        <w:lang w:val="tr-TR" w:eastAsia="tr-TR" w:bidi="tr-TR"/>
      </w:rPr>
    </w:lvl>
    <w:lvl w:ilvl="2" w:tplc="D5E43438">
      <w:numFmt w:val="bullet"/>
      <w:lvlText w:val="•"/>
      <w:lvlJc w:val="left"/>
      <w:pPr>
        <w:ind w:left="2017" w:hanging="262"/>
      </w:pPr>
      <w:rPr>
        <w:lang w:val="tr-TR" w:eastAsia="tr-TR" w:bidi="tr-TR"/>
      </w:rPr>
    </w:lvl>
    <w:lvl w:ilvl="3" w:tplc="A6582782">
      <w:numFmt w:val="bullet"/>
      <w:lvlText w:val="•"/>
      <w:lvlJc w:val="left"/>
      <w:pPr>
        <w:ind w:left="2915" w:hanging="262"/>
      </w:pPr>
      <w:rPr>
        <w:lang w:val="tr-TR" w:eastAsia="tr-TR" w:bidi="tr-TR"/>
      </w:rPr>
    </w:lvl>
    <w:lvl w:ilvl="4" w:tplc="1E24CA18">
      <w:numFmt w:val="bullet"/>
      <w:lvlText w:val="•"/>
      <w:lvlJc w:val="left"/>
      <w:pPr>
        <w:ind w:left="3814" w:hanging="262"/>
      </w:pPr>
      <w:rPr>
        <w:lang w:val="tr-TR" w:eastAsia="tr-TR" w:bidi="tr-TR"/>
      </w:rPr>
    </w:lvl>
    <w:lvl w:ilvl="5" w:tplc="9F227490">
      <w:numFmt w:val="bullet"/>
      <w:lvlText w:val="•"/>
      <w:lvlJc w:val="left"/>
      <w:pPr>
        <w:ind w:left="4713" w:hanging="262"/>
      </w:pPr>
      <w:rPr>
        <w:lang w:val="tr-TR" w:eastAsia="tr-TR" w:bidi="tr-TR"/>
      </w:rPr>
    </w:lvl>
    <w:lvl w:ilvl="6" w:tplc="54664D58">
      <w:numFmt w:val="bullet"/>
      <w:lvlText w:val="•"/>
      <w:lvlJc w:val="left"/>
      <w:pPr>
        <w:ind w:left="5611" w:hanging="262"/>
      </w:pPr>
      <w:rPr>
        <w:lang w:val="tr-TR" w:eastAsia="tr-TR" w:bidi="tr-TR"/>
      </w:rPr>
    </w:lvl>
    <w:lvl w:ilvl="7" w:tplc="895876A8">
      <w:numFmt w:val="bullet"/>
      <w:lvlText w:val="•"/>
      <w:lvlJc w:val="left"/>
      <w:pPr>
        <w:ind w:left="6510" w:hanging="262"/>
      </w:pPr>
      <w:rPr>
        <w:lang w:val="tr-TR" w:eastAsia="tr-TR" w:bidi="tr-TR"/>
      </w:rPr>
    </w:lvl>
    <w:lvl w:ilvl="8" w:tplc="91D2A1D0">
      <w:numFmt w:val="bullet"/>
      <w:lvlText w:val="•"/>
      <w:lvlJc w:val="left"/>
      <w:pPr>
        <w:ind w:left="7409" w:hanging="262"/>
      </w:pPr>
      <w:rPr>
        <w:lang w:val="tr-TR" w:eastAsia="tr-TR" w:bidi="tr-TR"/>
      </w:rPr>
    </w:lvl>
  </w:abstractNum>
  <w:abstractNum w:abstractNumId="23">
    <w:nsid w:val="7D975452"/>
    <w:multiLevelType w:val="hybridMultilevel"/>
    <w:tmpl w:val="1DE2EB46"/>
    <w:lvl w:ilvl="0" w:tplc="724A00D2">
      <w:start w:val="2"/>
      <w:numFmt w:val="decimal"/>
      <w:lvlText w:val="(%1)"/>
      <w:lvlJc w:val="left"/>
      <w:pPr>
        <w:ind w:left="224" w:hanging="288"/>
      </w:pPr>
      <w:rPr>
        <w:rFonts w:ascii="Times New Roman" w:eastAsia="Times New Roman" w:hAnsi="Times New Roman" w:cs="Times New Roman" w:hint="default"/>
        <w:spacing w:val="-17"/>
        <w:w w:val="100"/>
        <w:sz w:val="18"/>
        <w:szCs w:val="18"/>
        <w:lang w:val="tr-TR" w:eastAsia="tr-TR" w:bidi="tr-TR"/>
      </w:rPr>
    </w:lvl>
    <w:lvl w:ilvl="1" w:tplc="F58A6252">
      <w:numFmt w:val="bullet"/>
      <w:lvlText w:val="•"/>
      <w:lvlJc w:val="left"/>
      <w:pPr>
        <w:ind w:left="1118" w:hanging="288"/>
      </w:pPr>
      <w:rPr>
        <w:lang w:val="tr-TR" w:eastAsia="tr-TR" w:bidi="tr-TR"/>
      </w:rPr>
    </w:lvl>
    <w:lvl w:ilvl="2" w:tplc="5614CBEC">
      <w:numFmt w:val="bullet"/>
      <w:lvlText w:val="•"/>
      <w:lvlJc w:val="left"/>
      <w:pPr>
        <w:ind w:left="2017" w:hanging="288"/>
      </w:pPr>
      <w:rPr>
        <w:lang w:val="tr-TR" w:eastAsia="tr-TR" w:bidi="tr-TR"/>
      </w:rPr>
    </w:lvl>
    <w:lvl w:ilvl="3" w:tplc="906CFDDC">
      <w:numFmt w:val="bullet"/>
      <w:lvlText w:val="•"/>
      <w:lvlJc w:val="left"/>
      <w:pPr>
        <w:ind w:left="2915" w:hanging="288"/>
      </w:pPr>
      <w:rPr>
        <w:lang w:val="tr-TR" w:eastAsia="tr-TR" w:bidi="tr-TR"/>
      </w:rPr>
    </w:lvl>
    <w:lvl w:ilvl="4" w:tplc="AD66C6AA">
      <w:numFmt w:val="bullet"/>
      <w:lvlText w:val="•"/>
      <w:lvlJc w:val="left"/>
      <w:pPr>
        <w:ind w:left="3814" w:hanging="288"/>
      </w:pPr>
      <w:rPr>
        <w:lang w:val="tr-TR" w:eastAsia="tr-TR" w:bidi="tr-TR"/>
      </w:rPr>
    </w:lvl>
    <w:lvl w:ilvl="5" w:tplc="E4620BFE">
      <w:numFmt w:val="bullet"/>
      <w:lvlText w:val="•"/>
      <w:lvlJc w:val="left"/>
      <w:pPr>
        <w:ind w:left="4713" w:hanging="288"/>
      </w:pPr>
      <w:rPr>
        <w:lang w:val="tr-TR" w:eastAsia="tr-TR" w:bidi="tr-TR"/>
      </w:rPr>
    </w:lvl>
    <w:lvl w:ilvl="6" w:tplc="4B486B1A">
      <w:numFmt w:val="bullet"/>
      <w:lvlText w:val="•"/>
      <w:lvlJc w:val="left"/>
      <w:pPr>
        <w:ind w:left="5611" w:hanging="288"/>
      </w:pPr>
      <w:rPr>
        <w:lang w:val="tr-TR" w:eastAsia="tr-TR" w:bidi="tr-TR"/>
      </w:rPr>
    </w:lvl>
    <w:lvl w:ilvl="7" w:tplc="5C48CC6A">
      <w:numFmt w:val="bullet"/>
      <w:lvlText w:val="•"/>
      <w:lvlJc w:val="left"/>
      <w:pPr>
        <w:ind w:left="6510" w:hanging="288"/>
      </w:pPr>
      <w:rPr>
        <w:lang w:val="tr-TR" w:eastAsia="tr-TR" w:bidi="tr-TR"/>
      </w:rPr>
    </w:lvl>
    <w:lvl w:ilvl="8" w:tplc="A78C43AC">
      <w:numFmt w:val="bullet"/>
      <w:lvlText w:val="•"/>
      <w:lvlJc w:val="left"/>
      <w:pPr>
        <w:ind w:left="7409" w:hanging="288"/>
      </w:pPr>
      <w:rPr>
        <w:lang w:val="tr-TR" w:eastAsia="tr-TR" w:bidi="tr-TR"/>
      </w:rPr>
    </w:lvl>
  </w:abstractNum>
  <w:num w:numId="1">
    <w:abstractNumId w:val="0"/>
  </w:num>
  <w:num w:numId="2">
    <w:abstractNumId w:val="14"/>
  </w:num>
  <w:num w:numId="3">
    <w:abstractNumId w:val="3"/>
    <w:lvlOverride w:ilvl="0">
      <w:startOverride w:val="2"/>
    </w:lvlOverride>
    <w:lvlOverride w:ilvl="1"/>
    <w:lvlOverride w:ilvl="2"/>
    <w:lvlOverride w:ilvl="3"/>
    <w:lvlOverride w:ilvl="4"/>
    <w:lvlOverride w:ilvl="5"/>
    <w:lvlOverride w:ilvl="6"/>
    <w:lvlOverride w:ilvl="7"/>
    <w:lvlOverride w:ilvl="8"/>
  </w:num>
  <w:num w:numId="4">
    <w:abstractNumId w:val="11"/>
    <w:lvlOverride w:ilvl="0">
      <w:startOverride w:val="1"/>
    </w:lvlOverride>
    <w:lvlOverride w:ilvl="1"/>
    <w:lvlOverride w:ilvl="2"/>
    <w:lvlOverride w:ilvl="3"/>
    <w:lvlOverride w:ilvl="4"/>
    <w:lvlOverride w:ilvl="5"/>
    <w:lvlOverride w:ilvl="6"/>
    <w:lvlOverride w:ilvl="7"/>
    <w:lvlOverride w:ilvl="8"/>
  </w:num>
  <w:num w:numId="5">
    <w:abstractNumId w:val="23"/>
    <w:lvlOverride w:ilvl="0">
      <w:startOverride w:val="2"/>
    </w:lvlOverride>
    <w:lvlOverride w:ilvl="1"/>
    <w:lvlOverride w:ilvl="2"/>
    <w:lvlOverride w:ilvl="3"/>
    <w:lvlOverride w:ilvl="4"/>
    <w:lvlOverride w:ilvl="5"/>
    <w:lvlOverride w:ilvl="6"/>
    <w:lvlOverride w:ilvl="7"/>
    <w:lvlOverride w:ilvl="8"/>
  </w:num>
  <w:num w:numId="6">
    <w:abstractNumId w:val="20"/>
    <w:lvlOverride w:ilvl="0">
      <w:startOverride w:val="2"/>
    </w:lvlOverride>
    <w:lvlOverride w:ilvl="1"/>
    <w:lvlOverride w:ilvl="2"/>
    <w:lvlOverride w:ilvl="3"/>
    <w:lvlOverride w:ilvl="4"/>
    <w:lvlOverride w:ilvl="5"/>
    <w:lvlOverride w:ilvl="6"/>
    <w:lvlOverride w:ilvl="7"/>
    <w:lvlOverride w:ilvl="8"/>
  </w:num>
  <w:num w:numId="7">
    <w:abstractNumId w:val="8"/>
    <w:lvlOverride w:ilvl="0">
      <w:startOverride w:val="2"/>
    </w:lvlOverride>
    <w:lvlOverride w:ilvl="1"/>
    <w:lvlOverride w:ilvl="2"/>
    <w:lvlOverride w:ilvl="3"/>
    <w:lvlOverride w:ilvl="4"/>
    <w:lvlOverride w:ilvl="5"/>
    <w:lvlOverride w:ilvl="6"/>
    <w:lvlOverride w:ilvl="7"/>
    <w:lvlOverride w:ilvl="8"/>
  </w:num>
  <w:num w:numId="8">
    <w:abstractNumId w:val="17"/>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2"/>
    </w:lvlOverride>
    <w:lvlOverride w:ilvl="1"/>
    <w:lvlOverride w:ilvl="2"/>
    <w:lvlOverride w:ilvl="3"/>
    <w:lvlOverride w:ilvl="4"/>
    <w:lvlOverride w:ilvl="5"/>
    <w:lvlOverride w:ilvl="6"/>
    <w:lvlOverride w:ilvl="7"/>
    <w:lvlOverride w:ilvl="8"/>
  </w:num>
  <w:num w:numId="10">
    <w:abstractNumId w:val="6"/>
    <w:lvlOverride w:ilvl="0">
      <w:startOverride w:val="2"/>
    </w:lvlOverride>
    <w:lvlOverride w:ilvl="1"/>
    <w:lvlOverride w:ilvl="2"/>
    <w:lvlOverride w:ilvl="3"/>
    <w:lvlOverride w:ilvl="4"/>
    <w:lvlOverride w:ilvl="5"/>
    <w:lvlOverride w:ilvl="6"/>
    <w:lvlOverride w:ilvl="7"/>
    <w:lvlOverride w:ilvl="8"/>
  </w:num>
  <w:num w:numId="11">
    <w:abstractNumId w:val="19"/>
    <w:lvlOverride w:ilvl="0">
      <w:startOverride w:val="2"/>
    </w:lvlOverride>
    <w:lvlOverride w:ilvl="1"/>
    <w:lvlOverride w:ilvl="2"/>
    <w:lvlOverride w:ilvl="3"/>
    <w:lvlOverride w:ilvl="4"/>
    <w:lvlOverride w:ilvl="5"/>
    <w:lvlOverride w:ilvl="6"/>
    <w:lvlOverride w:ilvl="7"/>
    <w:lvlOverride w:ilvl="8"/>
  </w:num>
  <w:num w:numId="12">
    <w:abstractNumId w:val="2"/>
    <w:lvlOverride w:ilvl="0">
      <w:startOverride w:val="2"/>
    </w:lvlOverride>
    <w:lvlOverride w:ilvl="1"/>
    <w:lvlOverride w:ilvl="2"/>
    <w:lvlOverride w:ilvl="3"/>
    <w:lvlOverride w:ilvl="4"/>
    <w:lvlOverride w:ilvl="5"/>
    <w:lvlOverride w:ilvl="6"/>
    <w:lvlOverride w:ilvl="7"/>
    <w:lvlOverride w:ilvl="8"/>
  </w:num>
  <w:num w:numId="13">
    <w:abstractNumId w:val="4"/>
    <w:lvlOverride w:ilvl="0">
      <w:startOverride w:val="2"/>
    </w:lvlOverride>
    <w:lvlOverride w:ilvl="1"/>
    <w:lvlOverride w:ilvl="2"/>
    <w:lvlOverride w:ilvl="3"/>
    <w:lvlOverride w:ilvl="4"/>
    <w:lvlOverride w:ilvl="5"/>
    <w:lvlOverride w:ilvl="6"/>
    <w:lvlOverride w:ilvl="7"/>
    <w:lvlOverride w:ilvl="8"/>
  </w:num>
  <w:num w:numId="14">
    <w:abstractNumId w:val="10"/>
    <w:lvlOverride w:ilvl="0">
      <w:startOverride w:val="2"/>
    </w:lvlOverride>
    <w:lvlOverride w:ilvl="1">
      <w:startOverride w:val="2"/>
    </w:lvlOverride>
    <w:lvlOverride w:ilvl="2"/>
    <w:lvlOverride w:ilvl="3"/>
    <w:lvlOverride w:ilvl="4"/>
    <w:lvlOverride w:ilvl="5"/>
    <w:lvlOverride w:ilvl="6"/>
    <w:lvlOverride w:ilvl="7"/>
    <w:lvlOverride w:ilvl="8"/>
  </w:num>
  <w:num w:numId="15">
    <w:abstractNumId w:val="18"/>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2"/>
    </w:lvlOverride>
    <w:lvlOverride w:ilvl="1"/>
    <w:lvlOverride w:ilvl="2"/>
    <w:lvlOverride w:ilvl="3"/>
    <w:lvlOverride w:ilvl="4"/>
    <w:lvlOverride w:ilvl="5"/>
    <w:lvlOverride w:ilvl="6"/>
    <w:lvlOverride w:ilvl="7"/>
    <w:lvlOverride w:ilvl="8"/>
  </w:num>
  <w:num w:numId="17">
    <w:abstractNumId w:val="16"/>
    <w:lvlOverride w:ilvl="0">
      <w:startOverride w:val="1"/>
    </w:lvlOverride>
    <w:lvlOverride w:ilvl="1"/>
    <w:lvlOverride w:ilvl="2"/>
    <w:lvlOverride w:ilvl="3"/>
    <w:lvlOverride w:ilvl="4"/>
    <w:lvlOverride w:ilvl="5"/>
    <w:lvlOverride w:ilvl="6"/>
    <w:lvlOverride w:ilvl="7"/>
    <w:lvlOverride w:ilvl="8"/>
  </w:num>
  <w:num w:numId="18">
    <w:abstractNumId w:val="1"/>
    <w:lvlOverride w:ilvl="0">
      <w:startOverride w:val="2"/>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15"/>
    <w:lvlOverride w:ilvl="0">
      <w:startOverride w:val="2"/>
    </w:lvlOverride>
    <w:lvlOverride w:ilvl="1"/>
    <w:lvlOverride w:ilvl="2"/>
    <w:lvlOverride w:ilvl="3"/>
    <w:lvlOverride w:ilvl="4"/>
    <w:lvlOverride w:ilvl="5"/>
    <w:lvlOverride w:ilvl="6"/>
    <w:lvlOverride w:ilvl="7"/>
    <w:lvlOverride w:ilvl="8"/>
  </w:num>
  <w:num w:numId="21">
    <w:abstractNumId w:val="7"/>
  </w:num>
  <w:num w:numId="22">
    <w:abstractNumId w:val="22"/>
    <w:lvlOverride w:ilvl="0">
      <w:startOverride w:val="2"/>
    </w:lvlOverride>
    <w:lvlOverride w:ilvl="1"/>
    <w:lvlOverride w:ilvl="2"/>
    <w:lvlOverride w:ilvl="3"/>
    <w:lvlOverride w:ilvl="4"/>
    <w:lvlOverride w:ilvl="5"/>
    <w:lvlOverride w:ilvl="6"/>
    <w:lvlOverride w:ilvl="7"/>
    <w:lvlOverride w:ilvl="8"/>
  </w:num>
  <w:num w:numId="23">
    <w:abstractNumId w:val="13"/>
    <w:lvlOverride w:ilvl="0">
      <w:startOverride w:val="2"/>
    </w:lvlOverride>
    <w:lvlOverride w:ilvl="1"/>
    <w:lvlOverride w:ilvl="2"/>
    <w:lvlOverride w:ilvl="3"/>
    <w:lvlOverride w:ilvl="4"/>
    <w:lvlOverride w:ilvl="5"/>
    <w:lvlOverride w:ilvl="6"/>
    <w:lvlOverride w:ilvl="7"/>
    <w:lvlOverride w:ilvl="8"/>
  </w:num>
  <w:num w:numId="24">
    <w:abstractNumId w:val="21"/>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D48"/>
    <w:rsid w:val="000005AB"/>
    <w:rsid w:val="00022E37"/>
    <w:rsid w:val="000429D0"/>
    <w:rsid w:val="00057D58"/>
    <w:rsid w:val="000942C9"/>
    <w:rsid w:val="000E0DAD"/>
    <w:rsid w:val="000F0967"/>
    <w:rsid w:val="00106A8A"/>
    <w:rsid w:val="001139C1"/>
    <w:rsid w:val="001754B2"/>
    <w:rsid w:val="00185A68"/>
    <w:rsid w:val="001A33C6"/>
    <w:rsid w:val="001B308F"/>
    <w:rsid w:val="001F58E3"/>
    <w:rsid w:val="00225094"/>
    <w:rsid w:val="00230200"/>
    <w:rsid w:val="0023515E"/>
    <w:rsid w:val="0023694E"/>
    <w:rsid w:val="0024769F"/>
    <w:rsid w:val="00295826"/>
    <w:rsid w:val="002A6BE4"/>
    <w:rsid w:val="002E2881"/>
    <w:rsid w:val="002F09C9"/>
    <w:rsid w:val="00312447"/>
    <w:rsid w:val="00350582"/>
    <w:rsid w:val="003826A7"/>
    <w:rsid w:val="003A5FAD"/>
    <w:rsid w:val="003D049A"/>
    <w:rsid w:val="003D32D9"/>
    <w:rsid w:val="003D7AD2"/>
    <w:rsid w:val="003E1E40"/>
    <w:rsid w:val="003F0D31"/>
    <w:rsid w:val="00411D48"/>
    <w:rsid w:val="00473B5E"/>
    <w:rsid w:val="004832F7"/>
    <w:rsid w:val="004A029B"/>
    <w:rsid w:val="004A080D"/>
    <w:rsid w:val="004A4EE1"/>
    <w:rsid w:val="004A7931"/>
    <w:rsid w:val="004B5EFA"/>
    <w:rsid w:val="004D3A58"/>
    <w:rsid w:val="00513DE4"/>
    <w:rsid w:val="00537A33"/>
    <w:rsid w:val="005465A3"/>
    <w:rsid w:val="0056144F"/>
    <w:rsid w:val="005630E0"/>
    <w:rsid w:val="005656D3"/>
    <w:rsid w:val="005960C5"/>
    <w:rsid w:val="005A7161"/>
    <w:rsid w:val="005D5592"/>
    <w:rsid w:val="005E206F"/>
    <w:rsid w:val="005E4EBF"/>
    <w:rsid w:val="005F44A0"/>
    <w:rsid w:val="00613613"/>
    <w:rsid w:val="00620440"/>
    <w:rsid w:val="00621150"/>
    <w:rsid w:val="00634271"/>
    <w:rsid w:val="006402D4"/>
    <w:rsid w:val="00660CC2"/>
    <w:rsid w:val="0067173A"/>
    <w:rsid w:val="006837E3"/>
    <w:rsid w:val="006F11E9"/>
    <w:rsid w:val="00715074"/>
    <w:rsid w:val="00732ECE"/>
    <w:rsid w:val="007703F3"/>
    <w:rsid w:val="00772002"/>
    <w:rsid w:val="0078086D"/>
    <w:rsid w:val="007844D1"/>
    <w:rsid w:val="007B231F"/>
    <w:rsid w:val="007C3402"/>
    <w:rsid w:val="007D2605"/>
    <w:rsid w:val="00806FBB"/>
    <w:rsid w:val="00810709"/>
    <w:rsid w:val="00842550"/>
    <w:rsid w:val="00843DC8"/>
    <w:rsid w:val="00847164"/>
    <w:rsid w:val="008E4CEC"/>
    <w:rsid w:val="008E6255"/>
    <w:rsid w:val="008F28DA"/>
    <w:rsid w:val="0092292E"/>
    <w:rsid w:val="009738F5"/>
    <w:rsid w:val="00994799"/>
    <w:rsid w:val="00994A13"/>
    <w:rsid w:val="009B2C41"/>
    <w:rsid w:val="009C291B"/>
    <w:rsid w:val="009E4EE6"/>
    <w:rsid w:val="00A0669F"/>
    <w:rsid w:val="00A166BE"/>
    <w:rsid w:val="00A32A02"/>
    <w:rsid w:val="00A40FF2"/>
    <w:rsid w:val="00A5317C"/>
    <w:rsid w:val="00A57F5C"/>
    <w:rsid w:val="00A61E22"/>
    <w:rsid w:val="00A745BD"/>
    <w:rsid w:val="00A76F31"/>
    <w:rsid w:val="00AB190F"/>
    <w:rsid w:val="00AB241E"/>
    <w:rsid w:val="00AB62A0"/>
    <w:rsid w:val="00AF346D"/>
    <w:rsid w:val="00AF59C0"/>
    <w:rsid w:val="00AF67A8"/>
    <w:rsid w:val="00B034F7"/>
    <w:rsid w:val="00B550D5"/>
    <w:rsid w:val="00B7631C"/>
    <w:rsid w:val="00BC6F49"/>
    <w:rsid w:val="00BD1C74"/>
    <w:rsid w:val="00BF245B"/>
    <w:rsid w:val="00C00EAB"/>
    <w:rsid w:val="00C43ACB"/>
    <w:rsid w:val="00C55CFF"/>
    <w:rsid w:val="00C66B7D"/>
    <w:rsid w:val="00C94199"/>
    <w:rsid w:val="00C971B3"/>
    <w:rsid w:val="00CA7499"/>
    <w:rsid w:val="00CB096D"/>
    <w:rsid w:val="00CB0A3F"/>
    <w:rsid w:val="00CC3BBE"/>
    <w:rsid w:val="00D137A1"/>
    <w:rsid w:val="00D13FE1"/>
    <w:rsid w:val="00D75E89"/>
    <w:rsid w:val="00D7601D"/>
    <w:rsid w:val="00D91C37"/>
    <w:rsid w:val="00DB62DE"/>
    <w:rsid w:val="00DC24E3"/>
    <w:rsid w:val="00DF01C6"/>
    <w:rsid w:val="00E03BE8"/>
    <w:rsid w:val="00E22B49"/>
    <w:rsid w:val="00E23D56"/>
    <w:rsid w:val="00E65A43"/>
    <w:rsid w:val="00EC56EE"/>
    <w:rsid w:val="00ED3454"/>
    <w:rsid w:val="00EE57F4"/>
    <w:rsid w:val="00EE615C"/>
    <w:rsid w:val="00EF1CE4"/>
    <w:rsid w:val="00EF309B"/>
    <w:rsid w:val="00EF3E81"/>
    <w:rsid w:val="00F01582"/>
    <w:rsid w:val="00F13011"/>
    <w:rsid w:val="00F14E84"/>
    <w:rsid w:val="00F2015F"/>
    <w:rsid w:val="00F23E65"/>
    <w:rsid w:val="00F469B3"/>
    <w:rsid w:val="00F55912"/>
    <w:rsid w:val="00F57948"/>
    <w:rsid w:val="00F57D48"/>
    <w:rsid w:val="00F712C4"/>
    <w:rsid w:val="00F87CB9"/>
    <w:rsid w:val="00F9714B"/>
    <w:rsid w:val="00FA5C01"/>
    <w:rsid w:val="00FA7F2E"/>
    <w:rsid w:val="00FC1197"/>
    <w:rsid w:val="00FE14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0D4BD"/>
  <w15:chartTrackingRefBased/>
  <w15:docId w15:val="{026A6D2F-FC2B-46F2-B9D3-07FA86871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29D0"/>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BodyText"/>
    <w:link w:val="Heading1Char"/>
    <w:qFormat/>
    <w:rsid w:val="000429D0"/>
    <w:pPr>
      <w:numPr>
        <w:numId w:val="1"/>
      </w:numPr>
      <w:spacing w:before="280" w:after="280"/>
      <w:outlineLvl w:val="0"/>
    </w:pPr>
    <w:rPr>
      <w:b/>
      <w:bCs/>
      <w:kern w:val="1"/>
      <w:sz w:val="48"/>
      <w:szCs w:val="48"/>
    </w:rPr>
  </w:style>
  <w:style w:type="paragraph" w:styleId="Heading2">
    <w:name w:val="heading 2"/>
    <w:basedOn w:val="Normal"/>
    <w:next w:val="Normal"/>
    <w:link w:val="Heading2Char"/>
    <w:uiPriority w:val="9"/>
    <w:semiHidden/>
    <w:unhideWhenUsed/>
    <w:qFormat/>
    <w:rsid w:val="000429D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29D0"/>
    <w:rPr>
      <w:rFonts w:ascii="Times New Roman" w:eastAsia="Times New Roman" w:hAnsi="Times New Roman" w:cs="Times New Roman"/>
      <w:b/>
      <w:bCs/>
      <w:kern w:val="1"/>
      <w:sz w:val="48"/>
      <w:szCs w:val="48"/>
      <w:lang w:eastAsia="ar-SA"/>
    </w:rPr>
  </w:style>
  <w:style w:type="character" w:styleId="PageNumber">
    <w:name w:val="page number"/>
    <w:basedOn w:val="DefaultParagraphFont"/>
    <w:rsid w:val="000429D0"/>
  </w:style>
  <w:style w:type="paragraph" w:styleId="BodyText">
    <w:name w:val="Body Text"/>
    <w:basedOn w:val="Normal"/>
    <w:link w:val="BodyTextChar"/>
    <w:rsid w:val="000429D0"/>
    <w:pPr>
      <w:spacing w:after="120"/>
    </w:pPr>
  </w:style>
  <w:style w:type="character" w:customStyle="1" w:styleId="BodyTextChar">
    <w:name w:val="Body Text Char"/>
    <w:basedOn w:val="DefaultParagraphFont"/>
    <w:link w:val="BodyText"/>
    <w:rsid w:val="000429D0"/>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0429D0"/>
    <w:pPr>
      <w:ind w:left="708"/>
    </w:pPr>
  </w:style>
  <w:style w:type="character" w:customStyle="1" w:styleId="Heading2Char">
    <w:name w:val="Heading 2 Char"/>
    <w:basedOn w:val="DefaultParagraphFont"/>
    <w:link w:val="Heading2"/>
    <w:uiPriority w:val="9"/>
    <w:semiHidden/>
    <w:rsid w:val="000429D0"/>
    <w:rPr>
      <w:rFonts w:asciiTheme="majorHAnsi" w:eastAsiaTheme="majorEastAsia" w:hAnsiTheme="majorHAnsi" w:cstheme="majorBidi"/>
      <w:color w:val="2F5496" w:themeColor="accent1" w:themeShade="BF"/>
      <w:sz w:val="26"/>
      <w:szCs w:val="26"/>
      <w:lang w:eastAsia="ar-SA"/>
    </w:rPr>
  </w:style>
  <w:style w:type="paragraph" w:customStyle="1" w:styleId="Normal1">
    <w:name w:val="Normal1"/>
    <w:basedOn w:val="Normal"/>
    <w:rsid w:val="000429D0"/>
    <w:pPr>
      <w:suppressAutoHyphens w:val="0"/>
      <w:spacing w:before="20" w:after="20"/>
    </w:pPr>
    <w:rPr>
      <w:color w:val="000000"/>
      <w:sz w:val="20"/>
      <w:szCs w:val="20"/>
      <w:lang w:eastAsia="tr-TR"/>
    </w:rPr>
  </w:style>
  <w:style w:type="paragraph" w:styleId="Header">
    <w:name w:val="header"/>
    <w:basedOn w:val="Normal"/>
    <w:link w:val="HeaderChar"/>
    <w:uiPriority w:val="99"/>
    <w:unhideWhenUsed/>
    <w:rsid w:val="00A61E22"/>
    <w:pPr>
      <w:tabs>
        <w:tab w:val="center" w:pos="4680"/>
        <w:tab w:val="right" w:pos="9360"/>
      </w:tabs>
    </w:pPr>
  </w:style>
  <w:style w:type="character" w:customStyle="1" w:styleId="HeaderChar">
    <w:name w:val="Header Char"/>
    <w:basedOn w:val="DefaultParagraphFont"/>
    <w:link w:val="Header"/>
    <w:uiPriority w:val="99"/>
    <w:rsid w:val="00A61E2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A61E22"/>
    <w:pPr>
      <w:tabs>
        <w:tab w:val="center" w:pos="4680"/>
        <w:tab w:val="right" w:pos="9360"/>
      </w:tabs>
    </w:pPr>
  </w:style>
  <w:style w:type="character" w:customStyle="1" w:styleId="FooterChar">
    <w:name w:val="Footer Char"/>
    <w:basedOn w:val="DefaultParagraphFont"/>
    <w:link w:val="Footer"/>
    <w:uiPriority w:val="99"/>
    <w:rsid w:val="00A61E22"/>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43A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AC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90665">
      <w:bodyDiv w:val="1"/>
      <w:marLeft w:val="0"/>
      <w:marRight w:val="0"/>
      <w:marTop w:val="0"/>
      <w:marBottom w:val="0"/>
      <w:divBdr>
        <w:top w:val="none" w:sz="0" w:space="0" w:color="auto"/>
        <w:left w:val="none" w:sz="0" w:space="0" w:color="auto"/>
        <w:bottom w:val="none" w:sz="0" w:space="0" w:color="auto"/>
        <w:right w:val="none" w:sz="0" w:space="0" w:color="auto"/>
      </w:divBdr>
    </w:div>
    <w:div w:id="220092214">
      <w:bodyDiv w:val="1"/>
      <w:marLeft w:val="0"/>
      <w:marRight w:val="0"/>
      <w:marTop w:val="0"/>
      <w:marBottom w:val="0"/>
      <w:divBdr>
        <w:top w:val="none" w:sz="0" w:space="0" w:color="auto"/>
        <w:left w:val="none" w:sz="0" w:space="0" w:color="auto"/>
        <w:bottom w:val="none" w:sz="0" w:space="0" w:color="auto"/>
        <w:right w:val="none" w:sz="0" w:space="0" w:color="auto"/>
      </w:divBdr>
    </w:div>
    <w:div w:id="816341548">
      <w:bodyDiv w:val="1"/>
      <w:marLeft w:val="0"/>
      <w:marRight w:val="0"/>
      <w:marTop w:val="0"/>
      <w:marBottom w:val="0"/>
      <w:divBdr>
        <w:top w:val="none" w:sz="0" w:space="0" w:color="auto"/>
        <w:left w:val="none" w:sz="0" w:space="0" w:color="auto"/>
        <w:bottom w:val="none" w:sz="0" w:space="0" w:color="auto"/>
        <w:right w:val="none" w:sz="0" w:space="0" w:color="auto"/>
      </w:divBdr>
    </w:div>
    <w:div w:id="996961216">
      <w:bodyDiv w:val="1"/>
      <w:marLeft w:val="0"/>
      <w:marRight w:val="0"/>
      <w:marTop w:val="0"/>
      <w:marBottom w:val="0"/>
      <w:divBdr>
        <w:top w:val="none" w:sz="0" w:space="0" w:color="auto"/>
        <w:left w:val="none" w:sz="0" w:space="0" w:color="auto"/>
        <w:bottom w:val="none" w:sz="0" w:space="0" w:color="auto"/>
        <w:right w:val="none" w:sz="0" w:space="0" w:color="auto"/>
      </w:divBdr>
    </w:div>
    <w:div w:id="1847674893">
      <w:bodyDiv w:val="1"/>
      <w:marLeft w:val="0"/>
      <w:marRight w:val="0"/>
      <w:marTop w:val="0"/>
      <w:marBottom w:val="0"/>
      <w:divBdr>
        <w:top w:val="none" w:sz="0" w:space="0" w:color="auto"/>
        <w:left w:val="none" w:sz="0" w:space="0" w:color="auto"/>
        <w:bottom w:val="none" w:sz="0" w:space="0" w:color="auto"/>
        <w:right w:val="none" w:sz="0" w:space="0" w:color="auto"/>
      </w:divBdr>
    </w:div>
    <w:div w:id="20443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41B5E-B019-44EE-A786-96EE51CCE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12457</Words>
  <Characters>71007</Characters>
  <Application>Microsoft Office Word</Application>
  <DocSecurity>0</DocSecurity>
  <Lines>591</Lines>
  <Paragraphs>166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Tokay GEDİKOĞLU</dc:creator>
  <cp:keywords/>
  <dc:description/>
  <cp:lastModifiedBy>Tokay GEDİKOĞLU</cp:lastModifiedBy>
  <cp:revision>2</cp:revision>
  <cp:lastPrinted>2019-02-02T12:19:00Z</cp:lastPrinted>
  <dcterms:created xsi:type="dcterms:W3CDTF">2019-09-18T09:30:00Z</dcterms:created>
  <dcterms:modified xsi:type="dcterms:W3CDTF">2019-09-18T09:30:00Z</dcterms:modified>
</cp:coreProperties>
</file>